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C0D85" w14:textId="77777777" w:rsidR="00B933FE" w:rsidRPr="006A0D07" w:rsidRDefault="00B933FE" w:rsidP="0041542B">
      <w:pPr>
        <w:pStyle w:val="Nadpis2"/>
        <w:spacing w:line="276" w:lineRule="auto"/>
        <w:rPr>
          <w:rFonts w:ascii="Calibri" w:hAnsi="Calibri"/>
          <w:noProof w:val="0"/>
          <w:sz w:val="20"/>
          <w:u w:val="single"/>
        </w:rPr>
      </w:pPr>
    </w:p>
    <w:p w14:paraId="723F9562" w14:textId="77777777" w:rsidR="00B933FE" w:rsidRPr="006F25B9" w:rsidRDefault="00B933FE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0C52CA5D" w14:textId="77777777" w:rsidR="00B933FE" w:rsidRPr="006F25B9" w:rsidRDefault="00B933FE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5F2A0BB4" w14:textId="77777777" w:rsidR="00B933FE" w:rsidRPr="006F25B9" w:rsidRDefault="00B933FE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6B0FE1E3" w14:textId="77777777" w:rsidR="00B933FE" w:rsidRDefault="00B933FE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5B59B813" w14:textId="77777777" w:rsidR="009873F9" w:rsidRDefault="009873F9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1BF79F6D" w14:textId="77777777" w:rsidR="009873F9" w:rsidRDefault="009873F9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05ABC901" w14:textId="77777777" w:rsidR="009873F9" w:rsidRDefault="009873F9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2A4AEBE1" w14:textId="77777777" w:rsidR="009873F9" w:rsidRDefault="009873F9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1747D947" w14:textId="77777777" w:rsidR="009873F9" w:rsidRDefault="009873F9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3A6737A9" w14:textId="77777777" w:rsidR="009873F9" w:rsidRDefault="009873F9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24CF1115" w14:textId="77777777" w:rsidR="009873F9" w:rsidRDefault="009873F9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36CF1F6E" w14:textId="77777777" w:rsidR="009873F9" w:rsidRPr="006F25B9" w:rsidRDefault="009873F9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42F59FC5" w14:textId="77777777" w:rsidR="00B933FE" w:rsidRPr="006F25B9" w:rsidRDefault="00B933FE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63FF161E" w14:textId="77777777" w:rsidR="00B933FE" w:rsidRPr="006F25B9" w:rsidRDefault="00B933FE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4C0056AA" w14:textId="654853A8" w:rsidR="00B933FE" w:rsidRPr="009873F9" w:rsidRDefault="005C3581" w:rsidP="00EB20AF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  <w:r w:rsidRPr="009873F9">
        <w:rPr>
          <w:rFonts w:ascii="Calibri" w:hAnsi="Calibri"/>
          <w:noProof w:val="0"/>
          <w:sz w:val="20"/>
          <w:szCs w:val="20"/>
        </w:rPr>
        <w:t>ZMLUVA</w:t>
      </w:r>
      <w:r w:rsidR="009D57BA" w:rsidRPr="009873F9">
        <w:rPr>
          <w:rFonts w:ascii="Calibri" w:hAnsi="Calibri"/>
          <w:noProof w:val="0"/>
          <w:sz w:val="20"/>
          <w:szCs w:val="20"/>
        </w:rPr>
        <w:t xml:space="preserve"> O PRÍSPEVKU </w:t>
      </w:r>
      <w:r w:rsidR="00212032" w:rsidRPr="009873F9">
        <w:rPr>
          <w:rFonts w:ascii="Calibri" w:hAnsi="Calibri"/>
          <w:noProof w:val="0"/>
          <w:sz w:val="20"/>
          <w:szCs w:val="20"/>
        </w:rPr>
        <w:t xml:space="preserve">č. </w:t>
      </w:r>
      <w:r w:rsidR="00F93CC8" w:rsidRPr="009873F9">
        <w:rPr>
          <w:rFonts w:ascii="Calibri" w:hAnsi="Calibri"/>
          <w:noProof w:val="0"/>
          <w:sz w:val="20"/>
          <w:szCs w:val="20"/>
          <w:highlight w:val="yellow"/>
        </w:rPr>
        <w:t>XXX/201</w:t>
      </w:r>
      <w:r w:rsidR="00E94153">
        <w:rPr>
          <w:rFonts w:ascii="Calibri" w:hAnsi="Calibri"/>
          <w:noProof w:val="0"/>
          <w:sz w:val="20"/>
          <w:szCs w:val="20"/>
          <w:highlight w:val="yellow"/>
        </w:rPr>
        <w:t>9</w:t>
      </w:r>
    </w:p>
    <w:p w14:paraId="44098276" w14:textId="77777777" w:rsidR="007E1D2E" w:rsidRPr="003A3EF7" w:rsidRDefault="007E1D2E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3BDEC661" w14:textId="77777777" w:rsidR="0054249C" w:rsidRPr="003A3EF7" w:rsidRDefault="008628DE" w:rsidP="0041542B">
      <w:pPr>
        <w:pStyle w:val="Nzov"/>
        <w:spacing w:line="276" w:lineRule="auto"/>
        <w:rPr>
          <w:rFonts w:ascii="Calibri" w:hAnsi="Calibri"/>
          <w:b w:val="0"/>
          <w:noProof w:val="0"/>
          <w:sz w:val="20"/>
          <w:szCs w:val="20"/>
        </w:rPr>
      </w:pPr>
      <w:r w:rsidRPr="003A3EF7">
        <w:rPr>
          <w:rFonts w:ascii="Calibri" w:hAnsi="Calibri"/>
          <w:b w:val="0"/>
          <w:noProof w:val="0"/>
          <w:sz w:val="20"/>
          <w:szCs w:val="20"/>
        </w:rPr>
        <w:t xml:space="preserve">na realizáciu </w:t>
      </w:r>
      <w:r w:rsidR="00DC29BF">
        <w:rPr>
          <w:rFonts w:ascii="Calibri" w:hAnsi="Calibri"/>
          <w:b w:val="0"/>
          <w:noProof w:val="0"/>
          <w:sz w:val="20"/>
          <w:szCs w:val="20"/>
        </w:rPr>
        <w:t xml:space="preserve">bilaterálnej </w:t>
      </w:r>
      <w:r w:rsidR="00997857">
        <w:rPr>
          <w:rFonts w:ascii="Calibri" w:hAnsi="Calibri"/>
          <w:b w:val="0"/>
          <w:noProof w:val="0"/>
          <w:sz w:val="20"/>
          <w:szCs w:val="20"/>
        </w:rPr>
        <w:t>iniciatívy</w:t>
      </w:r>
    </w:p>
    <w:p w14:paraId="6C6D4516" w14:textId="77777777" w:rsidR="00C01C85" w:rsidRPr="003A3EF7" w:rsidRDefault="007E1D2E" w:rsidP="0041542B">
      <w:pPr>
        <w:pStyle w:val="Nzov"/>
        <w:spacing w:line="276" w:lineRule="auto"/>
        <w:rPr>
          <w:rFonts w:ascii="Calibri" w:hAnsi="Calibri"/>
          <w:b w:val="0"/>
          <w:noProof w:val="0"/>
          <w:sz w:val="20"/>
          <w:szCs w:val="20"/>
        </w:rPr>
      </w:pPr>
      <w:r w:rsidRPr="003A3EF7">
        <w:rPr>
          <w:rFonts w:ascii="Calibri" w:hAnsi="Calibri"/>
          <w:b w:val="0"/>
          <w:noProof w:val="0"/>
          <w:sz w:val="20"/>
          <w:szCs w:val="20"/>
        </w:rPr>
        <w:t xml:space="preserve">v rámci </w:t>
      </w:r>
      <w:r w:rsidR="00DC29BF">
        <w:rPr>
          <w:rFonts w:ascii="Calibri" w:hAnsi="Calibri"/>
          <w:b w:val="0"/>
          <w:noProof w:val="0"/>
          <w:sz w:val="20"/>
          <w:szCs w:val="20"/>
        </w:rPr>
        <w:t xml:space="preserve">Fondu pre bilaterálne vzťahy </w:t>
      </w:r>
      <w:r w:rsidR="00DC29BF" w:rsidRPr="0039370F">
        <w:rPr>
          <w:rFonts w:ascii="Calibri" w:hAnsi="Calibri"/>
          <w:b w:val="0"/>
          <w:noProof w:val="0"/>
          <w:sz w:val="20"/>
          <w:szCs w:val="20"/>
          <w:highlight w:val="green"/>
        </w:rPr>
        <w:t>na národnej úrovni</w:t>
      </w:r>
      <w:r w:rsidR="0039370F" w:rsidRPr="0039370F">
        <w:rPr>
          <w:rFonts w:ascii="Calibri" w:hAnsi="Calibri"/>
          <w:b w:val="0"/>
          <w:noProof w:val="0"/>
          <w:sz w:val="20"/>
          <w:szCs w:val="20"/>
          <w:highlight w:val="green"/>
        </w:rPr>
        <w:t>/v rámci programu „</w:t>
      </w:r>
      <w:r w:rsidR="0039370F" w:rsidRPr="0039370F">
        <w:rPr>
          <w:rFonts w:ascii="Calibri" w:hAnsi="Calibri"/>
          <w:b w:val="0"/>
          <w:noProof w:val="0"/>
          <w:sz w:val="20"/>
          <w:szCs w:val="20"/>
          <w:highlight w:val="yellow"/>
        </w:rPr>
        <w:t>......</w:t>
      </w:r>
      <w:r w:rsidR="0039370F" w:rsidRPr="0039370F">
        <w:rPr>
          <w:rFonts w:ascii="Calibri" w:hAnsi="Calibri"/>
          <w:b w:val="0"/>
          <w:noProof w:val="0"/>
          <w:sz w:val="20"/>
          <w:szCs w:val="20"/>
          <w:highlight w:val="green"/>
        </w:rPr>
        <w:t>“</w:t>
      </w:r>
    </w:p>
    <w:p w14:paraId="370052A1" w14:textId="77777777" w:rsidR="0054249C" w:rsidRPr="003A3EF7" w:rsidRDefault="0054249C" w:rsidP="0041542B">
      <w:pPr>
        <w:pStyle w:val="Nzov"/>
        <w:spacing w:line="276" w:lineRule="auto"/>
        <w:rPr>
          <w:rFonts w:ascii="Calibri" w:hAnsi="Calibri"/>
          <w:b w:val="0"/>
          <w:noProof w:val="0"/>
          <w:sz w:val="20"/>
          <w:szCs w:val="20"/>
        </w:rPr>
      </w:pPr>
    </w:p>
    <w:p w14:paraId="226ECB39" w14:textId="3CBCC1D3" w:rsidR="007E1D2E" w:rsidRPr="003A3EF7" w:rsidRDefault="007E1D2E" w:rsidP="0041542B">
      <w:pPr>
        <w:pStyle w:val="Nzov"/>
        <w:spacing w:line="276" w:lineRule="auto"/>
        <w:rPr>
          <w:rFonts w:ascii="Calibri" w:hAnsi="Calibri"/>
          <w:b w:val="0"/>
          <w:noProof w:val="0"/>
          <w:sz w:val="20"/>
          <w:szCs w:val="20"/>
        </w:rPr>
      </w:pPr>
      <w:r w:rsidRPr="003A3EF7">
        <w:rPr>
          <w:rFonts w:ascii="Calibri" w:hAnsi="Calibri"/>
          <w:b w:val="0"/>
          <w:noProof w:val="0"/>
          <w:sz w:val="20"/>
          <w:szCs w:val="20"/>
        </w:rPr>
        <w:t>spolufinancovan</w:t>
      </w:r>
      <w:r w:rsidR="0073250C">
        <w:rPr>
          <w:rFonts w:ascii="Calibri" w:hAnsi="Calibri"/>
          <w:b w:val="0"/>
          <w:noProof w:val="0"/>
          <w:sz w:val="20"/>
          <w:szCs w:val="20"/>
        </w:rPr>
        <w:t>ej</w:t>
      </w:r>
      <w:r w:rsidRPr="003A3EF7">
        <w:rPr>
          <w:rFonts w:ascii="Calibri" w:hAnsi="Calibri"/>
          <w:b w:val="0"/>
          <w:noProof w:val="0"/>
          <w:sz w:val="20"/>
          <w:szCs w:val="20"/>
        </w:rPr>
        <w:t xml:space="preserve"> </w:t>
      </w:r>
    </w:p>
    <w:p w14:paraId="0F77104B" w14:textId="6F74AE98" w:rsidR="008628DE" w:rsidRPr="003A3EF7" w:rsidRDefault="007E1D2E" w:rsidP="0041542B">
      <w:pPr>
        <w:pStyle w:val="Nzov"/>
        <w:spacing w:line="276" w:lineRule="auto"/>
        <w:rPr>
          <w:rFonts w:ascii="Calibri" w:hAnsi="Calibri"/>
          <w:b w:val="0"/>
          <w:noProof w:val="0"/>
          <w:sz w:val="20"/>
          <w:szCs w:val="20"/>
        </w:rPr>
      </w:pPr>
      <w:r w:rsidRPr="003A3EF7">
        <w:rPr>
          <w:rFonts w:ascii="Calibri" w:hAnsi="Calibri"/>
          <w:b w:val="0"/>
          <w:noProof w:val="0"/>
          <w:sz w:val="20"/>
          <w:szCs w:val="20"/>
        </w:rPr>
        <w:t>z</w:t>
      </w:r>
      <w:r w:rsidR="0017474B">
        <w:rPr>
          <w:rFonts w:ascii="Calibri" w:hAnsi="Calibri"/>
          <w:b w:val="0"/>
          <w:noProof w:val="0"/>
          <w:sz w:val="20"/>
          <w:szCs w:val="20"/>
        </w:rPr>
        <w:t> </w:t>
      </w:r>
      <w:r w:rsidR="00DC29BF" w:rsidRPr="00E94153">
        <w:rPr>
          <w:rFonts w:ascii="Calibri" w:hAnsi="Calibri"/>
          <w:b w:val="0"/>
          <w:noProof w:val="0"/>
          <w:sz w:val="20"/>
          <w:szCs w:val="20"/>
        </w:rPr>
        <w:t>F</w:t>
      </w:r>
      <w:r w:rsidR="0017474B" w:rsidRPr="00E94153">
        <w:rPr>
          <w:rFonts w:ascii="Calibri" w:hAnsi="Calibri"/>
          <w:b w:val="0"/>
          <w:noProof w:val="0"/>
          <w:sz w:val="20"/>
          <w:szCs w:val="20"/>
        </w:rPr>
        <w:t>inančného mechanizmu</w:t>
      </w:r>
      <w:r w:rsidR="00DC29BF" w:rsidRPr="00E94153">
        <w:rPr>
          <w:rFonts w:ascii="Calibri" w:hAnsi="Calibri"/>
          <w:b w:val="0"/>
          <w:noProof w:val="0"/>
          <w:sz w:val="20"/>
          <w:szCs w:val="20"/>
        </w:rPr>
        <w:t xml:space="preserve"> EHP </w:t>
      </w:r>
      <w:r w:rsidR="00E94153" w:rsidRPr="00E94153">
        <w:rPr>
          <w:rFonts w:ascii="Calibri" w:hAnsi="Calibri"/>
          <w:b w:val="0"/>
          <w:noProof w:val="0"/>
          <w:sz w:val="20"/>
          <w:szCs w:val="20"/>
        </w:rPr>
        <w:t>a</w:t>
      </w:r>
      <w:r w:rsidR="00DC29BF" w:rsidRPr="00E94153">
        <w:rPr>
          <w:rFonts w:ascii="Calibri" w:hAnsi="Calibri"/>
          <w:b w:val="0"/>
          <w:noProof w:val="0"/>
          <w:sz w:val="20"/>
          <w:szCs w:val="20"/>
        </w:rPr>
        <w:t xml:space="preserve"> </w:t>
      </w:r>
      <w:r w:rsidRPr="00E94153">
        <w:rPr>
          <w:rFonts w:ascii="Calibri" w:hAnsi="Calibri"/>
          <w:b w:val="0"/>
          <w:noProof w:val="0"/>
          <w:sz w:val="20"/>
          <w:szCs w:val="20"/>
        </w:rPr>
        <w:t>Nórskeho finančného mechanizmu</w:t>
      </w:r>
      <w:r w:rsidRPr="003A3EF7">
        <w:rPr>
          <w:rFonts w:ascii="Calibri" w:hAnsi="Calibri"/>
          <w:b w:val="0"/>
          <w:noProof w:val="0"/>
          <w:sz w:val="20"/>
          <w:szCs w:val="20"/>
        </w:rPr>
        <w:t xml:space="preserve"> </w:t>
      </w:r>
      <w:r w:rsidR="00997857">
        <w:rPr>
          <w:rFonts w:ascii="Calibri" w:hAnsi="Calibri"/>
          <w:b w:val="0"/>
          <w:noProof w:val="0"/>
          <w:sz w:val="20"/>
          <w:szCs w:val="20"/>
        </w:rPr>
        <w:t>na roky 2014 – 2021</w:t>
      </w:r>
      <w:r w:rsidRPr="003A3EF7">
        <w:rPr>
          <w:rFonts w:ascii="Calibri" w:hAnsi="Calibri"/>
          <w:b w:val="0"/>
          <w:noProof w:val="0"/>
          <w:sz w:val="20"/>
          <w:szCs w:val="20"/>
        </w:rPr>
        <w:t xml:space="preserve"> </w:t>
      </w:r>
    </w:p>
    <w:p w14:paraId="65B8C4C4" w14:textId="77777777" w:rsidR="00B933FE" w:rsidRPr="003A3EF7" w:rsidRDefault="00B933FE" w:rsidP="0041542B">
      <w:pPr>
        <w:pStyle w:val="Nzov"/>
        <w:spacing w:line="276" w:lineRule="auto"/>
        <w:rPr>
          <w:rFonts w:ascii="Calibri" w:hAnsi="Calibri"/>
          <w:b w:val="0"/>
          <w:noProof w:val="0"/>
          <w:sz w:val="20"/>
          <w:szCs w:val="20"/>
        </w:rPr>
      </w:pPr>
    </w:p>
    <w:p w14:paraId="7C6183E4" w14:textId="77777777" w:rsidR="0054249C" w:rsidRPr="003A3EF7" w:rsidRDefault="0054249C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440DC939" w14:textId="77777777" w:rsidR="0054249C" w:rsidRPr="003A3EF7" w:rsidRDefault="0054249C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5FED723C" w14:textId="1015861A" w:rsidR="0054249C" w:rsidRPr="003A3EF7" w:rsidRDefault="0054249C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33446288" w14:textId="77777777" w:rsidR="00644FEF" w:rsidRPr="003A3EF7" w:rsidRDefault="00644FEF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6184C31C" w14:textId="77777777" w:rsidR="00644FEF" w:rsidRPr="003A3EF7" w:rsidRDefault="00644FEF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3D3E02DB" w14:textId="77777777" w:rsidR="00E95BC2" w:rsidRPr="003A3EF7" w:rsidRDefault="00E95BC2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0F0064CD" w14:textId="77777777" w:rsidR="00E95BC2" w:rsidRPr="003A3EF7" w:rsidRDefault="00E95BC2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1D27CCC3" w14:textId="77777777" w:rsidR="00E95BC2" w:rsidRPr="003A3EF7" w:rsidRDefault="00E95BC2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1AE728D6" w14:textId="77777777" w:rsidR="00E95BC2" w:rsidRPr="003A3EF7" w:rsidRDefault="00E95BC2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311664F9" w14:textId="77777777" w:rsidR="004374D1" w:rsidRPr="003A3EF7" w:rsidRDefault="004374D1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432C6605" w14:textId="77777777" w:rsidR="00367963" w:rsidRPr="003A3EF7" w:rsidRDefault="00367963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1952A52F" w14:textId="77777777" w:rsidR="00367963" w:rsidRPr="003A3EF7" w:rsidRDefault="00367963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1297CDF9" w14:textId="77777777" w:rsidR="00367963" w:rsidRPr="003A3EF7" w:rsidRDefault="00367963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64C59163" w14:textId="77777777" w:rsidR="0054249C" w:rsidRPr="003A3EF7" w:rsidRDefault="0054249C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0A676B32" w14:textId="77777777" w:rsidR="00644FEF" w:rsidRPr="003A3EF7" w:rsidRDefault="00644FEF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3C8803AE" w14:textId="77777777" w:rsidR="0088595A" w:rsidRPr="003A3EF7" w:rsidRDefault="0088595A" w:rsidP="0041542B">
      <w:pPr>
        <w:spacing w:line="276" w:lineRule="auto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br w:type="page"/>
      </w:r>
    </w:p>
    <w:p w14:paraId="4901EBA0" w14:textId="77777777" w:rsidR="001B5924" w:rsidRPr="003A3EF7" w:rsidRDefault="001B5924" w:rsidP="0041542B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3A3EF7">
        <w:rPr>
          <w:rFonts w:ascii="Calibri" w:hAnsi="Calibri"/>
          <w:b/>
          <w:sz w:val="20"/>
          <w:szCs w:val="20"/>
        </w:rPr>
        <w:lastRenderedPageBreak/>
        <w:t>ZMLUVNÉ STRANY</w:t>
      </w:r>
    </w:p>
    <w:p w14:paraId="69B9228D" w14:textId="77777777" w:rsidR="001B5924" w:rsidRPr="003A3EF7" w:rsidRDefault="001B5924" w:rsidP="0041542B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7E6F7BB9" w14:textId="77777777" w:rsidR="001B5924" w:rsidRPr="003A3EF7" w:rsidRDefault="001B5924" w:rsidP="0041542B">
      <w:pPr>
        <w:numPr>
          <w:ilvl w:val="1"/>
          <w:numId w:val="5"/>
        </w:num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b/>
          <w:sz w:val="20"/>
          <w:szCs w:val="20"/>
        </w:rPr>
      </w:pPr>
      <w:r w:rsidRPr="003A3EF7">
        <w:rPr>
          <w:rFonts w:ascii="Calibri" w:hAnsi="Calibri"/>
          <w:b/>
          <w:sz w:val="20"/>
          <w:szCs w:val="20"/>
        </w:rPr>
        <w:t xml:space="preserve"> </w:t>
      </w:r>
      <w:r w:rsidR="00BD03F5" w:rsidRPr="005B62AB">
        <w:rPr>
          <w:rFonts w:ascii="Calibri" w:hAnsi="Calibri"/>
          <w:b/>
          <w:sz w:val="20"/>
          <w:szCs w:val="20"/>
          <w:highlight w:val="yellow"/>
        </w:rPr>
        <w:t>Národný kontaktný bod</w:t>
      </w:r>
      <w:r w:rsidR="00B7564F" w:rsidRPr="005B62AB">
        <w:rPr>
          <w:rFonts w:ascii="Calibri" w:hAnsi="Calibri"/>
          <w:b/>
          <w:sz w:val="20"/>
          <w:szCs w:val="20"/>
          <w:highlight w:val="yellow"/>
        </w:rPr>
        <w:t>/Správca programu</w:t>
      </w:r>
      <w:r w:rsidR="00BD03F5">
        <w:rPr>
          <w:rFonts w:ascii="Calibri" w:hAnsi="Calibri"/>
          <w:b/>
          <w:sz w:val="20"/>
          <w:szCs w:val="20"/>
        </w:rPr>
        <w:t>:</w:t>
      </w:r>
    </w:p>
    <w:p w14:paraId="15EA55C1" w14:textId="77777777" w:rsidR="001B5924" w:rsidRPr="003A3EF7" w:rsidRDefault="001B5924" w:rsidP="0041542B">
      <w:pPr>
        <w:spacing w:line="276" w:lineRule="auto"/>
        <w:ind w:firstLine="567"/>
        <w:jc w:val="both"/>
        <w:rPr>
          <w:rFonts w:ascii="Calibri" w:hAnsi="Calibri"/>
          <w:b/>
          <w:sz w:val="20"/>
          <w:szCs w:val="20"/>
        </w:rPr>
      </w:pPr>
    </w:p>
    <w:p w14:paraId="59E8962B" w14:textId="24C642CD" w:rsidR="001B5924" w:rsidRPr="003A3EF7" w:rsidRDefault="001B5924" w:rsidP="0041542B">
      <w:pPr>
        <w:spacing w:line="276" w:lineRule="auto"/>
        <w:ind w:firstLine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Názov:</w:t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="00681E6E" w:rsidRPr="00681E6E">
        <w:rPr>
          <w:rFonts w:ascii="Calibri" w:hAnsi="Calibri"/>
          <w:sz w:val="20"/>
          <w:szCs w:val="20"/>
          <w:highlight w:val="yellow"/>
        </w:rPr>
        <w:t>XXXXX</w:t>
      </w:r>
    </w:p>
    <w:p w14:paraId="4AD5CD48" w14:textId="6CD1B82F" w:rsidR="001B5924" w:rsidRPr="003A3EF7" w:rsidRDefault="001B5924" w:rsidP="0041542B">
      <w:pPr>
        <w:pStyle w:val="Nomdelinstitution"/>
        <w:spacing w:line="276" w:lineRule="auto"/>
        <w:ind w:firstLine="567"/>
        <w:rPr>
          <w:rFonts w:ascii="Calibri" w:hAnsi="Calibri"/>
          <w:noProof w:val="0"/>
          <w:sz w:val="20"/>
          <w:lang w:val="sk-SK" w:eastAsia="cs-CZ"/>
        </w:rPr>
      </w:pPr>
      <w:r w:rsidRPr="003A3EF7">
        <w:rPr>
          <w:rFonts w:ascii="Calibri" w:hAnsi="Calibri"/>
          <w:noProof w:val="0"/>
          <w:sz w:val="20"/>
          <w:lang w:val="sk-SK" w:eastAsia="cs-CZ"/>
        </w:rPr>
        <w:t xml:space="preserve">Sídlo: </w:t>
      </w:r>
      <w:r w:rsidRPr="003A3EF7">
        <w:rPr>
          <w:rFonts w:ascii="Calibri" w:hAnsi="Calibri"/>
          <w:noProof w:val="0"/>
          <w:sz w:val="20"/>
          <w:lang w:val="sk-SK" w:eastAsia="cs-CZ"/>
        </w:rPr>
        <w:tab/>
      </w:r>
      <w:r w:rsidRPr="003A3EF7">
        <w:rPr>
          <w:rFonts w:ascii="Calibri" w:hAnsi="Calibri"/>
          <w:noProof w:val="0"/>
          <w:sz w:val="20"/>
          <w:lang w:val="sk-SK" w:eastAsia="cs-CZ"/>
        </w:rPr>
        <w:tab/>
      </w:r>
      <w:r w:rsidRPr="003A3EF7">
        <w:rPr>
          <w:rFonts w:ascii="Calibri" w:hAnsi="Calibri"/>
          <w:noProof w:val="0"/>
          <w:sz w:val="20"/>
          <w:lang w:val="sk-SK" w:eastAsia="cs-CZ"/>
        </w:rPr>
        <w:tab/>
      </w:r>
      <w:r w:rsidR="00681E6E" w:rsidRPr="00681E6E">
        <w:rPr>
          <w:rFonts w:ascii="Calibri" w:hAnsi="Calibri"/>
          <w:sz w:val="20"/>
          <w:highlight w:val="yellow"/>
        </w:rPr>
        <w:t>XXXXX</w:t>
      </w:r>
    </w:p>
    <w:p w14:paraId="07311EF2" w14:textId="4493C30F" w:rsidR="001B5924" w:rsidRPr="003A3EF7" w:rsidRDefault="001B5924" w:rsidP="0041542B">
      <w:pPr>
        <w:spacing w:line="276" w:lineRule="auto"/>
        <w:ind w:firstLine="567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sz w:val="20"/>
          <w:szCs w:val="20"/>
          <w:lang w:eastAsia="cs-CZ"/>
        </w:rPr>
        <w:t xml:space="preserve">Právna forma: </w:t>
      </w:r>
      <w:r w:rsidRPr="003A3EF7">
        <w:rPr>
          <w:rFonts w:ascii="Calibri" w:hAnsi="Calibri"/>
          <w:sz w:val="20"/>
          <w:szCs w:val="20"/>
          <w:lang w:eastAsia="cs-CZ"/>
        </w:rPr>
        <w:tab/>
      </w:r>
      <w:r w:rsidRPr="003A3EF7">
        <w:rPr>
          <w:rFonts w:ascii="Calibri" w:hAnsi="Calibri"/>
          <w:sz w:val="20"/>
          <w:szCs w:val="20"/>
          <w:lang w:eastAsia="cs-CZ"/>
        </w:rPr>
        <w:tab/>
      </w:r>
      <w:r w:rsidR="00681E6E" w:rsidRPr="00681E6E">
        <w:rPr>
          <w:rFonts w:ascii="Calibri" w:hAnsi="Calibri"/>
          <w:sz w:val="20"/>
          <w:szCs w:val="20"/>
          <w:highlight w:val="yellow"/>
        </w:rPr>
        <w:t>XXXXX</w:t>
      </w:r>
    </w:p>
    <w:p w14:paraId="027CF0F3" w14:textId="17736D82" w:rsidR="001B5924" w:rsidRPr="003A3EF7" w:rsidRDefault="001B5924" w:rsidP="0041542B">
      <w:pPr>
        <w:spacing w:line="276" w:lineRule="auto"/>
        <w:ind w:firstLine="567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  <w:lang w:eastAsia="cs-CZ"/>
        </w:rPr>
        <w:t>IČO:</w:t>
      </w:r>
      <w:r w:rsidRPr="003A3EF7">
        <w:rPr>
          <w:rFonts w:ascii="Calibri" w:hAnsi="Calibri"/>
          <w:sz w:val="20"/>
          <w:szCs w:val="20"/>
          <w:lang w:eastAsia="cs-CZ"/>
        </w:rPr>
        <w:tab/>
      </w:r>
      <w:r w:rsidRPr="003A3EF7">
        <w:rPr>
          <w:rFonts w:ascii="Calibri" w:hAnsi="Calibri"/>
          <w:sz w:val="20"/>
          <w:szCs w:val="20"/>
          <w:lang w:eastAsia="cs-CZ"/>
        </w:rPr>
        <w:tab/>
      </w:r>
      <w:r w:rsidRPr="003A3EF7">
        <w:rPr>
          <w:rFonts w:ascii="Calibri" w:hAnsi="Calibri"/>
          <w:sz w:val="20"/>
          <w:szCs w:val="20"/>
          <w:lang w:eastAsia="cs-CZ"/>
        </w:rPr>
        <w:tab/>
      </w:r>
      <w:r w:rsidR="00681E6E" w:rsidRPr="00681E6E">
        <w:rPr>
          <w:rFonts w:ascii="Calibri" w:hAnsi="Calibri"/>
          <w:sz w:val="20"/>
          <w:szCs w:val="20"/>
          <w:highlight w:val="yellow"/>
        </w:rPr>
        <w:t>XXXXX</w:t>
      </w:r>
    </w:p>
    <w:p w14:paraId="0E345540" w14:textId="423CD6B0" w:rsidR="001B5924" w:rsidRPr="003A3EF7" w:rsidRDefault="001B5924" w:rsidP="0041542B">
      <w:pPr>
        <w:spacing w:line="276" w:lineRule="auto"/>
        <w:ind w:firstLine="567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sz w:val="20"/>
          <w:szCs w:val="20"/>
          <w:lang w:eastAsia="cs-CZ"/>
        </w:rPr>
        <w:t>DIČ:</w:t>
      </w:r>
      <w:r w:rsidRPr="003A3EF7">
        <w:rPr>
          <w:rFonts w:ascii="Calibri" w:hAnsi="Calibri"/>
          <w:sz w:val="20"/>
          <w:szCs w:val="20"/>
          <w:lang w:eastAsia="cs-CZ"/>
        </w:rPr>
        <w:tab/>
      </w:r>
      <w:r w:rsidRPr="003A3EF7">
        <w:rPr>
          <w:rFonts w:ascii="Calibri" w:hAnsi="Calibri"/>
          <w:sz w:val="20"/>
          <w:szCs w:val="20"/>
          <w:lang w:eastAsia="cs-CZ"/>
        </w:rPr>
        <w:tab/>
      </w:r>
      <w:r w:rsidRPr="003A3EF7">
        <w:rPr>
          <w:rFonts w:ascii="Calibri" w:hAnsi="Calibri"/>
          <w:sz w:val="20"/>
          <w:szCs w:val="20"/>
          <w:lang w:eastAsia="cs-CZ"/>
        </w:rPr>
        <w:tab/>
      </w:r>
      <w:r w:rsidR="00681E6E" w:rsidRPr="00681E6E">
        <w:rPr>
          <w:rFonts w:ascii="Calibri" w:hAnsi="Calibri"/>
          <w:sz w:val="20"/>
          <w:szCs w:val="20"/>
          <w:highlight w:val="yellow"/>
        </w:rPr>
        <w:t>XXXXX</w:t>
      </w:r>
    </w:p>
    <w:p w14:paraId="08B729DC" w14:textId="3A5C6AAB" w:rsidR="001B5924" w:rsidRPr="003A3EF7" w:rsidRDefault="001B5924" w:rsidP="0041542B">
      <w:pPr>
        <w:spacing w:line="276" w:lineRule="auto"/>
        <w:ind w:left="2836" w:hanging="2269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sz w:val="20"/>
          <w:szCs w:val="20"/>
          <w:lang w:eastAsia="cs-CZ"/>
        </w:rPr>
        <w:t xml:space="preserve">Štatutárny orgán: </w:t>
      </w:r>
      <w:r w:rsidRPr="003A3EF7">
        <w:rPr>
          <w:rFonts w:ascii="Calibri" w:hAnsi="Calibri"/>
          <w:sz w:val="20"/>
          <w:szCs w:val="20"/>
          <w:lang w:eastAsia="cs-CZ"/>
        </w:rPr>
        <w:tab/>
      </w:r>
      <w:r w:rsidR="00681E6E" w:rsidRPr="00681E6E">
        <w:rPr>
          <w:rFonts w:ascii="Calibri" w:hAnsi="Calibri"/>
          <w:sz w:val="20"/>
          <w:szCs w:val="20"/>
          <w:highlight w:val="yellow"/>
        </w:rPr>
        <w:t>XXXXX</w:t>
      </w:r>
    </w:p>
    <w:p w14:paraId="75CD8A7A" w14:textId="77777777" w:rsidR="001B5924" w:rsidRPr="003A3EF7" w:rsidRDefault="001B5924" w:rsidP="0041542B">
      <w:pPr>
        <w:spacing w:line="276" w:lineRule="auto"/>
        <w:jc w:val="center"/>
        <w:rPr>
          <w:rFonts w:ascii="Calibri" w:hAnsi="Calibri"/>
          <w:sz w:val="20"/>
          <w:szCs w:val="20"/>
        </w:rPr>
      </w:pPr>
    </w:p>
    <w:p w14:paraId="694654F1" w14:textId="77777777" w:rsidR="001B5924" w:rsidRPr="003A3EF7" w:rsidRDefault="001B5924" w:rsidP="0041542B">
      <w:pPr>
        <w:spacing w:line="276" w:lineRule="auto"/>
        <w:ind w:firstLine="567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a</w:t>
      </w:r>
    </w:p>
    <w:p w14:paraId="4A358DAC" w14:textId="77777777" w:rsidR="001B5924" w:rsidRPr="003A3EF7" w:rsidRDefault="001B5924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0388DD73" w14:textId="77777777" w:rsidR="001B5924" w:rsidRPr="003A3EF7" w:rsidRDefault="00BD03F5" w:rsidP="0041542B">
      <w:pPr>
        <w:numPr>
          <w:ilvl w:val="1"/>
          <w:numId w:val="5"/>
        </w:num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Príjemca</w:t>
      </w:r>
      <w:r w:rsidR="001B5924" w:rsidRPr="003A3EF7">
        <w:rPr>
          <w:rFonts w:ascii="Calibri" w:hAnsi="Calibri"/>
          <w:b/>
          <w:sz w:val="20"/>
          <w:szCs w:val="20"/>
        </w:rPr>
        <w:t xml:space="preserve">: </w:t>
      </w:r>
    </w:p>
    <w:p w14:paraId="34A42FB6" w14:textId="77777777" w:rsidR="001B5924" w:rsidRPr="003A3EF7" w:rsidRDefault="001B5924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19C73608" w14:textId="77777777" w:rsidR="001B5924" w:rsidRPr="003A3EF7" w:rsidRDefault="001B5924" w:rsidP="0041542B">
      <w:pPr>
        <w:pStyle w:val="Zkladntext"/>
        <w:spacing w:after="0" w:line="276" w:lineRule="auto"/>
        <w:ind w:firstLine="540"/>
        <w:rPr>
          <w:rFonts w:ascii="Calibri" w:hAnsi="Calibri"/>
          <w:lang w:val="sk-SK"/>
        </w:rPr>
      </w:pPr>
      <w:r w:rsidRPr="003A3EF7">
        <w:rPr>
          <w:rFonts w:ascii="Calibri" w:hAnsi="Calibri"/>
          <w:lang w:val="sk-SK"/>
        </w:rPr>
        <w:t>Názov:</w:t>
      </w:r>
      <w:r w:rsidRPr="003A3EF7">
        <w:rPr>
          <w:rFonts w:ascii="Calibri" w:hAnsi="Calibri"/>
          <w:lang w:val="sk-SK"/>
        </w:rPr>
        <w:tab/>
      </w:r>
      <w:r w:rsidRPr="003A3EF7">
        <w:rPr>
          <w:rFonts w:ascii="Calibri" w:hAnsi="Calibri"/>
          <w:lang w:val="sk-SK"/>
        </w:rPr>
        <w:tab/>
      </w:r>
      <w:r w:rsidRPr="003A3EF7">
        <w:rPr>
          <w:rFonts w:ascii="Calibri" w:hAnsi="Calibri"/>
          <w:lang w:val="sk-SK"/>
        </w:rPr>
        <w:tab/>
      </w:r>
      <w:r w:rsidR="00DC29BF" w:rsidRPr="00F93CC8">
        <w:rPr>
          <w:rFonts w:ascii="Calibri" w:hAnsi="Calibri"/>
          <w:highlight w:val="yellow"/>
        </w:rPr>
        <w:t>XXXXX</w:t>
      </w:r>
    </w:p>
    <w:p w14:paraId="0A708D61" w14:textId="77777777" w:rsidR="001B5924" w:rsidRPr="003A3EF7" w:rsidRDefault="001B5924" w:rsidP="0041542B">
      <w:pPr>
        <w:spacing w:line="276" w:lineRule="auto"/>
        <w:ind w:firstLine="540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Sídlo:</w:t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="00DC29BF" w:rsidRPr="00F93CC8">
        <w:rPr>
          <w:rFonts w:ascii="Calibri" w:hAnsi="Calibri"/>
          <w:sz w:val="20"/>
          <w:szCs w:val="20"/>
          <w:highlight w:val="yellow"/>
        </w:rPr>
        <w:t>XXXXX</w:t>
      </w:r>
    </w:p>
    <w:p w14:paraId="1AEC65C2" w14:textId="77777777" w:rsidR="001B5924" w:rsidRPr="003A3EF7" w:rsidRDefault="001B5924" w:rsidP="0041542B">
      <w:pPr>
        <w:spacing w:line="276" w:lineRule="auto"/>
        <w:ind w:firstLine="540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Právna forma:</w:t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="00DC29BF" w:rsidRPr="00F93CC8">
        <w:rPr>
          <w:rFonts w:ascii="Calibri" w:hAnsi="Calibri"/>
          <w:sz w:val="20"/>
          <w:szCs w:val="20"/>
          <w:highlight w:val="yellow"/>
        </w:rPr>
        <w:t>XXXXX</w:t>
      </w:r>
    </w:p>
    <w:p w14:paraId="7A087AB2" w14:textId="77777777" w:rsidR="001B5924" w:rsidRPr="003A3EF7" w:rsidRDefault="001B5924" w:rsidP="0041542B">
      <w:pPr>
        <w:spacing w:line="276" w:lineRule="auto"/>
        <w:ind w:firstLine="540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IČO:</w:t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="00DC29BF" w:rsidRPr="00F93CC8">
        <w:rPr>
          <w:rFonts w:ascii="Calibri" w:hAnsi="Calibri"/>
          <w:sz w:val="20"/>
          <w:szCs w:val="20"/>
          <w:highlight w:val="yellow"/>
        </w:rPr>
        <w:t>XXXXX</w:t>
      </w:r>
    </w:p>
    <w:p w14:paraId="3257F9D9" w14:textId="77777777" w:rsidR="001B5924" w:rsidRPr="003A3EF7" w:rsidRDefault="001B5924" w:rsidP="0041542B">
      <w:pPr>
        <w:spacing w:line="276" w:lineRule="auto"/>
        <w:ind w:firstLine="540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DIČ:</w:t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="00F93CC8" w:rsidRPr="00F93CC8">
        <w:rPr>
          <w:rFonts w:ascii="Calibri" w:hAnsi="Calibri"/>
          <w:sz w:val="20"/>
          <w:szCs w:val="20"/>
          <w:highlight w:val="yellow"/>
        </w:rPr>
        <w:t>XXXXX</w:t>
      </w:r>
    </w:p>
    <w:p w14:paraId="7418C4FB" w14:textId="77777777" w:rsidR="001B5924" w:rsidRPr="003A3EF7" w:rsidRDefault="001B5924" w:rsidP="0041542B">
      <w:pPr>
        <w:spacing w:line="276" w:lineRule="auto"/>
        <w:ind w:left="2835" w:hanging="2268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Zapísaný:</w:t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="005A51AA" w:rsidRPr="00F93CC8">
        <w:rPr>
          <w:rFonts w:ascii="Calibri" w:hAnsi="Calibri"/>
          <w:sz w:val="20"/>
          <w:szCs w:val="20"/>
          <w:highlight w:val="yellow"/>
        </w:rPr>
        <w:t>v </w:t>
      </w:r>
      <w:r w:rsidR="00F93CC8" w:rsidRPr="00F93CC8">
        <w:rPr>
          <w:rFonts w:ascii="Calibri" w:hAnsi="Calibri"/>
          <w:sz w:val="20"/>
          <w:szCs w:val="20"/>
          <w:highlight w:val="yellow"/>
        </w:rPr>
        <w:t>XXXXX</w:t>
      </w:r>
    </w:p>
    <w:p w14:paraId="7549D880" w14:textId="77777777" w:rsidR="001B5924" w:rsidRPr="003A3EF7" w:rsidRDefault="001B5924" w:rsidP="0041542B">
      <w:pPr>
        <w:spacing w:line="276" w:lineRule="auto"/>
        <w:ind w:firstLine="540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Štatutárny orgán:</w:t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="00DC29BF" w:rsidRPr="00F93CC8">
        <w:rPr>
          <w:rFonts w:ascii="Calibri" w:hAnsi="Calibri"/>
          <w:sz w:val="20"/>
          <w:szCs w:val="20"/>
          <w:highlight w:val="yellow"/>
        </w:rPr>
        <w:t>XXXXX</w:t>
      </w:r>
    </w:p>
    <w:p w14:paraId="2D03A881" w14:textId="03FAD8B0" w:rsidR="001B5924" w:rsidRPr="003A3EF7" w:rsidRDefault="00DA3128" w:rsidP="0041542B">
      <w:pPr>
        <w:spacing w:line="276" w:lineRule="auto"/>
        <w:ind w:firstLine="540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sz w:val="20"/>
          <w:szCs w:val="20"/>
          <w:lang w:eastAsia="cs-CZ"/>
        </w:rPr>
        <w:t>Ú</w:t>
      </w:r>
      <w:r w:rsidR="00313354" w:rsidRPr="003A3EF7">
        <w:rPr>
          <w:rFonts w:ascii="Calibri" w:hAnsi="Calibri"/>
          <w:sz w:val="20"/>
          <w:szCs w:val="20"/>
          <w:lang w:eastAsia="cs-CZ"/>
        </w:rPr>
        <w:t>čet</w:t>
      </w:r>
      <w:r w:rsidR="00B96F6B">
        <w:rPr>
          <w:rFonts w:ascii="Calibri" w:hAnsi="Calibri"/>
          <w:sz w:val="20"/>
          <w:szCs w:val="20"/>
          <w:lang w:eastAsia="cs-CZ"/>
        </w:rPr>
        <w:t xml:space="preserve">, </w:t>
      </w:r>
      <w:r w:rsidR="00B96F6B" w:rsidRPr="00B96F6B">
        <w:rPr>
          <w:rFonts w:ascii="Calibri" w:hAnsi="Calibri"/>
          <w:sz w:val="20"/>
          <w:szCs w:val="20"/>
          <w:highlight w:val="yellow"/>
          <w:lang w:eastAsia="cs-CZ"/>
        </w:rPr>
        <w:t>resp. účty</w:t>
      </w:r>
      <w:r w:rsidR="00B96F6B">
        <w:rPr>
          <w:rStyle w:val="Odkaznapoznmkupodiarou"/>
          <w:rFonts w:ascii="Calibri" w:hAnsi="Calibri"/>
          <w:sz w:val="20"/>
          <w:szCs w:val="20"/>
          <w:highlight w:val="yellow"/>
          <w:lang w:eastAsia="cs-CZ"/>
        </w:rPr>
        <w:footnoteReference w:id="2"/>
      </w:r>
      <w:r>
        <w:rPr>
          <w:rFonts w:ascii="Calibri" w:hAnsi="Calibri"/>
          <w:sz w:val="20"/>
          <w:szCs w:val="20"/>
          <w:lang w:eastAsia="cs-CZ"/>
        </w:rPr>
        <w:t xml:space="preserve"> žiadateľa</w:t>
      </w:r>
      <w:r w:rsidR="00194D9F" w:rsidRPr="003A3EF7">
        <w:rPr>
          <w:rFonts w:ascii="Calibri" w:hAnsi="Calibri"/>
          <w:sz w:val="20"/>
          <w:szCs w:val="20"/>
          <w:lang w:eastAsia="cs-CZ"/>
        </w:rPr>
        <w:t>:</w:t>
      </w:r>
      <w:r w:rsidR="00313354" w:rsidRPr="003A3EF7">
        <w:rPr>
          <w:rFonts w:ascii="Calibri" w:hAnsi="Calibri"/>
          <w:sz w:val="20"/>
          <w:szCs w:val="20"/>
          <w:lang w:eastAsia="cs-CZ"/>
        </w:rPr>
        <w:tab/>
      </w:r>
      <w:r w:rsidR="00DC29BF" w:rsidRPr="00F93CC8">
        <w:rPr>
          <w:rFonts w:ascii="Calibri" w:hAnsi="Calibri"/>
          <w:sz w:val="20"/>
          <w:szCs w:val="20"/>
          <w:highlight w:val="yellow"/>
        </w:rPr>
        <w:t>XXXXX</w:t>
      </w:r>
    </w:p>
    <w:p w14:paraId="0064160A" w14:textId="77777777" w:rsidR="001B5924" w:rsidRDefault="001B5924" w:rsidP="0041542B">
      <w:pPr>
        <w:spacing w:line="276" w:lineRule="auto"/>
        <w:ind w:firstLine="540"/>
        <w:rPr>
          <w:rFonts w:ascii="Calibri" w:hAnsi="Calibri"/>
          <w:sz w:val="20"/>
          <w:szCs w:val="20"/>
        </w:rPr>
      </w:pPr>
    </w:p>
    <w:p w14:paraId="1AAE2173" w14:textId="77777777" w:rsidR="00A23E7C" w:rsidRDefault="00A23E7C" w:rsidP="0041542B">
      <w:pPr>
        <w:spacing w:line="276" w:lineRule="auto"/>
        <w:ind w:firstLine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</w:t>
      </w:r>
      <w:r w:rsidRPr="00A23E7C">
        <w:rPr>
          <w:rFonts w:ascii="Calibri" w:hAnsi="Calibri"/>
          <w:sz w:val="20"/>
          <w:szCs w:val="20"/>
        </w:rPr>
        <w:t>ďalej tiež spoločne ako „</w:t>
      </w:r>
      <w:r w:rsidRPr="004068BB">
        <w:rPr>
          <w:rFonts w:ascii="Calibri" w:hAnsi="Calibri"/>
          <w:b/>
          <w:sz w:val="20"/>
          <w:szCs w:val="20"/>
        </w:rPr>
        <w:t>zmluvné strany</w:t>
      </w:r>
      <w:r w:rsidRPr="00A23E7C">
        <w:rPr>
          <w:rFonts w:ascii="Calibri" w:hAnsi="Calibri"/>
          <w:sz w:val="20"/>
          <w:szCs w:val="20"/>
        </w:rPr>
        <w:t>“ alebo jednotlivo ako „</w:t>
      </w:r>
      <w:r w:rsidRPr="004068BB">
        <w:rPr>
          <w:rFonts w:ascii="Calibri" w:hAnsi="Calibri"/>
          <w:b/>
          <w:sz w:val="20"/>
          <w:szCs w:val="20"/>
        </w:rPr>
        <w:t>zmluvná strana</w:t>
      </w:r>
      <w:r w:rsidRPr="00A23E7C">
        <w:rPr>
          <w:rFonts w:ascii="Calibri" w:hAnsi="Calibri"/>
          <w:sz w:val="20"/>
          <w:szCs w:val="20"/>
        </w:rPr>
        <w:t>“</w:t>
      </w:r>
      <w:r>
        <w:rPr>
          <w:rFonts w:ascii="Calibri" w:hAnsi="Calibri"/>
          <w:sz w:val="20"/>
          <w:szCs w:val="20"/>
        </w:rPr>
        <w:t>).</w:t>
      </w:r>
    </w:p>
    <w:p w14:paraId="25460BE0" w14:textId="77777777" w:rsidR="00A23E7C" w:rsidRPr="00A23E7C" w:rsidRDefault="00A23E7C" w:rsidP="0041542B">
      <w:pPr>
        <w:spacing w:line="276" w:lineRule="auto"/>
        <w:ind w:firstLine="540"/>
        <w:rPr>
          <w:rFonts w:ascii="Calibri" w:hAnsi="Calibri"/>
          <w:sz w:val="20"/>
          <w:szCs w:val="20"/>
        </w:rPr>
      </w:pPr>
    </w:p>
    <w:p w14:paraId="0B426315" w14:textId="77777777" w:rsidR="009D6C06" w:rsidRPr="003A3EF7" w:rsidRDefault="009D6C06" w:rsidP="0041542B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3A3EF7">
        <w:rPr>
          <w:rFonts w:ascii="Calibri" w:hAnsi="Calibri"/>
          <w:b/>
          <w:sz w:val="20"/>
          <w:szCs w:val="20"/>
        </w:rPr>
        <w:t>ÚVODNÉ USTANOVENIA</w:t>
      </w:r>
    </w:p>
    <w:p w14:paraId="0CDFC5FE" w14:textId="77777777" w:rsidR="00D6400E" w:rsidRPr="003A3EF7" w:rsidRDefault="00D6400E" w:rsidP="0041542B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</w:p>
    <w:p w14:paraId="7FBB5EF0" w14:textId="3C3DC083" w:rsidR="00CB24A6" w:rsidRPr="003A3EF7" w:rsidRDefault="00CB24A6" w:rsidP="0041542B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Zmluvné</w:t>
      </w:r>
      <w:r w:rsidR="000E17C4" w:rsidRPr="003A3EF7">
        <w:rPr>
          <w:rFonts w:ascii="Calibri" w:hAnsi="Calibri"/>
          <w:sz w:val="20"/>
          <w:szCs w:val="20"/>
        </w:rPr>
        <w:t xml:space="preserve"> strany </w:t>
      </w:r>
      <w:r w:rsidRPr="003A3EF7">
        <w:rPr>
          <w:rFonts w:ascii="Calibri" w:hAnsi="Calibri"/>
          <w:sz w:val="20"/>
          <w:szCs w:val="20"/>
        </w:rPr>
        <w:t xml:space="preserve">uzatvárajú túto </w:t>
      </w:r>
      <w:r w:rsidR="001366B7" w:rsidRPr="003A3EF7">
        <w:rPr>
          <w:rFonts w:ascii="Calibri" w:hAnsi="Calibri"/>
          <w:b/>
          <w:sz w:val="20"/>
          <w:szCs w:val="20"/>
        </w:rPr>
        <w:t>Z</w:t>
      </w:r>
      <w:r w:rsidRPr="003A3EF7">
        <w:rPr>
          <w:rFonts w:ascii="Calibri" w:hAnsi="Calibri"/>
          <w:b/>
          <w:sz w:val="20"/>
          <w:szCs w:val="20"/>
        </w:rPr>
        <w:t>mluvu</w:t>
      </w:r>
      <w:r w:rsidRPr="003A3EF7">
        <w:rPr>
          <w:rFonts w:ascii="Calibri" w:hAnsi="Calibri"/>
          <w:sz w:val="20"/>
          <w:szCs w:val="20"/>
        </w:rPr>
        <w:t xml:space="preserve"> podľa </w:t>
      </w:r>
      <w:r w:rsidR="00BE08B0" w:rsidRPr="003A3EF7">
        <w:rPr>
          <w:rFonts w:ascii="Calibri" w:hAnsi="Calibri"/>
          <w:sz w:val="20"/>
          <w:szCs w:val="20"/>
        </w:rPr>
        <w:t xml:space="preserve">ustanovenia </w:t>
      </w:r>
      <w:r w:rsidRPr="003A3EF7">
        <w:rPr>
          <w:rFonts w:ascii="Calibri" w:hAnsi="Calibri"/>
          <w:sz w:val="20"/>
          <w:szCs w:val="20"/>
        </w:rPr>
        <w:t xml:space="preserve">§ 269 ods. 2 zákona č. 513/1991 Zb. Obchodný zákonník v znení neskorších predpisov </w:t>
      </w:r>
      <w:r w:rsidR="00212032" w:rsidRPr="003A3EF7">
        <w:rPr>
          <w:rFonts w:ascii="Calibri" w:hAnsi="Calibri"/>
          <w:sz w:val="20"/>
          <w:szCs w:val="20"/>
        </w:rPr>
        <w:t>a</w:t>
      </w:r>
      <w:r w:rsidR="00F003D1" w:rsidRPr="003A3EF7">
        <w:rPr>
          <w:rFonts w:ascii="Calibri" w:hAnsi="Calibri"/>
          <w:sz w:val="20"/>
          <w:szCs w:val="20"/>
        </w:rPr>
        <w:t> na základe</w:t>
      </w:r>
      <w:r w:rsidRPr="003A3EF7">
        <w:rPr>
          <w:rFonts w:ascii="Calibri" w:hAnsi="Calibri"/>
          <w:sz w:val="20"/>
          <w:szCs w:val="20"/>
        </w:rPr>
        <w:t xml:space="preserve"> nasledovný</w:t>
      </w:r>
      <w:r w:rsidR="00F003D1" w:rsidRPr="003A3EF7">
        <w:rPr>
          <w:rFonts w:ascii="Calibri" w:hAnsi="Calibri"/>
          <w:sz w:val="20"/>
          <w:szCs w:val="20"/>
        </w:rPr>
        <w:t>ch zmlúv</w:t>
      </w:r>
      <w:r w:rsidRPr="003A3EF7">
        <w:rPr>
          <w:rFonts w:ascii="Calibri" w:hAnsi="Calibri"/>
          <w:sz w:val="20"/>
          <w:szCs w:val="20"/>
        </w:rPr>
        <w:t>:</w:t>
      </w:r>
    </w:p>
    <w:p w14:paraId="523609D5" w14:textId="36C8E901" w:rsidR="00CB24A6" w:rsidRPr="00E94153" w:rsidRDefault="0073250C" w:rsidP="00AE37EE">
      <w:pPr>
        <w:numPr>
          <w:ilvl w:val="2"/>
          <w:numId w:val="5"/>
        </w:numPr>
        <w:tabs>
          <w:tab w:val="num" w:pos="851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E94153">
        <w:rPr>
          <w:rFonts w:ascii="Calibri" w:hAnsi="Calibri"/>
          <w:sz w:val="20"/>
          <w:szCs w:val="20"/>
        </w:rPr>
        <w:t xml:space="preserve">Memorandum o porozumení o implementácii Finančného mechanizmu EHP na roky 2014 – 2021, uzatvorené medzi Slovenskou republikou </w:t>
      </w:r>
      <w:r w:rsidR="00BC1C0C">
        <w:rPr>
          <w:rFonts w:ascii="Calibri" w:hAnsi="Calibri"/>
          <w:sz w:val="20"/>
          <w:szCs w:val="20"/>
        </w:rPr>
        <w:t>(ďalej len „</w:t>
      </w:r>
      <w:r w:rsidR="00BC1C0C" w:rsidRPr="004068BB">
        <w:rPr>
          <w:rFonts w:ascii="Calibri" w:hAnsi="Calibri"/>
          <w:b/>
          <w:sz w:val="20"/>
          <w:szCs w:val="20"/>
        </w:rPr>
        <w:t>SR</w:t>
      </w:r>
      <w:r w:rsidR="00BC1C0C">
        <w:rPr>
          <w:rFonts w:ascii="Calibri" w:hAnsi="Calibri"/>
          <w:sz w:val="20"/>
          <w:szCs w:val="20"/>
        </w:rPr>
        <w:t xml:space="preserve">“) </w:t>
      </w:r>
      <w:r w:rsidRPr="00E94153">
        <w:rPr>
          <w:rFonts w:ascii="Calibri" w:hAnsi="Calibri"/>
          <w:sz w:val="20"/>
          <w:szCs w:val="20"/>
        </w:rPr>
        <w:t>a Nórskym kráľovstvom, Islandom a</w:t>
      </w:r>
      <w:r w:rsidR="00E94153" w:rsidRPr="00E94153">
        <w:rPr>
          <w:rFonts w:ascii="Calibri" w:hAnsi="Calibri"/>
          <w:sz w:val="20"/>
          <w:szCs w:val="20"/>
        </w:rPr>
        <w:t> </w:t>
      </w:r>
      <w:r w:rsidRPr="00E94153">
        <w:rPr>
          <w:rFonts w:ascii="Calibri" w:hAnsi="Calibri"/>
          <w:sz w:val="20"/>
          <w:szCs w:val="20"/>
        </w:rPr>
        <w:t>Lichtenštajnskom</w:t>
      </w:r>
      <w:r w:rsidR="00E94153" w:rsidRPr="00E94153">
        <w:rPr>
          <w:rFonts w:ascii="Calibri" w:hAnsi="Calibri"/>
          <w:sz w:val="20"/>
          <w:szCs w:val="20"/>
        </w:rPr>
        <w:t xml:space="preserve"> a</w:t>
      </w:r>
      <w:r w:rsidR="00681E6E">
        <w:rPr>
          <w:rFonts w:ascii="Calibri" w:hAnsi="Calibri"/>
          <w:sz w:val="20"/>
          <w:szCs w:val="20"/>
        </w:rPr>
        <w:t> </w:t>
      </w:r>
      <w:r w:rsidR="00AE37EE" w:rsidRPr="00E94153">
        <w:rPr>
          <w:rFonts w:ascii="Calibri" w:hAnsi="Calibri"/>
          <w:sz w:val="20"/>
          <w:szCs w:val="20"/>
        </w:rPr>
        <w:t>Memorandum o porozumení o implementácii Nórskeho finančného mechanizmu na roky 2014</w:t>
      </w:r>
      <w:r w:rsidR="00BD03F5" w:rsidRPr="00E94153">
        <w:rPr>
          <w:rFonts w:ascii="Calibri" w:hAnsi="Calibri"/>
          <w:sz w:val="20"/>
          <w:szCs w:val="20"/>
        </w:rPr>
        <w:t xml:space="preserve"> – </w:t>
      </w:r>
      <w:r w:rsidR="00AE37EE" w:rsidRPr="00E94153">
        <w:rPr>
          <w:rFonts w:ascii="Calibri" w:hAnsi="Calibri"/>
          <w:sz w:val="20"/>
          <w:szCs w:val="20"/>
        </w:rPr>
        <w:t>2021</w:t>
      </w:r>
      <w:r w:rsidR="008176EC" w:rsidRPr="00E94153">
        <w:rPr>
          <w:rFonts w:ascii="Calibri" w:hAnsi="Calibri"/>
          <w:sz w:val="20"/>
          <w:szCs w:val="20"/>
        </w:rPr>
        <w:t>,</w:t>
      </w:r>
      <w:r w:rsidR="00AE37EE" w:rsidRPr="00E94153">
        <w:rPr>
          <w:rFonts w:ascii="Calibri" w:hAnsi="Calibri"/>
          <w:sz w:val="20"/>
          <w:szCs w:val="20"/>
        </w:rPr>
        <w:t xml:space="preserve"> </w:t>
      </w:r>
      <w:r w:rsidR="008176EC" w:rsidRPr="00E94153">
        <w:rPr>
          <w:rFonts w:ascii="Calibri" w:hAnsi="Calibri"/>
          <w:sz w:val="20"/>
          <w:szCs w:val="20"/>
        </w:rPr>
        <w:t xml:space="preserve">uzatvorené medzi </w:t>
      </w:r>
      <w:r w:rsidR="00BC1C0C">
        <w:rPr>
          <w:rFonts w:ascii="Calibri" w:hAnsi="Calibri"/>
          <w:sz w:val="20"/>
          <w:szCs w:val="20"/>
        </w:rPr>
        <w:t>SR</w:t>
      </w:r>
      <w:r w:rsidR="008176EC" w:rsidRPr="00E94153">
        <w:rPr>
          <w:rFonts w:ascii="Calibri" w:hAnsi="Calibri"/>
          <w:sz w:val="20"/>
          <w:szCs w:val="20"/>
        </w:rPr>
        <w:t xml:space="preserve"> a Nórskym kráľovstvom </w:t>
      </w:r>
      <w:r w:rsidR="00AE37EE" w:rsidRPr="00E94153">
        <w:rPr>
          <w:rFonts w:ascii="Calibri" w:hAnsi="Calibri"/>
          <w:sz w:val="20"/>
          <w:szCs w:val="20"/>
        </w:rPr>
        <w:t xml:space="preserve"> </w:t>
      </w:r>
      <w:r w:rsidR="00971BB8" w:rsidRPr="00E94153">
        <w:rPr>
          <w:rFonts w:ascii="Calibri" w:hAnsi="Calibri"/>
          <w:sz w:val="20"/>
          <w:szCs w:val="20"/>
        </w:rPr>
        <w:t>dňa 2</w:t>
      </w:r>
      <w:r w:rsidR="00A23E7C" w:rsidRPr="00E94153">
        <w:rPr>
          <w:rFonts w:ascii="Calibri" w:hAnsi="Calibri"/>
          <w:sz w:val="20"/>
          <w:szCs w:val="20"/>
        </w:rPr>
        <w:t>8</w:t>
      </w:r>
      <w:r w:rsidR="00971BB8" w:rsidRPr="00E94153">
        <w:rPr>
          <w:rFonts w:ascii="Calibri" w:hAnsi="Calibri"/>
          <w:sz w:val="20"/>
          <w:szCs w:val="20"/>
        </w:rPr>
        <w:t>.</w:t>
      </w:r>
      <w:r w:rsidR="00BC1C0C">
        <w:rPr>
          <w:rFonts w:ascii="Calibri" w:hAnsi="Calibri"/>
          <w:sz w:val="20"/>
          <w:szCs w:val="20"/>
        </w:rPr>
        <w:t xml:space="preserve"> </w:t>
      </w:r>
      <w:r w:rsidR="00971BB8" w:rsidRPr="00E94153">
        <w:rPr>
          <w:rFonts w:ascii="Calibri" w:hAnsi="Calibri"/>
          <w:sz w:val="20"/>
          <w:szCs w:val="20"/>
        </w:rPr>
        <w:t>1</w:t>
      </w:r>
      <w:r w:rsidR="00A23E7C" w:rsidRPr="00E94153">
        <w:rPr>
          <w:rFonts w:ascii="Calibri" w:hAnsi="Calibri"/>
          <w:sz w:val="20"/>
          <w:szCs w:val="20"/>
        </w:rPr>
        <w:t>1</w:t>
      </w:r>
      <w:r w:rsidR="00971BB8" w:rsidRPr="00E94153">
        <w:rPr>
          <w:rFonts w:ascii="Calibri" w:hAnsi="Calibri"/>
          <w:sz w:val="20"/>
          <w:szCs w:val="20"/>
        </w:rPr>
        <w:t>.</w:t>
      </w:r>
      <w:r w:rsidR="00BC1C0C">
        <w:rPr>
          <w:rFonts w:ascii="Calibri" w:hAnsi="Calibri"/>
          <w:sz w:val="20"/>
          <w:szCs w:val="20"/>
        </w:rPr>
        <w:t xml:space="preserve"> </w:t>
      </w:r>
      <w:r w:rsidR="00971BB8" w:rsidRPr="00E94153">
        <w:rPr>
          <w:rFonts w:ascii="Calibri" w:hAnsi="Calibri"/>
          <w:sz w:val="20"/>
          <w:szCs w:val="20"/>
        </w:rPr>
        <w:t>201</w:t>
      </w:r>
      <w:r w:rsidR="00A23E7C" w:rsidRPr="00E94153">
        <w:rPr>
          <w:rFonts w:ascii="Calibri" w:hAnsi="Calibri"/>
          <w:sz w:val="20"/>
          <w:szCs w:val="20"/>
        </w:rPr>
        <w:t>6</w:t>
      </w:r>
      <w:r w:rsidR="00971BB8" w:rsidRPr="00E94153">
        <w:rPr>
          <w:rFonts w:ascii="Calibri" w:hAnsi="Calibri"/>
          <w:sz w:val="20"/>
          <w:szCs w:val="20"/>
        </w:rPr>
        <w:t xml:space="preserve"> v znení neskorších zmien</w:t>
      </w:r>
      <w:r w:rsidR="00403334" w:rsidRPr="00E94153">
        <w:rPr>
          <w:rFonts w:ascii="Calibri" w:hAnsi="Calibri"/>
          <w:sz w:val="20"/>
          <w:szCs w:val="20"/>
        </w:rPr>
        <w:t xml:space="preserve"> </w:t>
      </w:r>
      <w:r w:rsidR="008176EC" w:rsidRPr="00E94153">
        <w:rPr>
          <w:rFonts w:ascii="Calibri" w:hAnsi="Calibri"/>
          <w:sz w:val="20"/>
          <w:szCs w:val="20"/>
        </w:rPr>
        <w:t xml:space="preserve">(ďalej </w:t>
      </w:r>
      <w:r w:rsidR="00BC1C0C">
        <w:rPr>
          <w:rFonts w:ascii="Calibri" w:hAnsi="Calibri"/>
          <w:sz w:val="20"/>
          <w:szCs w:val="20"/>
        </w:rPr>
        <w:t>len</w:t>
      </w:r>
      <w:r w:rsidR="008176EC" w:rsidRPr="00E94153">
        <w:rPr>
          <w:rFonts w:ascii="Calibri" w:hAnsi="Calibri"/>
          <w:sz w:val="20"/>
          <w:szCs w:val="20"/>
        </w:rPr>
        <w:t xml:space="preserve"> „</w:t>
      </w:r>
      <w:r w:rsidR="008176EC" w:rsidRPr="00E94153">
        <w:rPr>
          <w:rFonts w:ascii="Calibri" w:hAnsi="Calibri"/>
          <w:b/>
          <w:sz w:val="20"/>
          <w:szCs w:val="20"/>
        </w:rPr>
        <w:t>Memorandum</w:t>
      </w:r>
      <w:r w:rsidR="008176EC" w:rsidRPr="00E94153">
        <w:rPr>
          <w:rFonts w:ascii="Calibri" w:hAnsi="Calibri"/>
          <w:sz w:val="20"/>
          <w:szCs w:val="20"/>
        </w:rPr>
        <w:t>“)</w:t>
      </w:r>
      <w:r w:rsidR="00CB24A6" w:rsidRPr="00E94153">
        <w:rPr>
          <w:rFonts w:ascii="Calibri" w:hAnsi="Calibri"/>
          <w:sz w:val="20"/>
          <w:szCs w:val="20"/>
        </w:rPr>
        <w:t xml:space="preserve">, podľa ktorého Úrad vlády </w:t>
      </w:r>
      <w:r w:rsidR="00BC1C0C">
        <w:rPr>
          <w:rFonts w:ascii="Calibri" w:hAnsi="Calibri"/>
          <w:sz w:val="20"/>
          <w:szCs w:val="20"/>
        </w:rPr>
        <w:t>SR</w:t>
      </w:r>
      <w:r w:rsidR="00CB24A6" w:rsidRPr="00E94153">
        <w:rPr>
          <w:rFonts w:ascii="Calibri" w:hAnsi="Calibri"/>
          <w:sz w:val="20"/>
          <w:szCs w:val="20"/>
        </w:rPr>
        <w:t xml:space="preserve"> </w:t>
      </w:r>
      <w:r w:rsidR="00BE08B0" w:rsidRPr="00E94153">
        <w:rPr>
          <w:rFonts w:ascii="Calibri" w:hAnsi="Calibri"/>
          <w:sz w:val="20"/>
          <w:szCs w:val="20"/>
        </w:rPr>
        <w:t xml:space="preserve">plní funkciu </w:t>
      </w:r>
      <w:r w:rsidR="00CB24A6" w:rsidRPr="00E94153">
        <w:rPr>
          <w:rFonts w:ascii="Calibri" w:hAnsi="Calibri"/>
          <w:b/>
          <w:sz w:val="20"/>
          <w:szCs w:val="20"/>
        </w:rPr>
        <w:t>Národného kontaktného bodu</w:t>
      </w:r>
      <w:r w:rsidR="00CB24A6" w:rsidRPr="00E23D20">
        <w:rPr>
          <w:rFonts w:ascii="Calibri" w:hAnsi="Calibri"/>
          <w:sz w:val="20"/>
          <w:szCs w:val="20"/>
        </w:rPr>
        <w:t>,</w:t>
      </w:r>
    </w:p>
    <w:p w14:paraId="7E2418E7" w14:textId="0C8BA251" w:rsidR="00CB24A6" w:rsidRDefault="00997857" w:rsidP="00DB11F2">
      <w:pPr>
        <w:numPr>
          <w:ilvl w:val="2"/>
          <w:numId w:val="5"/>
        </w:numPr>
        <w:tabs>
          <w:tab w:val="num" w:pos="851"/>
        </w:tabs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Dohoda o fonde pre bilaterálne vzťahy </w:t>
      </w:r>
      <w:r w:rsidR="00CB24A6" w:rsidRPr="003A3EF7">
        <w:rPr>
          <w:rFonts w:ascii="Calibri" w:hAnsi="Calibri"/>
          <w:sz w:val="20"/>
          <w:szCs w:val="20"/>
        </w:rPr>
        <w:t xml:space="preserve">uzatvorená medzi </w:t>
      </w:r>
      <w:r>
        <w:rPr>
          <w:rFonts w:ascii="Calibri" w:hAnsi="Calibri"/>
          <w:sz w:val="20"/>
          <w:szCs w:val="20"/>
        </w:rPr>
        <w:t>Výborom pre finančný mechanizmus a </w:t>
      </w:r>
      <w:r w:rsidR="00CB24A6" w:rsidRPr="00997857">
        <w:rPr>
          <w:rFonts w:ascii="Calibri" w:hAnsi="Calibri"/>
          <w:sz w:val="20"/>
          <w:szCs w:val="20"/>
        </w:rPr>
        <w:t>Ministerstvom</w:t>
      </w:r>
      <w:r w:rsidR="00CB24A6" w:rsidRPr="003A3EF7">
        <w:rPr>
          <w:rFonts w:ascii="Calibri" w:hAnsi="Calibri"/>
          <w:sz w:val="20"/>
          <w:szCs w:val="20"/>
        </w:rPr>
        <w:t xml:space="preserve"> zahraničných vecí Nórskeho kráľovstva </w:t>
      </w:r>
      <w:r>
        <w:rPr>
          <w:rFonts w:ascii="Calibri" w:hAnsi="Calibri"/>
          <w:sz w:val="20"/>
          <w:szCs w:val="20"/>
        </w:rPr>
        <w:t>(ďalej ako „</w:t>
      </w:r>
      <w:r w:rsidR="00217492">
        <w:rPr>
          <w:rFonts w:ascii="Calibri" w:hAnsi="Calibri"/>
          <w:b/>
          <w:sz w:val="20"/>
          <w:szCs w:val="20"/>
        </w:rPr>
        <w:t>Prispievateľské štáty</w:t>
      </w:r>
      <w:r>
        <w:rPr>
          <w:rFonts w:ascii="Calibri" w:hAnsi="Calibri"/>
          <w:sz w:val="20"/>
          <w:szCs w:val="20"/>
        </w:rPr>
        <w:t xml:space="preserve">“) </w:t>
      </w:r>
      <w:r w:rsidR="00CB24A6" w:rsidRPr="003A3EF7">
        <w:rPr>
          <w:rFonts w:ascii="Calibri" w:hAnsi="Calibri"/>
          <w:sz w:val="20"/>
          <w:szCs w:val="20"/>
        </w:rPr>
        <w:t>a</w:t>
      </w:r>
      <w:r w:rsidR="00681E6E">
        <w:rPr>
          <w:rFonts w:ascii="Calibri" w:hAnsi="Calibri"/>
          <w:sz w:val="20"/>
          <w:szCs w:val="20"/>
        </w:rPr>
        <w:t> </w:t>
      </w:r>
      <w:r w:rsidR="00CB24A6" w:rsidRPr="003A3EF7">
        <w:rPr>
          <w:rFonts w:ascii="Calibri" w:hAnsi="Calibri"/>
          <w:sz w:val="20"/>
          <w:szCs w:val="20"/>
        </w:rPr>
        <w:t xml:space="preserve">Úradom vlády </w:t>
      </w:r>
      <w:r w:rsidR="00BC1C0C">
        <w:rPr>
          <w:rFonts w:ascii="Calibri" w:hAnsi="Calibri"/>
          <w:sz w:val="20"/>
          <w:szCs w:val="20"/>
        </w:rPr>
        <w:t>SR</w:t>
      </w:r>
      <w:r w:rsidR="00CB24A6" w:rsidRPr="003A3EF7">
        <w:rPr>
          <w:rFonts w:ascii="Calibri" w:hAnsi="Calibri"/>
          <w:sz w:val="20"/>
          <w:szCs w:val="20"/>
        </w:rPr>
        <w:t xml:space="preserve"> ako Národným kontaktným bodom dňa </w:t>
      </w:r>
      <w:r w:rsidR="00F11A56" w:rsidRPr="00F11A56">
        <w:rPr>
          <w:rFonts w:ascii="Calibri" w:hAnsi="Calibri"/>
          <w:sz w:val="20"/>
          <w:szCs w:val="20"/>
        </w:rPr>
        <w:t>15</w:t>
      </w:r>
      <w:r w:rsidR="00CB24A6" w:rsidRPr="00F11A56">
        <w:rPr>
          <w:rFonts w:ascii="Calibri" w:hAnsi="Calibri"/>
          <w:sz w:val="20"/>
          <w:szCs w:val="20"/>
        </w:rPr>
        <w:t>.</w:t>
      </w:r>
      <w:r w:rsidR="00BC1C0C">
        <w:rPr>
          <w:rFonts w:ascii="Calibri" w:hAnsi="Calibri"/>
          <w:sz w:val="20"/>
          <w:szCs w:val="20"/>
        </w:rPr>
        <w:t xml:space="preserve"> </w:t>
      </w:r>
      <w:r w:rsidR="00F11A56" w:rsidRPr="00F11A56">
        <w:rPr>
          <w:rFonts w:ascii="Calibri" w:hAnsi="Calibri"/>
          <w:sz w:val="20"/>
          <w:szCs w:val="20"/>
        </w:rPr>
        <w:t>02</w:t>
      </w:r>
      <w:r w:rsidR="00CB24A6" w:rsidRPr="00F11A56">
        <w:rPr>
          <w:rFonts w:ascii="Calibri" w:hAnsi="Calibri"/>
          <w:sz w:val="20"/>
          <w:szCs w:val="20"/>
        </w:rPr>
        <w:t>.</w:t>
      </w:r>
      <w:r w:rsidR="00BC1C0C">
        <w:rPr>
          <w:rFonts w:ascii="Calibri" w:hAnsi="Calibri"/>
          <w:sz w:val="20"/>
          <w:szCs w:val="20"/>
        </w:rPr>
        <w:t xml:space="preserve"> </w:t>
      </w:r>
      <w:r w:rsidR="00CB24A6" w:rsidRPr="00F11A56">
        <w:rPr>
          <w:rFonts w:ascii="Calibri" w:hAnsi="Calibri"/>
          <w:sz w:val="20"/>
          <w:szCs w:val="20"/>
        </w:rPr>
        <w:t>201</w:t>
      </w:r>
      <w:r w:rsidR="00F11A56" w:rsidRPr="00F11A56">
        <w:rPr>
          <w:rFonts w:ascii="Calibri" w:hAnsi="Calibri"/>
          <w:sz w:val="20"/>
          <w:szCs w:val="20"/>
        </w:rPr>
        <w:t>8</w:t>
      </w:r>
      <w:r w:rsidR="00CB24A6" w:rsidRPr="003A3EF7">
        <w:rPr>
          <w:rFonts w:ascii="Calibri" w:hAnsi="Calibri"/>
          <w:b/>
          <w:sz w:val="20"/>
          <w:szCs w:val="20"/>
        </w:rPr>
        <w:t xml:space="preserve"> </w:t>
      </w:r>
      <w:r w:rsidR="00CB24A6" w:rsidRPr="003A3EF7">
        <w:rPr>
          <w:rFonts w:ascii="Calibri" w:hAnsi="Calibri"/>
          <w:sz w:val="20"/>
          <w:szCs w:val="20"/>
        </w:rPr>
        <w:t>(ďalej len „</w:t>
      </w:r>
      <w:r w:rsidRPr="00997857">
        <w:rPr>
          <w:rFonts w:ascii="Calibri" w:hAnsi="Calibri"/>
          <w:b/>
          <w:sz w:val="20"/>
          <w:szCs w:val="20"/>
        </w:rPr>
        <w:t>D</w:t>
      </w:r>
      <w:r w:rsidR="00CB24A6" w:rsidRPr="003A3EF7">
        <w:rPr>
          <w:rFonts w:ascii="Calibri" w:hAnsi="Calibri"/>
          <w:b/>
          <w:sz w:val="20"/>
          <w:szCs w:val="20"/>
        </w:rPr>
        <w:t>ohoda</w:t>
      </w:r>
      <w:r w:rsidR="00CB24A6" w:rsidRPr="003A3EF7">
        <w:rPr>
          <w:rFonts w:ascii="Calibri" w:hAnsi="Calibri"/>
          <w:sz w:val="20"/>
          <w:szCs w:val="20"/>
        </w:rPr>
        <w:t xml:space="preserve">“), ktorá stanovuje výšku finančného príspevku na </w:t>
      </w:r>
      <w:r w:rsidR="00DB11F2" w:rsidRPr="00DB11F2">
        <w:rPr>
          <w:rFonts w:ascii="Calibri" w:hAnsi="Calibri"/>
          <w:sz w:val="20"/>
          <w:szCs w:val="20"/>
        </w:rPr>
        <w:t>Fond pre bilaterálne vzťahy</w:t>
      </w:r>
      <w:r w:rsidR="00CB24A6" w:rsidRPr="003A3EF7">
        <w:rPr>
          <w:rFonts w:ascii="Calibri" w:hAnsi="Calibri"/>
          <w:sz w:val="20"/>
          <w:szCs w:val="20"/>
        </w:rPr>
        <w:t xml:space="preserve"> </w:t>
      </w:r>
      <w:r w:rsidR="00DB11F2" w:rsidRPr="003A3EF7">
        <w:rPr>
          <w:rFonts w:ascii="Calibri" w:hAnsi="Calibri"/>
          <w:sz w:val="20"/>
          <w:szCs w:val="20"/>
        </w:rPr>
        <w:t>(ďalej len „</w:t>
      </w:r>
      <w:r w:rsidR="00DB11F2">
        <w:rPr>
          <w:rFonts w:ascii="Calibri" w:hAnsi="Calibri"/>
          <w:b/>
          <w:sz w:val="20"/>
          <w:szCs w:val="20"/>
        </w:rPr>
        <w:t>Fond</w:t>
      </w:r>
      <w:r w:rsidR="00DB11F2" w:rsidRPr="003A3EF7">
        <w:rPr>
          <w:rFonts w:ascii="Calibri" w:hAnsi="Calibri"/>
          <w:sz w:val="20"/>
          <w:szCs w:val="20"/>
        </w:rPr>
        <w:t>“)</w:t>
      </w:r>
      <w:r w:rsidR="00BC1C0C">
        <w:rPr>
          <w:rFonts w:ascii="Calibri" w:hAnsi="Calibri"/>
          <w:sz w:val="20"/>
          <w:szCs w:val="20"/>
        </w:rPr>
        <w:t xml:space="preserve"> </w:t>
      </w:r>
      <w:r w:rsidR="00CB24A6" w:rsidRPr="003A3EF7">
        <w:rPr>
          <w:rFonts w:ascii="Calibri" w:hAnsi="Calibri"/>
          <w:sz w:val="20"/>
          <w:szCs w:val="20"/>
        </w:rPr>
        <w:t>z</w:t>
      </w:r>
      <w:r w:rsidR="00DB11F2">
        <w:rPr>
          <w:rFonts w:ascii="Calibri" w:hAnsi="Calibri"/>
          <w:sz w:val="20"/>
          <w:szCs w:val="20"/>
        </w:rPr>
        <w:t xml:space="preserve"> Finančného mechanizmu EHP na roky </w:t>
      </w:r>
      <w:r w:rsidR="00DB11F2" w:rsidRPr="003A3EF7">
        <w:rPr>
          <w:rFonts w:ascii="Calibri" w:hAnsi="Calibri"/>
          <w:sz w:val="20"/>
          <w:szCs w:val="20"/>
        </w:rPr>
        <w:t>20</w:t>
      </w:r>
      <w:r w:rsidR="00DB11F2">
        <w:rPr>
          <w:rFonts w:ascii="Calibri" w:hAnsi="Calibri"/>
          <w:sz w:val="20"/>
          <w:szCs w:val="20"/>
        </w:rPr>
        <w:t>14</w:t>
      </w:r>
      <w:r w:rsidR="00DB11F2" w:rsidRPr="003A3EF7">
        <w:rPr>
          <w:rFonts w:ascii="Calibri" w:hAnsi="Calibri"/>
          <w:sz w:val="20"/>
          <w:szCs w:val="20"/>
        </w:rPr>
        <w:t xml:space="preserve"> </w:t>
      </w:r>
      <w:r w:rsidR="00DB11F2">
        <w:rPr>
          <w:rFonts w:ascii="Calibri" w:hAnsi="Calibri"/>
          <w:sz w:val="20"/>
          <w:szCs w:val="20"/>
        </w:rPr>
        <w:t>–</w:t>
      </w:r>
      <w:r w:rsidR="00DB11F2" w:rsidRPr="003A3EF7">
        <w:rPr>
          <w:rFonts w:ascii="Calibri" w:hAnsi="Calibri"/>
          <w:sz w:val="20"/>
          <w:szCs w:val="20"/>
        </w:rPr>
        <w:t xml:space="preserve"> 20</w:t>
      </w:r>
      <w:r w:rsidR="00DB11F2">
        <w:rPr>
          <w:rFonts w:ascii="Calibri" w:hAnsi="Calibri"/>
          <w:sz w:val="20"/>
          <w:szCs w:val="20"/>
        </w:rPr>
        <w:t>2</w:t>
      </w:r>
      <w:r w:rsidR="00DB11F2" w:rsidRPr="003A3EF7">
        <w:rPr>
          <w:rFonts w:ascii="Calibri" w:hAnsi="Calibri"/>
          <w:sz w:val="20"/>
          <w:szCs w:val="20"/>
        </w:rPr>
        <w:t>1 (ďalej len „</w:t>
      </w:r>
      <w:r w:rsidR="00DB11F2" w:rsidRPr="003A3EF7">
        <w:rPr>
          <w:rFonts w:ascii="Calibri" w:hAnsi="Calibri"/>
          <w:b/>
          <w:sz w:val="20"/>
          <w:szCs w:val="20"/>
        </w:rPr>
        <w:t>FM</w:t>
      </w:r>
      <w:r w:rsidR="00DB11F2">
        <w:rPr>
          <w:rFonts w:ascii="Calibri" w:hAnsi="Calibri"/>
          <w:b/>
          <w:sz w:val="20"/>
          <w:szCs w:val="20"/>
        </w:rPr>
        <w:t xml:space="preserve"> EHP</w:t>
      </w:r>
      <w:r w:rsidR="00DB11F2" w:rsidRPr="003A3EF7">
        <w:rPr>
          <w:rFonts w:ascii="Calibri" w:hAnsi="Calibri"/>
          <w:sz w:val="20"/>
          <w:szCs w:val="20"/>
        </w:rPr>
        <w:t>“)</w:t>
      </w:r>
      <w:r w:rsidR="00DB11F2">
        <w:rPr>
          <w:rFonts w:ascii="Calibri" w:hAnsi="Calibri"/>
          <w:sz w:val="20"/>
          <w:szCs w:val="20"/>
        </w:rPr>
        <w:t xml:space="preserve"> a </w:t>
      </w:r>
      <w:r w:rsidR="00CB24A6" w:rsidRPr="003A3EF7">
        <w:rPr>
          <w:rFonts w:ascii="Calibri" w:hAnsi="Calibri"/>
          <w:sz w:val="20"/>
          <w:szCs w:val="20"/>
        </w:rPr>
        <w:t xml:space="preserve">Nórskeho finančného mechanizmu </w:t>
      </w:r>
      <w:r w:rsidR="00DB11F2">
        <w:rPr>
          <w:rFonts w:ascii="Calibri" w:hAnsi="Calibri"/>
          <w:sz w:val="20"/>
          <w:szCs w:val="20"/>
        </w:rPr>
        <w:t xml:space="preserve">na roky </w:t>
      </w:r>
      <w:r w:rsidR="00CB24A6" w:rsidRPr="003A3EF7">
        <w:rPr>
          <w:rFonts w:ascii="Calibri" w:hAnsi="Calibri"/>
          <w:sz w:val="20"/>
          <w:szCs w:val="20"/>
        </w:rPr>
        <w:t>20</w:t>
      </w:r>
      <w:r w:rsidR="00DB11F2">
        <w:rPr>
          <w:rFonts w:ascii="Calibri" w:hAnsi="Calibri"/>
          <w:sz w:val="20"/>
          <w:szCs w:val="20"/>
        </w:rPr>
        <w:t>14</w:t>
      </w:r>
      <w:r w:rsidR="00CB24A6" w:rsidRPr="003A3EF7">
        <w:rPr>
          <w:rFonts w:ascii="Calibri" w:hAnsi="Calibri"/>
          <w:sz w:val="20"/>
          <w:szCs w:val="20"/>
        </w:rPr>
        <w:t xml:space="preserve"> </w:t>
      </w:r>
      <w:r w:rsidR="00DB11F2">
        <w:rPr>
          <w:rFonts w:ascii="Calibri" w:hAnsi="Calibri"/>
          <w:sz w:val="20"/>
          <w:szCs w:val="20"/>
        </w:rPr>
        <w:t>–</w:t>
      </w:r>
      <w:r w:rsidR="00CB24A6" w:rsidRPr="003A3EF7">
        <w:rPr>
          <w:rFonts w:ascii="Calibri" w:hAnsi="Calibri"/>
          <w:sz w:val="20"/>
          <w:szCs w:val="20"/>
        </w:rPr>
        <w:t xml:space="preserve"> 20</w:t>
      </w:r>
      <w:r w:rsidR="00DB11F2">
        <w:rPr>
          <w:rFonts w:ascii="Calibri" w:hAnsi="Calibri"/>
          <w:sz w:val="20"/>
          <w:szCs w:val="20"/>
        </w:rPr>
        <w:t>2</w:t>
      </w:r>
      <w:r w:rsidR="00CB24A6" w:rsidRPr="003A3EF7">
        <w:rPr>
          <w:rFonts w:ascii="Calibri" w:hAnsi="Calibri"/>
          <w:sz w:val="20"/>
          <w:szCs w:val="20"/>
        </w:rPr>
        <w:t>1</w:t>
      </w:r>
      <w:r w:rsidR="00DB11F2">
        <w:rPr>
          <w:rFonts w:ascii="Calibri" w:hAnsi="Calibri"/>
          <w:sz w:val="20"/>
          <w:szCs w:val="20"/>
        </w:rPr>
        <w:t xml:space="preserve"> </w:t>
      </w:r>
      <w:r w:rsidR="00CB24A6" w:rsidRPr="003A3EF7">
        <w:rPr>
          <w:rFonts w:ascii="Calibri" w:hAnsi="Calibri"/>
          <w:sz w:val="20"/>
          <w:szCs w:val="20"/>
        </w:rPr>
        <w:t>(ďalej len „</w:t>
      </w:r>
      <w:r w:rsidR="00CB24A6" w:rsidRPr="003A3EF7">
        <w:rPr>
          <w:rFonts w:ascii="Calibri" w:hAnsi="Calibri"/>
          <w:b/>
          <w:sz w:val="20"/>
          <w:szCs w:val="20"/>
        </w:rPr>
        <w:t>NFM</w:t>
      </w:r>
      <w:r w:rsidR="00F003D1" w:rsidRPr="003A3EF7">
        <w:rPr>
          <w:rFonts w:ascii="Calibri" w:hAnsi="Calibri"/>
          <w:sz w:val="20"/>
          <w:szCs w:val="20"/>
        </w:rPr>
        <w:t>“), ako aj</w:t>
      </w:r>
      <w:r w:rsidR="00403334">
        <w:rPr>
          <w:rFonts w:ascii="Calibri" w:hAnsi="Calibri"/>
          <w:sz w:val="20"/>
          <w:szCs w:val="20"/>
        </w:rPr>
        <w:t xml:space="preserve"> </w:t>
      </w:r>
      <w:r w:rsidR="00CB24A6" w:rsidRPr="003A3EF7">
        <w:rPr>
          <w:rFonts w:ascii="Calibri" w:hAnsi="Calibri"/>
          <w:sz w:val="20"/>
          <w:szCs w:val="20"/>
        </w:rPr>
        <w:t>práva</w:t>
      </w:r>
      <w:r w:rsidR="00F003D1" w:rsidRPr="003A3EF7">
        <w:rPr>
          <w:rFonts w:ascii="Calibri" w:hAnsi="Calibri"/>
          <w:sz w:val="20"/>
          <w:szCs w:val="20"/>
        </w:rPr>
        <w:t>,</w:t>
      </w:r>
      <w:r w:rsidR="00CB24A6" w:rsidRPr="003A3EF7">
        <w:rPr>
          <w:rFonts w:ascii="Calibri" w:hAnsi="Calibri"/>
          <w:sz w:val="20"/>
          <w:szCs w:val="20"/>
        </w:rPr>
        <w:t xml:space="preserve"> povinnosti </w:t>
      </w:r>
      <w:r w:rsidR="00F003D1" w:rsidRPr="003A3EF7">
        <w:rPr>
          <w:rFonts w:ascii="Calibri" w:hAnsi="Calibri"/>
          <w:sz w:val="20"/>
          <w:szCs w:val="20"/>
        </w:rPr>
        <w:t xml:space="preserve">a zodpovednosť </w:t>
      </w:r>
      <w:r w:rsidR="00CB24A6" w:rsidRPr="003A3EF7">
        <w:rPr>
          <w:rFonts w:ascii="Calibri" w:hAnsi="Calibri"/>
          <w:sz w:val="20"/>
          <w:szCs w:val="20"/>
        </w:rPr>
        <w:t xml:space="preserve">strán pri realizácii </w:t>
      </w:r>
      <w:r w:rsidR="00DB11F2">
        <w:rPr>
          <w:rFonts w:ascii="Calibri" w:hAnsi="Calibri"/>
          <w:b/>
          <w:sz w:val="20"/>
          <w:szCs w:val="20"/>
        </w:rPr>
        <w:t>Fondu</w:t>
      </w:r>
      <w:r w:rsidR="00212032" w:rsidRPr="003A3EF7">
        <w:rPr>
          <w:rFonts w:ascii="Calibri" w:hAnsi="Calibri"/>
          <w:sz w:val="20"/>
          <w:szCs w:val="20"/>
        </w:rPr>
        <w:t>.</w:t>
      </w:r>
    </w:p>
    <w:p w14:paraId="49DC3EAB" w14:textId="0A92D329" w:rsidR="008176EC" w:rsidRPr="0073250C" w:rsidRDefault="0073250C" w:rsidP="0073250C">
      <w:pPr>
        <w:numPr>
          <w:ilvl w:val="2"/>
          <w:numId w:val="5"/>
        </w:numPr>
        <w:tabs>
          <w:tab w:val="num" w:pos="851"/>
        </w:tabs>
        <w:spacing w:line="276" w:lineRule="auto"/>
        <w:jc w:val="both"/>
        <w:rPr>
          <w:rFonts w:ascii="Calibri" w:hAnsi="Calibri"/>
          <w:sz w:val="20"/>
          <w:szCs w:val="20"/>
          <w:highlight w:val="yellow"/>
        </w:rPr>
      </w:pPr>
      <w:r w:rsidRPr="0073250C">
        <w:rPr>
          <w:rFonts w:ascii="Calibri" w:hAnsi="Calibri"/>
          <w:sz w:val="20"/>
          <w:szCs w:val="20"/>
          <w:highlight w:val="yellow"/>
        </w:rPr>
        <w:lastRenderedPageBreak/>
        <w:t>D</w:t>
      </w:r>
      <w:r w:rsidR="008176EC" w:rsidRPr="0073250C">
        <w:rPr>
          <w:rFonts w:ascii="Calibri" w:hAnsi="Calibri"/>
          <w:sz w:val="20"/>
          <w:szCs w:val="20"/>
          <w:highlight w:val="yellow"/>
        </w:rPr>
        <w:t xml:space="preserve">ohoda </w:t>
      </w:r>
      <w:r w:rsidR="008176EC" w:rsidRPr="0073250C">
        <w:rPr>
          <w:rFonts w:ascii="Calibri" w:hAnsi="Calibri"/>
          <w:sz w:val="20"/>
          <w:highlight w:val="yellow"/>
        </w:rPr>
        <w:t>o</w:t>
      </w:r>
      <w:r w:rsidR="005F79FC">
        <w:rPr>
          <w:rFonts w:ascii="Calibri" w:hAnsi="Calibri"/>
          <w:sz w:val="20"/>
          <w:highlight w:val="yellow"/>
        </w:rPr>
        <w:t> implementácii programu</w:t>
      </w:r>
      <w:r w:rsidRPr="0073250C" w:rsidDel="0073250C">
        <w:rPr>
          <w:rFonts w:ascii="Calibri" w:hAnsi="Calibri"/>
          <w:sz w:val="20"/>
          <w:highlight w:val="yellow"/>
        </w:rPr>
        <w:t xml:space="preserve"> </w:t>
      </w:r>
      <w:r w:rsidRPr="0073250C">
        <w:rPr>
          <w:rFonts w:ascii="Calibri" w:hAnsi="Calibri"/>
          <w:sz w:val="20"/>
          <w:szCs w:val="20"/>
          <w:highlight w:val="yellow"/>
        </w:rPr>
        <w:t>„&lt;Názov programu&gt;“</w:t>
      </w:r>
      <w:r w:rsidR="009F2E10">
        <w:rPr>
          <w:rFonts w:ascii="Calibri" w:hAnsi="Calibri"/>
          <w:sz w:val="20"/>
          <w:szCs w:val="20"/>
          <w:highlight w:val="yellow"/>
        </w:rPr>
        <w:t>,</w:t>
      </w:r>
      <w:r w:rsidRPr="0073250C">
        <w:rPr>
          <w:rFonts w:ascii="Calibri" w:hAnsi="Calibri"/>
          <w:sz w:val="20"/>
          <w:szCs w:val="20"/>
          <w:highlight w:val="yellow"/>
        </w:rPr>
        <w:t xml:space="preserve"> </w:t>
      </w:r>
      <w:r w:rsidR="008176EC" w:rsidRPr="0073250C">
        <w:rPr>
          <w:rFonts w:ascii="Calibri" w:hAnsi="Calibri"/>
          <w:sz w:val="20"/>
          <w:szCs w:val="20"/>
          <w:highlight w:val="yellow"/>
        </w:rPr>
        <w:t xml:space="preserve">uzatvorená medzi </w:t>
      </w:r>
      <w:r w:rsidRPr="0073250C">
        <w:rPr>
          <w:rFonts w:ascii="Calibri" w:hAnsi="Calibri"/>
          <w:b/>
          <w:sz w:val="20"/>
          <w:szCs w:val="20"/>
          <w:highlight w:val="yellow"/>
        </w:rPr>
        <w:t xml:space="preserve">Národným kontaktným bodom </w:t>
      </w:r>
      <w:r w:rsidRPr="004068BB">
        <w:rPr>
          <w:rFonts w:ascii="Calibri" w:hAnsi="Calibri"/>
          <w:sz w:val="20"/>
          <w:szCs w:val="20"/>
          <w:highlight w:val="yellow"/>
        </w:rPr>
        <w:t>a</w:t>
      </w:r>
      <w:r w:rsidRPr="0073250C">
        <w:rPr>
          <w:rFonts w:ascii="Calibri" w:hAnsi="Calibri"/>
          <w:b/>
          <w:sz w:val="20"/>
          <w:szCs w:val="20"/>
          <w:highlight w:val="yellow"/>
        </w:rPr>
        <w:t> </w:t>
      </w:r>
      <w:r w:rsidR="00BC1C0C">
        <w:rPr>
          <w:rFonts w:ascii="Calibri" w:hAnsi="Calibri"/>
          <w:b/>
          <w:sz w:val="20"/>
          <w:szCs w:val="20"/>
          <w:highlight w:val="yellow"/>
        </w:rPr>
        <w:t>S</w:t>
      </w:r>
      <w:r w:rsidR="00BC1C0C" w:rsidRPr="0073250C">
        <w:rPr>
          <w:rFonts w:ascii="Calibri" w:hAnsi="Calibri"/>
          <w:b/>
          <w:sz w:val="20"/>
          <w:szCs w:val="20"/>
          <w:highlight w:val="yellow"/>
        </w:rPr>
        <w:t xml:space="preserve">právcom </w:t>
      </w:r>
      <w:r w:rsidRPr="0073250C">
        <w:rPr>
          <w:rFonts w:ascii="Calibri" w:hAnsi="Calibri"/>
          <w:b/>
          <w:sz w:val="20"/>
          <w:szCs w:val="20"/>
          <w:highlight w:val="yellow"/>
        </w:rPr>
        <w:t>programu,</w:t>
      </w:r>
      <w:r w:rsidR="008176EC" w:rsidRPr="0073250C">
        <w:rPr>
          <w:rFonts w:ascii="Calibri" w:hAnsi="Calibri"/>
          <w:sz w:val="20"/>
          <w:szCs w:val="20"/>
          <w:highlight w:val="yellow"/>
        </w:rPr>
        <w:t xml:space="preserve"> ktorá nadobudla účinnosť dňa .......................  (ďalej ako „</w:t>
      </w:r>
      <w:r w:rsidR="005B62AB">
        <w:rPr>
          <w:rFonts w:ascii="Calibri" w:hAnsi="Calibri"/>
          <w:b/>
          <w:sz w:val="20"/>
          <w:szCs w:val="20"/>
          <w:highlight w:val="yellow"/>
        </w:rPr>
        <w:t>D</w:t>
      </w:r>
      <w:r w:rsidR="008176EC" w:rsidRPr="0073250C">
        <w:rPr>
          <w:rFonts w:ascii="Calibri" w:hAnsi="Calibri"/>
          <w:b/>
          <w:sz w:val="20"/>
          <w:szCs w:val="20"/>
          <w:highlight w:val="yellow"/>
        </w:rPr>
        <w:t>ohoda</w:t>
      </w:r>
      <w:r w:rsidR="005B62AB">
        <w:rPr>
          <w:rFonts w:ascii="Calibri" w:hAnsi="Calibri"/>
          <w:b/>
          <w:sz w:val="20"/>
          <w:szCs w:val="20"/>
          <w:highlight w:val="yellow"/>
        </w:rPr>
        <w:t xml:space="preserve"> o</w:t>
      </w:r>
      <w:r w:rsidR="005F79FC">
        <w:rPr>
          <w:rFonts w:ascii="Calibri" w:hAnsi="Calibri"/>
          <w:b/>
          <w:sz w:val="20"/>
          <w:szCs w:val="20"/>
          <w:highlight w:val="yellow"/>
        </w:rPr>
        <w:t> implementácii programu</w:t>
      </w:r>
      <w:r w:rsidR="008176EC" w:rsidRPr="0073250C">
        <w:rPr>
          <w:rFonts w:ascii="Calibri" w:hAnsi="Calibri"/>
          <w:sz w:val="20"/>
          <w:szCs w:val="20"/>
          <w:highlight w:val="yellow"/>
        </w:rPr>
        <w:t>“).</w:t>
      </w:r>
    </w:p>
    <w:p w14:paraId="215CFD91" w14:textId="1B590B2B" w:rsidR="00217492" w:rsidRPr="00782119" w:rsidRDefault="00474C9C" w:rsidP="00BC1C0C">
      <w:pPr>
        <w:numPr>
          <w:ilvl w:val="1"/>
          <w:numId w:val="5"/>
        </w:num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R</w:t>
      </w:r>
      <w:r w:rsidR="00B545BA" w:rsidRPr="003A3EF7">
        <w:rPr>
          <w:rFonts w:ascii="Calibri" w:hAnsi="Calibri"/>
          <w:sz w:val="20"/>
          <w:szCs w:val="20"/>
        </w:rPr>
        <w:t>ealizáci</w:t>
      </w:r>
      <w:r w:rsidR="006E4C42" w:rsidRPr="003A3EF7">
        <w:rPr>
          <w:rFonts w:ascii="Calibri" w:hAnsi="Calibri"/>
          <w:sz w:val="20"/>
          <w:szCs w:val="20"/>
        </w:rPr>
        <w:t>a</w:t>
      </w:r>
      <w:r w:rsidR="00B545BA" w:rsidRPr="003A3EF7">
        <w:rPr>
          <w:rFonts w:ascii="Calibri" w:hAnsi="Calibri"/>
          <w:sz w:val="20"/>
          <w:szCs w:val="20"/>
        </w:rPr>
        <w:t xml:space="preserve"> </w:t>
      </w:r>
      <w:r w:rsidR="00DB11F2">
        <w:rPr>
          <w:rFonts w:ascii="Calibri" w:hAnsi="Calibri"/>
          <w:sz w:val="20"/>
          <w:szCs w:val="20"/>
        </w:rPr>
        <w:t>bilaterálnej iniciatívy</w:t>
      </w:r>
      <w:r w:rsidR="00C83A79">
        <w:rPr>
          <w:rFonts w:ascii="Calibri" w:hAnsi="Calibri"/>
          <w:sz w:val="20"/>
          <w:szCs w:val="20"/>
        </w:rPr>
        <w:t xml:space="preserve"> </w:t>
      </w:r>
      <w:r w:rsidR="009D57BA">
        <w:rPr>
          <w:rFonts w:ascii="Calibri" w:hAnsi="Calibri"/>
          <w:sz w:val="20"/>
          <w:szCs w:val="20"/>
        </w:rPr>
        <w:t xml:space="preserve">v rámci </w:t>
      </w:r>
      <w:r w:rsidR="00DB11F2" w:rsidRPr="00DB11F2">
        <w:rPr>
          <w:rFonts w:ascii="Calibri" w:hAnsi="Calibri"/>
          <w:b/>
          <w:sz w:val="20"/>
          <w:szCs w:val="20"/>
        </w:rPr>
        <w:t>Fon</w:t>
      </w:r>
      <w:r w:rsidR="00DB11F2">
        <w:rPr>
          <w:rFonts w:ascii="Calibri" w:hAnsi="Calibri"/>
          <w:b/>
          <w:sz w:val="20"/>
          <w:szCs w:val="20"/>
        </w:rPr>
        <w:t>d</w:t>
      </w:r>
      <w:r w:rsidR="00DB11F2" w:rsidRPr="00DB11F2">
        <w:rPr>
          <w:rFonts w:ascii="Calibri" w:hAnsi="Calibri"/>
          <w:b/>
          <w:sz w:val="20"/>
          <w:szCs w:val="20"/>
        </w:rPr>
        <w:t>u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74665B" w:rsidRPr="003A3EF7">
        <w:rPr>
          <w:rFonts w:ascii="Calibri" w:hAnsi="Calibri"/>
          <w:sz w:val="20"/>
          <w:szCs w:val="20"/>
        </w:rPr>
        <w:t xml:space="preserve">je </w:t>
      </w:r>
      <w:r w:rsidR="0034189B" w:rsidRPr="003A3EF7">
        <w:rPr>
          <w:rFonts w:ascii="Calibri" w:hAnsi="Calibri"/>
          <w:sz w:val="20"/>
          <w:szCs w:val="20"/>
        </w:rPr>
        <w:t xml:space="preserve">okrem </w:t>
      </w:r>
      <w:r w:rsidR="0074665B" w:rsidRPr="003A3EF7">
        <w:rPr>
          <w:rFonts w:ascii="Calibri" w:hAnsi="Calibri"/>
          <w:sz w:val="20"/>
          <w:szCs w:val="20"/>
        </w:rPr>
        <w:t xml:space="preserve">zmlúv </w:t>
      </w:r>
      <w:r w:rsidR="0034189B" w:rsidRPr="003A3EF7">
        <w:rPr>
          <w:rFonts w:ascii="Calibri" w:hAnsi="Calibri"/>
          <w:sz w:val="20"/>
          <w:szCs w:val="20"/>
        </w:rPr>
        <w:t>a všeobecne záväzných</w:t>
      </w:r>
      <w:r w:rsidR="0092212C" w:rsidRPr="003A3EF7">
        <w:rPr>
          <w:rFonts w:ascii="Calibri" w:hAnsi="Calibri"/>
          <w:sz w:val="20"/>
          <w:szCs w:val="20"/>
        </w:rPr>
        <w:t xml:space="preserve"> právny</w:t>
      </w:r>
      <w:r w:rsidR="0034189B" w:rsidRPr="003A3EF7">
        <w:rPr>
          <w:rFonts w:ascii="Calibri" w:hAnsi="Calibri"/>
          <w:sz w:val="20"/>
          <w:szCs w:val="20"/>
        </w:rPr>
        <w:t>ch</w:t>
      </w:r>
      <w:r w:rsidR="0092212C" w:rsidRPr="003A3EF7">
        <w:rPr>
          <w:rFonts w:ascii="Calibri" w:hAnsi="Calibri"/>
          <w:sz w:val="20"/>
          <w:szCs w:val="20"/>
        </w:rPr>
        <w:t xml:space="preserve"> predpis</w:t>
      </w:r>
      <w:r w:rsidR="0034189B" w:rsidRPr="003A3EF7">
        <w:rPr>
          <w:rFonts w:ascii="Calibri" w:hAnsi="Calibri"/>
          <w:sz w:val="20"/>
          <w:szCs w:val="20"/>
        </w:rPr>
        <w:t>ov</w:t>
      </w:r>
      <w:r w:rsidR="00CB24A6" w:rsidRPr="003A3EF7">
        <w:rPr>
          <w:rFonts w:ascii="Calibri" w:hAnsi="Calibri"/>
          <w:sz w:val="20"/>
          <w:szCs w:val="20"/>
        </w:rPr>
        <w:t xml:space="preserve"> </w:t>
      </w:r>
      <w:r w:rsidR="00BC1C0C">
        <w:rPr>
          <w:rFonts w:ascii="Calibri" w:hAnsi="Calibri"/>
          <w:sz w:val="20"/>
          <w:szCs w:val="20"/>
        </w:rPr>
        <w:t>SR</w:t>
      </w:r>
      <w:r w:rsidR="00CB24A6" w:rsidRPr="003A3EF7">
        <w:rPr>
          <w:rFonts w:ascii="Calibri" w:hAnsi="Calibri"/>
          <w:sz w:val="20"/>
          <w:szCs w:val="20"/>
        </w:rPr>
        <w:t xml:space="preserve"> a legislatív</w:t>
      </w:r>
      <w:r w:rsidR="0034189B" w:rsidRPr="003A3EF7">
        <w:rPr>
          <w:rFonts w:ascii="Calibri" w:hAnsi="Calibri"/>
          <w:sz w:val="20"/>
          <w:szCs w:val="20"/>
        </w:rPr>
        <w:t>y</w:t>
      </w:r>
      <w:r w:rsidR="00CB24A6" w:rsidRPr="003A3EF7">
        <w:rPr>
          <w:rFonts w:ascii="Calibri" w:hAnsi="Calibri"/>
          <w:sz w:val="20"/>
          <w:szCs w:val="20"/>
        </w:rPr>
        <w:t xml:space="preserve"> Európskej </w:t>
      </w:r>
      <w:r w:rsidR="00212032" w:rsidRPr="003A3EF7">
        <w:rPr>
          <w:rFonts w:ascii="Calibri" w:hAnsi="Calibri"/>
          <w:sz w:val="20"/>
          <w:szCs w:val="20"/>
        </w:rPr>
        <w:t>ú</w:t>
      </w:r>
      <w:r w:rsidR="00CB24A6" w:rsidRPr="003A3EF7">
        <w:rPr>
          <w:rFonts w:ascii="Calibri" w:hAnsi="Calibri"/>
          <w:sz w:val="20"/>
          <w:szCs w:val="20"/>
        </w:rPr>
        <w:t>nie (</w:t>
      </w:r>
      <w:r w:rsidR="00BB24F1" w:rsidRPr="003A3EF7">
        <w:rPr>
          <w:rFonts w:ascii="Calibri" w:hAnsi="Calibri"/>
          <w:sz w:val="20"/>
          <w:szCs w:val="20"/>
        </w:rPr>
        <w:t>ď</w:t>
      </w:r>
      <w:r w:rsidR="00750C99" w:rsidRPr="003A3EF7">
        <w:rPr>
          <w:rFonts w:ascii="Calibri" w:hAnsi="Calibri"/>
          <w:sz w:val="20"/>
          <w:szCs w:val="20"/>
        </w:rPr>
        <w:t xml:space="preserve">alej </w:t>
      </w:r>
      <w:r w:rsidR="0084581F" w:rsidRPr="003A3EF7">
        <w:rPr>
          <w:rFonts w:ascii="Calibri" w:hAnsi="Calibri"/>
          <w:sz w:val="20"/>
          <w:szCs w:val="20"/>
        </w:rPr>
        <w:t>aj</w:t>
      </w:r>
      <w:r w:rsidR="00750C99" w:rsidRPr="003A3EF7">
        <w:rPr>
          <w:rFonts w:ascii="Calibri" w:hAnsi="Calibri"/>
          <w:sz w:val="20"/>
          <w:szCs w:val="20"/>
        </w:rPr>
        <w:t xml:space="preserve"> </w:t>
      </w:r>
      <w:r w:rsidR="00BB24F1" w:rsidRPr="003A3EF7">
        <w:rPr>
          <w:rFonts w:ascii="Calibri" w:hAnsi="Calibri"/>
          <w:sz w:val="20"/>
          <w:szCs w:val="20"/>
        </w:rPr>
        <w:t>„</w:t>
      </w:r>
      <w:r w:rsidR="00750C99" w:rsidRPr="003A3EF7">
        <w:rPr>
          <w:rFonts w:ascii="Calibri" w:hAnsi="Calibri"/>
          <w:b/>
          <w:sz w:val="20"/>
          <w:szCs w:val="20"/>
        </w:rPr>
        <w:t>legislatíva SR a</w:t>
      </w:r>
      <w:r w:rsidR="00BB24F1" w:rsidRPr="003A3EF7">
        <w:rPr>
          <w:rFonts w:ascii="Calibri" w:hAnsi="Calibri"/>
          <w:b/>
          <w:sz w:val="20"/>
          <w:szCs w:val="20"/>
        </w:rPr>
        <w:t> </w:t>
      </w:r>
      <w:r w:rsidR="00CB24A6" w:rsidRPr="003A3EF7">
        <w:rPr>
          <w:rFonts w:ascii="Calibri" w:hAnsi="Calibri"/>
          <w:b/>
          <w:sz w:val="20"/>
          <w:szCs w:val="20"/>
        </w:rPr>
        <w:t>EÚ</w:t>
      </w:r>
      <w:r w:rsidR="00BB24F1" w:rsidRPr="003A3EF7">
        <w:rPr>
          <w:rFonts w:ascii="Calibri" w:hAnsi="Calibri"/>
          <w:sz w:val="20"/>
          <w:szCs w:val="20"/>
        </w:rPr>
        <w:t>“</w:t>
      </w:r>
      <w:r w:rsidR="00CB24A6" w:rsidRPr="003A3EF7">
        <w:rPr>
          <w:rFonts w:ascii="Calibri" w:hAnsi="Calibri"/>
          <w:sz w:val="20"/>
          <w:szCs w:val="20"/>
        </w:rPr>
        <w:t xml:space="preserve">) </w:t>
      </w:r>
      <w:r w:rsidR="0034189B" w:rsidRPr="00E94153">
        <w:rPr>
          <w:rFonts w:ascii="Calibri" w:hAnsi="Calibri"/>
          <w:sz w:val="20"/>
          <w:szCs w:val="20"/>
        </w:rPr>
        <w:t>upraven</w:t>
      </w:r>
      <w:r w:rsidR="009A05BD" w:rsidRPr="00E94153">
        <w:rPr>
          <w:rFonts w:ascii="Calibri" w:hAnsi="Calibri"/>
          <w:sz w:val="20"/>
          <w:szCs w:val="20"/>
        </w:rPr>
        <w:t>á</w:t>
      </w:r>
      <w:r w:rsidR="00782119" w:rsidRPr="00E94153">
        <w:rPr>
          <w:rFonts w:ascii="Calibri" w:hAnsi="Calibri"/>
          <w:sz w:val="20"/>
          <w:szCs w:val="20"/>
        </w:rPr>
        <w:t xml:space="preserve"> </w:t>
      </w:r>
      <w:r w:rsidR="00217492" w:rsidRPr="00217492">
        <w:rPr>
          <w:rFonts w:ascii="Calibri" w:hAnsi="Calibri"/>
          <w:sz w:val="20"/>
          <w:szCs w:val="20"/>
        </w:rPr>
        <w:t xml:space="preserve">aj predpismi, ktoré </w:t>
      </w:r>
      <w:r w:rsidR="00217492">
        <w:rPr>
          <w:rFonts w:ascii="Calibri" w:hAnsi="Calibri"/>
          <w:sz w:val="20"/>
          <w:szCs w:val="20"/>
        </w:rPr>
        <w:t xml:space="preserve">vydali </w:t>
      </w:r>
      <w:r w:rsidR="00217492">
        <w:rPr>
          <w:rFonts w:ascii="Calibri" w:hAnsi="Calibri"/>
          <w:b/>
          <w:sz w:val="20"/>
          <w:szCs w:val="20"/>
        </w:rPr>
        <w:t>Prispievateľské štáty</w:t>
      </w:r>
      <w:r w:rsidR="00217492" w:rsidRPr="00217492">
        <w:rPr>
          <w:rFonts w:ascii="Calibri" w:hAnsi="Calibri"/>
          <w:sz w:val="20"/>
          <w:szCs w:val="20"/>
        </w:rPr>
        <w:t xml:space="preserve"> a predpismi, ktoré vydal Národný kontaktný bod alebo Certifikačný orgán v súlade s materiálmi schválenými vládou SR. Súbory týchto predpisov tvoria </w:t>
      </w:r>
      <w:r w:rsidR="00217492" w:rsidRPr="00217492">
        <w:rPr>
          <w:rFonts w:ascii="Calibri" w:hAnsi="Calibri"/>
          <w:b/>
          <w:sz w:val="20"/>
          <w:szCs w:val="20"/>
        </w:rPr>
        <w:t>Právny rámec</w:t>
      </w:r>
      <w:r w:rsidR="00217492" w:rsidRPr="00217492">
        <w:rPr>
          <w:rFonts w:ascii="Calibri" w:hAnsi="Calibri"/>
          <w:sz w:val="20"/>
          <w:szCs w:val="20"/>
        </w:rPr>
        <w:t xml:space="preserve"> a </w:t>
      </w:r>
      <w:r w:rsidR="00217492" w:rsidRPr="00217492">
        <w:rPr>
          <w:rFonts w:ascii="Calibri" w:hAnsi="Calibri"/>
          <w:b/>
          <w:sz w:val="20"/>
          <w:szCs w:val="20"/>
        </w:rPr>
        <w:t>Pravidlá implementácie</w:t>
      </w:r>
      <w:r w:rsidR="00217492" w:rsidRPr="00217492">
        <w:rPr>
          <w:rFonts w:ascii="Calibri" w:hAnsi="Calibri"/>
          <w:sz w:val="20"/>
          <w:szCs w:val="20"/>
        </w:rPr>
        <w:t xml:space="preserve">. Tieto predpisy nemajú povahu všeobecne záväzných právnych predpisov, avšak </w:t>
      </w:r>
      <w:r w:rsidR="00217492">
        <w:rPr>
          <w:rFonts w:ascii="Calibri" w:hAnsi="Calibri"/>
          <w:b/>
          <w:sz w:val="20"/>
          <w:szCs w:val="20"/>
        </w:rPr>
        <w:t>Príjemca</w:t>
      </w:r>
      <w:r w:rsidR="00217492" w:rsidRPr="00217492">
        <w:rPr>
          <w:rFonts w:ascii="Calibri" w:hAnsi="Calibri"/>
          <w:sz w:val="20"/>
          <w:szCs w:val="20"/>
        </w:rPr>
        <w:t xml:space="preserve"> sa ich podpisom tejto </w:t>
      </w:r>
      <w:r w:rsidR="00217492" w:rsidRPr="004068BB">
        <w:rPr>
          <w:rFonts w:ascii="Calibri" w:hAnsi="Calibri"/>
          <w:b/>
          <w:sz w:val="20"/>
          <w:szCs w:val="20"/>
        </w:rPr>
        <w:t>Zmluvy</w:t>
      </w:r>
      <w:r w:rsidR="00217492" w:rsidRPr="00217492">
        <w:rPr>
          <w:rFonts w:ascii="Calibri" w:hAnsi="Calibri"/>
          <w:sz w:val="20"/>
          <w:szCs w:val="20"/>
        </w:rPr>
        <w:t xml:space="preserve"> zaväzuje dodržiavať</w:t>
      </w:r>
      <w:r w:rsidR="00217492">
        <w:rPr>
          <w:rFonts w:ascii="Calibri" w:hAnsi="Calibri"/>
          <w:sz w:val="20"/>
          <w:szCs w:val="20"/>
        </w:rPr>
        <w:t xml:space="preserve">. </w:t>
      </w:r>
    </w:p>
    <w:p w14:paraId="2E8EE686" w14:textId="31680D2A" w:rsidR="00CB24A6" w:rsidRPr="003A3EF7" w:rsidRDefault="00971BB8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4068BB">
        <w:rPr>
          <w:rFonts w:ascii="Calibri" w:hAnsi="Calibri"/>
          <w:b/>
          <w:sz w:val="20"/>
          <w:szCs w:val="20"/>
        </w:rPr>
        <w:t>Zmluvné strany</w:t>
      </w:r>
      <w:r w:rsidR="00CB24A6" w:rsidRPr="003A3EF7">
        <w:rPr>
          <w:rFonts w:ascii="Calibri" w:hAnsi="Calibri"/>
          <w:sz w:val="20"/>
          <w:szCs w:val="20"/>
        </w:rPr>
        <w:t xml:space="preserve"> uzatvára</w:t>
      </w:r>
      <w:r w:rsidRPr="003A3EF7">
        <w:rPr>
          <w:rFonts w:ascii="Calibri" w:hAnsi="Calibri"/>
          <w:sz w:val="20"/>
          <w:szCs w:val="20"/>
        </w:rPr>
        <w:t xml:space="preserve">jú túto </w:t>
      </w:r>
      <w:r w:rsidRPr="003A3EF7">
        <w:rPr>
          <w:rFonts w:ascii="Calibri" w:hAnsi="Calibri"/>
          <w:b/>
          <w:sz w:val="20"/>
          <w:szCs w:val="20"/>
        </w:rPr>
        <w:t>Zmluvu</w:t>
      </w:r>
      <w:r w:rsidR="00CB24A6" w:rsidRPr="003A3EF7">
        <w:rPr>
          <w:rFonts w:ascii="Calibri" w:hAnsi="Calibri"/>
          <w:sz w:val="20"/>
          <w:szCs w:val="20"/>
        </w:rPr>
        <w:t xml:space="preserve"> </w:t>
      </w:r>
      <w:r w:rsidR="00474C9C" w:rsidRPr="003A3EF7">
        <w:rPr>
          <w:rFonts w:ascii="Calibri" w:hAnsi="Calibri"/>
          <w:sz w:val="20"/>
          <w:szCs w:val="20"/>
        </w:rPr>
        <w:t xml:space="preserve">na základe </w:t>
      </w:r>
      <w:r w:rsidR="00CB24A6" w:rsidRPr="003A3EF7">
        <w:rPr>
          <w:rFonts w:ascii="Calibri" w:hAnsi="Calibri"/>
          <w:sz w:val="20"/>
          <w:szCs w:val="20"/>
        </w:rPr>
        <w:t>Žiados</w:t>
      </w:r>
      <w:r w:rsidR="00541C7A" w:rsidRPr="003A3EF7">
        <w:rPr>
          <w:rFonts w:ascii="Calibri" w:hAnsi="Calibri"/>
          <w:sz w:val="20"/>
          <w:szCs w:val="20"/>
        </w:rPr>
        <w:t>ti</w:t>
      </w:r>
      <w:r w:rsidR="00CB24A6" w:rsidRPr="003A3EF7">
        <w:rPr>
          <w:rFonts w:ascii="Calibri" w:hAnsi="Calibri"/>
          <w:sz w:val="20"/>
          <w:szCs w:val="20"/>
        </w:rPr>
        <w:t xml:space="preserve"> o</w:t>
      </w:r>
      <w:r w:rsidR="00766ED3" w:rsidRPr="003A3EF7">
        <w:rPr>
          <w:rFonts w:ascii="Calibri" w:hAnsi="Calibri"/>
          <w:sz w:val="20"/>
          <w:szCs w:val="20"/>
        </w:rPr>
        <w:t> </w:t>
      </w:r>
      <w:r w:rsidR="008B7F8C">
        <w:rPr>
          <w:rFonts w:ascii="Calibri" w:hAnsi="Calibri"/>
          <w:sz w:val="20"/>
          <w:szCs w:val="20"/>
        </w:rPr>
        <w:t>príspevok</w:t>
      </w:r>
      <w:r w:rsidR="00766ED3" w:rsidRPr="003A3EF7">
        <w:rPr>
          <w:rFonts w:ascii="Calibri" w:hAnsi="Calibri"/>
          <w:sz w:val="20"/>
          <w:szCs w:val="20"/>
        </w:rPr>
        <w:t>,</w:t>
      </w:r>
      <w:r w:rsidR="003D7957" w:rsidRPr="003A3EF7">
        <w:rPr>
          <w:rFonts w:ascii="Calibri" w:hAnsi="Calibri"/>
          <w:sz w:val="20"/>
          <w:szCs w:val="20"/>
        </w:rPr>
        <w:t xml:space="preserve"> registrovanej</w:t>
      </w:r>
      <w:r w:rsidR="00766ED3" w:rsidRPr="003A3EF7">
        <w:rPr>
          <w:rFonts w:ascii="Calibri" w:hAnsi="Calibri"/>
          <w:sz w:val="20"/>
          <w:szCs w:val="20"/>
        </w:rPr>
        <w:t xml:space="preserve"> pod číslom</w:t>
      </w:r>
      <w:r w:rsidR="005712FA" w:rsidRPr="003A3EF7">
        <w:rPr>
          <w:rFonts w:ascii="Calibri" w:hAnsi="Calibri"/>
          <w:sz w:val="20"/>
          <w:szCs w:val="20"/>
        </w:rPr>
        <w:t xml:space="preserve"> </w:t>
      </w:r>
      <w:r w:rsidR="00DB11F2" w:rsidRPr="00DB11F2">
        <w:rPr>
          <w:rFonts w:ascii="Calibri" w:hAnsi="Calibri"/>
          <w:sz w:val="20"/>
          <w:szCs w:val="20"/>
          <w:highlight w:val="yellow"/>
        </w:rPr>
        <w:t>XXX</w:t>
      </w:r>
      <w:r w:rsidR="005712FA" w:rsidRPr="003A3EF7">
        <w:rPr>
          <w:rFonts w:ascii="Calibri" w:hAnsi="Calibri"/>
          <w:sz w:val="20"/>
          <w:szCs w:val="20"/>
        </w:rPr>
        <w:t xml:space="preserve"> </w:t>
      </w:r>
      <w:r w:rsidR="003D7957" w:rsidRPr="003A3EF7">
        <w:rPr>
          <w:rFonts w:ascii="Calibri" w:hAnsi="Calibri"/>
          <w:sz w:val="20"/>
          <w:szCs w:val="20"/>
        </w:rPr>
        <w:t>(ďalej len „</w:t>
      </w:r>
      <w:r w:rsidR="003D7957" w:rsidRPr="003A3EF7">
        <w:rPr>
          <w:rFonts w:ascii="Calibri" w:hAnsi="Calibri"/>
          <w:b/>
          <w:sz w:val="20"/>
          <w:szCs w:val="20"/>
        </w:rPr>
        <w:t>Žiadosť o pr</w:t>
      </w:r>
      <w:r w:rsidR="008B7F8C">
        <w:rPr>
          <w:rFonts w:ascii="Calibri" w:hAnsi="Calibri"/>
          <w:b/>
          <w:sz w:val="20"/>
          <w:szCs w:val="20"/>
        </w:rPr>
        <w:t>íspevok</w:t>
      </w:r>
      <w:r w:rsidR="003D7957" w:rsidRPr="003A3EF7">
        <w:rPr>
          <w:rFonts w:ascii="Calibri" w:hAnsi="Calibri"/>
          <w:sz w:val="20"/>
          <w:szCs w:val="20"/>
        </w:rPr>
        <w:t>“)</w:t>
      </w:r>
      <w:r w:rsidR="00474C9C" w:rsidRPr="003A3EF7">
        <w:rPr>
          <w:rFonts w:ascii="Calibri" w:hAnsi="Calibri"/>
          <w:sz w:val="20"/>
          <w:szCs w:val="20"/>
        </w:rPr>
        <w:t>, ktorú</w:t>
      </w:r>
      <w:r w:rsidR="00CB24A6" w:rsidRPr="003A3EF7">
        <w:rPr>
          <w:rFonts w:ascii="Calibri" w:hAnsi="Calibri"/>
          <w:sz w:val="20"/>
          <w:szCs w:val="20"/>
        </w:rPr>
        <w:t xml:space="preserve"> </w:t>
      </w:r>
      <w:r w:rsidR="00121E01" w:rsidRPr="003A3EF7">
        <w:rPr>
          <w:rFonts w:ascii="Calibri" w:hAnsi="Calibri"/>
          <w:sz w:val="20"/>
          <w:szCs w:val="20"/>
        </w:rPr>
        <w:t>predlož</w:t>
      </w:r>
      <w:r w:rsidR="00474C9C" w:rsidRPr="003A3EF7">
        <w:rPr>
          <w:rFonts w:ascii="Calibri" w:hAnsi="Calibri"/>
          <w:sz w:val="20"/>
          <w:szCs w:val="20"/>
        </w:rPr>
        <w:t>il</w:t>
      </w:r>
      <w:r w:rsidR="00121E01" w:rsidRPr="003A3EF7">
        <w:rPr>
          <w:rFonts w:ascii="Calibri" w:hAnsi="Calibri"/>
          <w:sz w:val="20"/>
          <w:szCs w:val="20"/>
        </w:rPr>
        <w:t xml:space="preserve"> </w:t>
      </w:r>
      <w:r w:rsidR="00BD03F5">
        <w:rPr>
          <w:rFonts w:ascii="Calibri" w:hAnsi="Calibri"/>
          <w:b/>
          <w:sz w:val="20"/>
          <w:szCs w:val="20"/>
        </w:rPr>
        <w:t>Príjemca</w:t>
      </w:r>
      <w:r w:rsidR="00C83A79" w:rsidRPr="003A3EF7">
        <w:rPr>
          <w:rFonts w:ascii="Calibri" w:hAnsi="Calibri"/>
          <w:sz w:val="20"/>
          <w:szCs w:val="20"/>
        </w:rPr>
        <w:t xml:space="preserve"> </w:t>
      </w:r>
      <w:r w:rsidR="00CB24A6" w:rsidRPr="003A3EF7">
        <w:rPr>
          <w:rFonts w:ascii="Calibri" w:hAnsi="Calibri"/>
          <w:sz w:val="20"/>
          <w:szCs w:val="20"/>
        </w:rPr>
        <w:t xml:space="preserve">v rámci </w:t>
      </w:r>
      <w:r w:rsidR="00CB24A6" w:rsidRPr="00DB11F2">
        <w:rPr>
          <w:rFonts w:ascii="Calibri" w:hAnsi="Calibri"/>
          <w:sz w:val="20"/>
          <w:szCs w:val="20"/>
          <w:highlight w:val="yellow"/>
        </w:rPr>
        <w:t xml:space="preserve">Výzvy </w:t>
      </w:r>
      <w:r w:rsidR="005B62AB">
        <w:rPr>
          <w:rFonts w:ascii="Calibri" w:hAnsi="Calibri"/>
          <w:sz w:val="20"/>
          <w:szCs w:val="20"/>
        </w:rPr>
        <w:t>&lt;Kód výzvy&gt;</w:t>
      </w:r>
      <w:r w:rsidR="005B62AB" w:rsidRPr="003A3EF7">
        <w:rPr>
          <w:rFonts w:ascii="Calibri" w:hAnsi="Calibri"/>
          <w:sz w:val="20"/>
          <w:szCs w:val="20"/>
        </w:rPr>
        <w:t xml:space="preserve"> </w:t>
      </w:r>
      <w:r w:rsidR="00CB24A6" w:rsidRPr="003A3EF7">
        <w:rPr>
          <w:rFonts w:ascii="Calibri" w:hAnsi="Calibri"/>
          <w:sz w:val="20"/>
          <w:szCs w:val="20"/>
        </w:rPr>
        <w:t>(ďalej len „</w:t>
      </w:r>
      <w:r w:rsidR="00CB24A6" w:rsidRPr="003A3EF7">
        <w:rPr>
          <w:rFonts w:ascii="Calibri" w:hAnsi="Calibri"/>
          <w:b/>
          <w:sz w:val="20"/>
          <w:szCs w:val="20"/>
        </w:rPr>
        <w:t>Výzva</w:t>
      </w:r>
      <w:r w:rsidR="00CB24A6" w:rsidRPr="003A3EF7">
        <w:rPr>
          <w:rFonts w:ascii="Calibri" w:hAnsi="Calibri"/>
          <w:sz w:val="20"/>
          <w:szCs w:val="20"/>
        </w:rPr>
        <w:t>“)</w:t>
      </w:r>
      <w:r w:rsidR="003D7957" w:rsidRPr="003A3EF7">
        <w:rPr>
          <w:rFonts w:ascii="Calibri" w:hAnsi="Calibri"/>
          <w:sz w:val="20"/>
          <w:szCs w:val="20"/>
        </w:rPr>
        <w:t xml:space="preserve"> a</w:t>
      </w:r>
      <w:r w:rsidR="00F003D1" w:rsidRPr="003A3EF7">
        <w:rPr>
          <w:rFonts w:ascii="Calibri" w:hAnsi="Calibri"/>
          <w:sz w:val="20"/>
          <w:szCs w:val="20"/>
        </w:rPr>
        <w:t xml:space="preserve"> </w:t>
      </w:r>
      <w:r w:rsidR="00474C9C" w:rsidRPr="003A3EF7">
        <w:rPr>
          <w:rFonts w:ascii="Calibri" w:hAnsi="Calibri"/>
          <w:sz w:val="20"/>
          <w:szCs w:val="20"/>
        </w:rPr>
        <w:t xml:space="preserve">po </w:t>
      </w:r>
      <w:r w:rsidR="000C560A" w:rsidRPr="003A3EF7">
        <w:rPr>
          <w:rFonts w:ascii="Calibri" w:hAnsi="Calibri"/>
          <w:sz w:val="20"/>
          <w:szCs w:val="20"/>
        </w:rPr>
        <w:t xml:space="preserve">jej </w:t>
      </w:r>
      <w:r w:rsidR="00474C9C" w:rsidRPr="003A3EF7">
        <w:rPr>
          <w:rFonts w:ascii="Calibri" w:hAnsi="Calibri"/>
          <w:sz w:val="20"/>
          <w:szCs w:val="20"/>
        </w:rPr>
        <w:t xml:space="preserve">schválení </w:t>
      </w:r>
      <w:r w:rsidR="00DB11F2" w:rsidRPr="00DB11F2">
        <w:rPr>
          <w:rFonts w:ascii="Calibri" w:hAnsi="Calibri"/>
          <w:b/>
          <w:sz w:val="20"/>
          <w:szCs w:val="20"/>
          <w:highlight w:val="green"/>
        </w:rPr>
        <w:t>Národným kontaktným bodom/</w:t>
      </w:r>
      <w:r w:rsidR="00474C9C" w:rsidRPr="00DB11F2">
        <w:rPr>
          <w:rFonts w:ascii="Calibri" w:hAnsi="Calibri"/>
          <w:b/>
          <w:sz w:val="20"/>
          <w:szCs w:val="20"/>
          <w:highlight w:val="green"/>
        </w:rPr>
        <w:t>Správcom programu</w:t>
      </w:r>
      <w:r w:rsidR="00474C9C" w:rsidRPr="003A3EF7">
        <w:rPr>
          <w:rFonts w:ascii="Calibri" w:hAnsi="Calibri"/>
          <w:sz w:val="20"/>
          <w:szCs w:val="20"/>
        </w:rPr>
        <w:t xml:space="preserve"> </w:t>
      </w:r>
      <w:r w:rsidR="00F003D1" w:rsidRPr="003A3EF7">
        <w:rPr>
          <w:rFonts w:ascii="Calibri" w:hAnsi="Calibri"/>
          <w:sz w:val="20"/>
          <w:szCs w:val="20"/>
        </w:rPr>
        <w:t>akceptova</w:t>
      </w:r>
      <w:r w:rsidR="00121E01" w:rsidRPr="003A3EF7">
        <w:rPr>
          <w:rFonts w:ascii="Calibri" w:hAnsi="Calibri"/>
          <w:sz w:val="20"/>
          <w:szCs w:val="20"/>
        </w:rPr>
        <w:t>l</w:t>
      </w:r>
      <w:r w:rsidR="00F003D1" w:rsidRPr="003A3EF7">
        <w:rPr>
          <w:rFonts w:ascii="Calibri" w:hAnsi="Calibri"/>
          <w:sz w:val="20"/>
          <w:szCs w:val="20"/>
        </w:rPr>
        <w:t xml:space="preserve"> </w:t>
      </w:r>
      <w:r w:rsidR="00B7564F">
        <w:rPr>
          <w:rFonts w:ascii="Calibri" w:hAnsi="Calibri"/>
          <w:sz w:val="20"/>
          <w:szCs w:val="20"/>
        </w:rPr>
        <w:t xml:space="preserve">Ponuku na poskytnutie </w:t>
      </w:r>
      <w:r w:rsidR="00B7564F">
        <w:rPr>
          <w:rFonts w:ascii="Calibri" w:hAnsi="Calibri"/>
          <w:b/>
          <w:sz w:val="20"/>
          <w:szCs w:val="20"/>
        </w:rPr>
        <w:t>Príspevku</w:t>
      </w:r>
      <w:r w:rsidR="00B7564F">
        <w:rPr>
          <w:rFonts w:ascii="Calibri" w:hAnsi="Calibri"/>
          <w:sz w:val="20"/>
          <w:szCs w:val="20"/>
        </w:rPr>
        <w:t xml:space="preserve"> </w:t>
      </w:r>
      <w:r w:rsidR="00E37876" w:rsidRPr="00EB20AF">
        <w:rPr>
          <w:rFonts w:ascii="Calibri" w:hAnsi="Calibri"/>
          <w:sz w:val="20"/>
          <w:szCs w:val="20"/>
        </w:rPr>
        <w:t>(ďalej len „</w:t>
      </w:r>
      <w:r w:rsidR="00B7564F">
        <w:rPr>
          <w:rFonts w:ascii="Calibri" w:hAnsi="Calibri"/>
          <w:b/>
          <w:sz w:val="20"/>
          <w:szCs w:val="20"/>
        </w:rPr>
        <w:t>Ponuka</w:t>
      </w:r>
      <w:r w:rsidR="00E37876" w:rsidRPr="00EB20AF">
        <w:rPr>
          <w:rFonts w:ascii="Calibri" w:hAnsi="Calibri"/>
          <w:sz w:val="20"/>
          <w:szCs w:val="20"/>
        </w:rPr>
        <w:t>“)</w:t>
      </w:r>
      <w:r w:rsidR="00CB24A6" w:rsidRPr="00E37876">
        <w:rPr>
          <w:rFonts w:ascii="Calibri" w:hAnsi="Calibri"/>
          <w:sz w:val="20"/>
          <w:szCs w:val="20"/>
        </w:rPr>
        <w:t xml:space="preserve"> </w:t>
      </w:r>
      <w:r w:rsidR="00CB24A6" w:rsidRPr="003A3EF7">
        <w:rPr>
          <w:rFonts w:ascii="Calibri" w:hAnsi="Calibri"/>
          <w:sz w:val="20"/>
          <w:szCs w:val="20"/>
        </w:rPr>
        <w:t xml:space="preserve">na realizáciu </w:t>
      </w:r>
      <w:r w:rsidR="00841B00">
        <w:rPr>
          <w:rFonts w:ascii="Calibri" w:hAnsi="Calibri"/>
          <w:sz w:val="20"/>
          <w:szCs w:val="20"/>
        </w:rPr>
        <w:t>bilaterálnej iniciatívy</w:t>
      </w:r>
      <w:r w:rsidR="008B7F8C">
        <w:rPr>
          <w:rFonts w:ascii="Calibri" w:hAnsi="Calibri"/>
          <w:sz w:val="20"/>
          <w:szCs w:val="20"/>
        </w:rPr>
        <w:t xml:space="preserve"> </w:t>
      </w:r>
      <w:r w:rsidR="00CB24A6" w:rsidRPr="003A3EF7">
        <w:rPr>
          <w:rFonts w:ascii="Calibri" w:hAnsi="Calibri"/>
          <w:sz w:val="20"/>
          <w:szCs w:val="20"/>
        </w:rPr>
        <w:t xml:space="preserve">s názvom </w:t>
      </w:r>
      <w:r w:rsidR="00CB24A6" w:rsidRPr="00A23E7C">
        <w:rPr>
          <w:rFonts w:ascii="Calibri" w:hAnsi="Calibri"/>
          <w:i/>
          <w:sz w:val="20"/>
          <w:szCs w:val="20"/>
          <w:highlight w:val="yellow"/>
        </w:rPr>
        <w:t>„</w:t>
      </w:r>
      <w:r w:rsidR="003D32B2" w:rsidRPr="00A23E7C">
        <w:rPr>
          <w:rFonts w:ascii="Calibri" w:hAnsi="Calibri"/>
          <w:i/>
          <w:sz w:val="20"/>
          <w:szCs w:val="20"/>
          <w:highlight w:val="yellow"/>
        </w:rPr>
        <w:t>XXXXXXXXXXXXXXXXXXXXXXX</w:t>
      </w:r>
      <w:r w:rsidR="00CB24A6" w:rsidRPr="003A3EF7">
        <w:rPr>
          <w:rFonts w:ascii="Calibri" w:hAnsi="Calibri"/>
          <w:i/>
          <w:sz w:val="20"/>
          <w:szCs w:val="20"/>
        </w:rPr>
        <w:t>“</w:t>
      </w:r>
      <w:r w:rsidR="00766ED3" w:rsidRPr="003A3EF7">
        <w:rPr>
          <w:rFonts w:ascii="Calibri" w:hAnsi="Calibri"/>
          <w:sz w:val="20"/>
          <w:szCs w:val="20"/>
        </w:rPr>
        <w:t>,</w:t>
      </w:r>
      <w:r w:rsidR="00CB24A6" w:rsidRPr="003A3EF7">
        <w:rPr>
          <w:rFonts w:ascii="Calibri" w:hAnsi="Calibri"/>
          <w:sz w:val="20"/>
          <w:szCs w:val="20"/>
        </w:rPr>
        <w:t xml:space="preserve"> </w:t>
      </w:r>
      <w:r w:rsidRPr="003A3EF7">
        <w:rPr>
          <w:rFonts w:ascii="Calibri" w:hAnsi="Calibri"/>
          <w:sz w:val="20"/>
          <w:szCs w:val="20"/>
        </w:rPr>
        <w:t>ktor</w:t>
      </w:r>
      <w:r w:rsidR="00841B00">
        <w:rPr>
          <w:rFonts w:ascii="Calibri" w:hAnsi="Calibri"/>
          <w:sz w:val="20"/>
          <w:szCs w:val="20"/>
        </w:rPr>
        <w:t>ej</w:t>
      </w:r>
      <w:r w:rsidRPr="003A3EF7">
        <w:rPr>
          <w:rFonts w:ascii="Calibri" w:hAnsi="Calibri"/>
          <w:sz w:val="20"/>
          <w:szCs w:val="20"/>
        </w:rPr>
        <w:t xml:space="preserve"> bolo pridelené číslo </w:t>
      </w:r>
      <w:r w:rsidR="003D32B2" w:rsidRPr="00A23E7C">
        <w:rPr>
          <w:rFonts w:ascii="Calibri" w:hAnsi="Calibri"/>
          <w:sz w:val="20"/>
          <w:szCs w:val="20"/>
          <w:highlight w:val="yellow"/>
        </w:rPr>
        <w:t>XXXXXXXXXX</w:t>
      </w:r>
      <w:r w:rsidR="00CB24A6" w:rsidRPr="003A3EF7">
        <w:rPr>
          <w:rFonts w:ascii="Calibri" w:hAnsi="Calibri"/>
          <w:sz w:val="20"/>
          <w:szCs w:val="20"/>
        </w:rPr>
        <w:t xml:space="preserve"> (ďalej len „</w:t>
      </w:r>
      <w:r w:rsidR="00841B00">
        <w:rPr>
          <w:rFonts w:ascii="Calibri" w:hAnsi="Calibri"/>
          <w:b/>
          <w:sz w:val="20"/>
          <w:szCs w:val="20"/>
        </w:rPr>
        <w:t>Iniciatíva</w:t>
      </w:r>
      <w:r w:rsidR="00CB24A6" w:rsidRPr="003A3EF7">
        <w:rPr>
          <w:rFonts w:ascii="Calibri" w:hAnsi="Calibri"/>
          <w:sz w:val="20"/>
          <w:szCs w:val="20"/>
        </w:rPr>
        <w:t>“)</w:t>
      </w:r>
      <w:r w:rsidR="00BB24F1" w:rsidRPr="003A3EF7">
        <w:rPr>
          <w:rFonts w:ascii="Calibri" w:hAnsi="Calibri"/>
          <w:sz w:val="20"/>
          <w:szCs w:val="20"/>
        </w:rPr>
        <w:t xml:space="preserve"> za podmienok stanovených v tejto </w:t>
      </w:r>
      <w:r w:rsidR="00BB24F1" w:rsidRPr="003A3EF7">
        <w:rPr>
          <w:rFonts w:ascii="Calibri" w:hAnsi="Calibri"/>
          <w:b/>
          <w:sz w:val="20"/>
          <w:szCs w:val="20"/>
        </w:rPr>
        <w:t>Zmluve</w:t>
      </w:r>
      <w:r w:rsidR="00BB24F1" w:rsidRPr="003A3EF7">
        <w:rPr>
          <w:rFonts w:ascii="Calibri" w:hAnsi="Calibri"/>
          <w:sz w:val="20"/>
          <w:szCs w:val="20"/>
        </w:rPr>
        <w:t>.</w:t>
      </w:r>
    </w:p>
    <w:p w14:paraId="3B2E64EB" w14:textId="6F77D84D" w:rsidR="00CB24A6" w:rsidRPr="003A3EF7" w:rsidRDefault="00CB24A6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Na poskytnutie </w:t>
      </w:r>
      <w:r w:rsidR="00C83A79">
        <w:rPr>
          <w:rFonts w:ascii="Calibri" w:hAnsi="Calibri"/>
          <w:b/>
          <w:sz w:val="20"/>
          <w:szCs w:val="20"/>
        </w:rPr>
        <w:t>Príspevku</w:t>
      </w:r>
      <w:r w:rsidRPr="003A3EF7">
        <w:rPr>
          <w:rFonts w:ascii="Calibri" w:hAnsi="Calibri"/>
          <w:sz w:val="20"/>
          <w:szCs w:val="20"/>
        </w:rPr>
        <w:t xml:space="preserve"> na realizáciu </w:t>
      </w:r>
      <w:r w:rsidR="00841B00">
        <w:rPr>
          <w:rFonts w:ascii="Calibri" w:hAnsi="Calibri"/>
          <w:b/>
          <w:sz w:val="20"/>
          <w:szCs w:val="20"/>
        </w:rPr>
        <w:t>Iniciatívy</w:t>
      </w:r>
      <w:r w:rsidR="00C83A79" w:rsidRPr="003A3EF7">
        <w:rPr>
          <w:rFonts w:ascii="Calibri" w:hAnsi="Calibri"/>
          <w:sz w:val="20"/>
          <w:szCs w:val="20"/>
        </w:rPr>
        <w:t xml:space="preserve"> </w:t>
      </w:r>
      <w:r w:rsidRPr="003A3EF7">
        <w:rPr>
          <w:rFonts w:ascii="Calibri" w:hAnsi="Calibri"/>
          <w:sz w:val="20"/>
          <w:szCs w:val="20"/>
        </w:rPr>
        <w:t xml:space="preserve">nie je právny nárok. Plnenie poskytnuté na základe tejto </w:t>
      </w:r>
      <w:r w:rsidRPr="003A3EF7">
        <w:rPr>
          <w:rFonts w:ascii="Calibri" w:hAnsi="Calibri"/>
          <w:b/>
          <w:sz w:val="20"/>
          <w:szCs w:val="20"/>
        </w:rPr>
        <w:t>Zmluvy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BD03F5">
        <w:rPr>
          <w:rFonts w:ascii="Calibri" w:hAnsi="Calibri"/>
          <w:b/>
          <w:sz w:val="20"/>
          <w:szCs w:val="20"/>
        </w:rPr>
        <w:t>Príjemc</w:t>
      </w:r>
      <w:r w:rsidR="00C83A79">
        <w:rPr>
          <w:rFonts w:ascii="Calibri" w:hAnsi="Calibri"/>
          <w:b/>
          <w:sz w:val="20"/>
          <w:szCs w:val="20"/>
        </w:rPr>
        <w:t>ovi</w:t>
      </w:r>
      <w:r w:rsidR="00C83A79" w:rsidRPr="003A3EF7">
        <w:rPr>
          <w:rFonts w:ascii="Calibri" w:hAnsi="Calibri"/>
          <w:sz w:val="20"/>
          <w:szCs w:val="20"/>
        </w:rPr>
        <w:t xml:space="preserve"> </w:t>
      </w:r>
      <w:r w:rsidRPr="003A3EF7">
        <w:rPr>
          <w:rFonts w:ascii="Calibri" w:hAnsi="Calibri"/>
          <w:sz w:val="20"/>
          <w:szCs w:val="20"/>
        </w:rPr>
        <w:t xml:space="preserve">nie je vyvážené priamou protihodnotou poskytnutou </w:t>
      </w:r>
      <w:r w:rsidR="00BD03F5">
        <w:rPr>
          <w:rFonts w:ascii="Calibri" w:hAnsi="Calibri"/>
          <w:b/>
          <w:sz w:val="20"/>
          <w:szCs w:val="20"/>
        </w:rPr>
        <w:t>Príjemc</w:t>
      </w:r>
      <w:r w:rsidR="00C83A79">
        <w:rPr>
          <w:rFonts w:ascii="Calibri" w:hAnsi="Calibri"/>
          <w:b/>
          <w:sz w:val="20"/>
          <w:szCs w:val="20"/>
        </w:rPr>
        <w:t>om</w:t>
      </w:r>
      <w:r w:rsidR="00C83A79" w:rsidRPr="00841B00">
        <w:rPr>
          <w:rFonts w:ascii="Calibri" w:hAnsi="Calibri"/>
          <w:b/>
          <w:sz w:val="20"/>
          <w:szCs w:val="20"/>
        </w:rPr>
        <w:t xml:space="preserve"> </w:t>
      </w:r>
      <w:r w:rsidR="00841B00" w:rsidRPr="005B62AB">
        <w:rPr>
          <w:rFonts w:ascii="Calibri" w:hAnsi="Calibri"/>
          <w:b/>
          <w:sz w:val="20"/>
          <w:szCs w:val="20"/>
          <w:highlight w:val="yellow"/>
        </w:rPr>
        <w:t>Národnému kontaktnému bodu/</w:t>
      </w:r>
      <w:r w:rsidRPr="005B62AB">
        <w:rPr>
          <w:rFonts w:ascii="Calibri" w:hAnsi="Calibri"/>
          <w:b/>
          <w:sz w:val="20"/>
          <w:szCs w:val="20"/>
          <w:highlight w:val="yellow"/>
        </w:rPr>
        <w:t>Správcovi programu</w:t>
      </w:r>
      <w:r w:rsidRPr="003A3EF7">
        <w:rPr>
          <w:rFonts w:ascii="Calibri" w:hAnsi="Calibri"/>
          <w:sz w:val="20"/>
          <w:szCs w:val="20"/>
        </w:rPr>
        <w:t>.</w:t>
      </w:r>
    </w:p>
    <w:p w14:paraId="7DE254B9" w14:textId="3F5AC679" w:rsidR="00CB24A6" w:rsidRPr="003A3EF7" w:rsidRDefault="00CB24A6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b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Táto </w:t>
      </w:r>
      <w:r w:rsidRPr="003A3EF7">
        <w:rPr>
          <w:rFonts w:ascii="Calibri" w:hAnsi="Calibri"/>
          <w:b/>
          <w:sz w:val="20"/>
          <w:szCs w:val="20"/>
        </w:rPr>
        <w:t>Zmluva</w:t>
      </w:r>
      <w:r w:rsidRPr="003A3EF7">
        <w:rPr>
          <w:rFonts w:ascii="Calibri" w:hAnsi="Calibri"/>
          <w:sz w:val="20"/>
          <w:szCs w:val="20"/>
        </w:rPr>
        <w:t xml:space="preserve"> sa riadi a je uzatvorená podľa práva </w:t>
      </w:r>
      <w:r w:rsidR="00BC1C0C">
        <w:rPr>
          <w:rFonts w:ascii="Calibri" w:hAnsi="Calibri"/>
          <w:sz w:val="20"/>
          <w:szCs w:val="20"/>
        </w:rPr>
        <w:t>SR</w:t>
      </w:r>
      <w:r w:rsidRPr="003A3EF7">
        <w:rPr>
          <w:rFonts w:ascii="Calibri" w:hAnsi="Calibri"/>
          <w:sz w:val="20"/>
          <w:szCs w:val="20"/>
        </w:rPr>
        <w:t xml:space="preserve">. </w:t>
      </w:r>
      <w:r w:rsidRPr="004068BB">
        <w:rPr>
          <w:rFonts w:ascii="Calibri" w:hAnsi="Calibri"/>
          <w:b/>
          <w:sz w:val="20"/>
          <w:szCs w:val="20"/>
        </w:rPr>
        <w:t>Zmluvné strany</w:t>
      </w:r>
      <w:r w:rsidRPr="003A3EF7">
        <w:rPr>
          <w:rFonts w:ascii="Calibri" w:hAnsi="Calibri"/>
          <w:sz w:val="20"/>
          <w:szCs w:val="20"/>
        </w:rPr>
        <w:t xml:space="preserve"> sa dohodli, že ich vzájomné vzťahy sa riadia</w:t>
      </w:r>
      <w:r w:rsidR="00BB24F1" w:rsidRPr="003A3EF7">
        <w:rPr>
          <w:rFonts w:ascii="Calibri" w:hAnsi="Calibri"/>
          <w:sz w:val="20"/>
          <w:szCs w:val="20"/>
        </w:rPr>
        <w:t xml:space="preserve"> právom </w:t>
      </w:r>
      <w:r w:rsidR="00BC1C0C">
        <w:rPr>
          <w:rFonts w:ascii="Calibri" w:hAnsi="Calibri"/>
          <w:sz w:val="20"/>
          <w:szCs w:val="20"/>
        </w:rPr>
        <w:t>SR</w:t>
      </w:r>
      <w:r w:rsidR="00E07E37" w:rsidRPr="003A3EF7">
        <w:rPr>
          <w:rFonts w:ascii="Calibri" w:hAnsi="Calibri"/>
          <w:sz w:val="20"/>
          <w:szCs w:val="20"/>
        </w:rPr>
        <w:t>.</w:t>
      </w:r>
      <w:r w:rsidR="00BB24F1" w:rsidRPr="003A3EF7">
        <w:rPr>
          <w:rFonts w:ascii="Calibri" w:hAnsi="Calibri"/>
          <w:sz w:val="20"/>
          <w:szCs w:val="20"/>
        </w:rPr>
        <w:t xml:space="preserve"> </w:t>
      </w:r>
      <w:r w:rsidR="00E07E37" w:rsidRPr="003A3EF7">
        <w:rPr>
          <w:rFonts w:ascii="Calibri" w:hAnsi="Calibri"/>
          <w:sz w:val="20"/>
          <w:szCs w:val="20"/>
        </w:rPr>
        <w:t>T</w:t>
      </w:r>
      <w:r w:rsidR="00BB24F1" w:rsidRPr="003A3EF7">
        <w:rPr>
          <w:rFonts w:ascii="Calibri" w:hAnsi="Calibri"/>
          <w:sz w:val="20"/>
          <w:szCs w:val="20"/>
        </w:rPr>
        <w:t xml:space="preserve">úto </w:t>
      </w:r>
      <w:r w:rsidR="00BB24F1" w:rsidRPr="003A3EF7">
        <w:rPr>
          <w:rFonts w:ascii="Calibri" w:hAnsi="Calibri"/>
          <w:b/>
          <w:sz w:val="20"/>
          <w:szCs w:val="20"/>
        </w:rPr>
        <w:t>Z</w:t>
      </w:r>
      <w:r w:rsidRPr="003A3EF7">
        <w:rPr>
          <w:rFonts w:ascii="Calibri" w:hAnsi="Calibri"/>
          <w:b/>
          <w:sz w:val="20"/>
          <w:szCs w:val="20"/>
        </w:rPr>
        <w:t>mluvu</w:t>
      </w:r>
      <w:r w:rsidRPr="003A3EF7">
        <w:rPr>
          <w:rFonts w:ascii="Calibri" w:hAnsi="Calibri"/>
          <w:sz w:val="20"/>
          <w:szCs w:val="20"/>
        </w:rPr>
        <w:t xml:space="preserve"> je potrebné vykladať tiež so zreteľom a v nadväznosti na </w:t>
      </w:r>
      <w:r w:rsidRPr="003A3EF7">
        <w:rPr>
          <w:rFonts w:ascii="Calibri" w:hAnsi="Calibri"/>
          <w:b/>
          <w:sz w:val="20"/>
          <w:szCs w:val="20"/>
        </w:rPr>
        <w:t xml:space="preserve">Právny rámec </w:t>
      </w:r>
      <w:r w:rsidRPr="003A3EF7">
        <w:rPr>
          <w:rFonts w:ascii="Calibri" w:hAnsi="Calibri"/>
          <w:sz w:val="20"/>
          <w:szCs w:val="20"/>
        </w:rPr>
        <w:t>a </w:t>
      </w:r>
      <w:r w:rsidRPr="003A3EF7">
        <w:rPr>
          <w:rFonts w:ascii="Calibri" w:hAnsi="Calibri"/>
          <w:b/>
          <w:sz w:val="20"/>
          <w:szCs w:val="20"/>
        </w:rPr>
        <w:t>Pravidlá implementácie.</w:t>
      </w:r>
    </w:p>
    <w:p w14:paraId="6ED936BD" w14:textId="5EC371ED" w:rsidR="00CB24A6" w:rsidRPr="003A3EF7" w:rsidRDefault="00052BC3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Táto </w:t>
      </w:r>
      <w:r w:rsidR="00CB24A6" w:rsidRPr="003A3EF7">
        <w:rPr>
          <w:rFonts w:ascii="Calibri" w:hAnsi="Calibri"/>
          <w:b/>
          <w:sz w:val="20"/>
          <w:szCs w:val="20"/>
        </w:rPr>
        <w:t>Zmluva</w:t>
      </w:r>
      <w:r w:rsidR="00CB24A6" w:rsidRPr="003A3EF7">
        <w:rPr>
          <w:rFonts w:ascii="Calibri" w:hAnsi="Calibri"/>
          <w:sz w:val="20"/>
          <w:szCs w:val="20"/>
        </w:rPr>
        <w:t xml:space="preserve"> obsahovo vychádza z informácií písomne poskytnutých </w:t>
      </w:r>
      <w:r w:rsidR="00BD03F5">
        <w:rPr>
          <w:rFonts w:ascii="Calibri" w:hAnsi="Calibri"/>
          <w:b/>
          <w:sz w:val="20"/>
          <w:szCs w:val="20"/>
        </w:rPr>
        <w:t>Príjemc</w:t>
      </w:r>
      <w:r w:rsidR="00C83A79">
        <w:rPr>
          <w:rFonts w:ascii="Calibri" w:hAnsi="Calibri"/>
          <w:b/>
          <w:sz w:val="20"/>
          <w:szCs w:val="20"/>
        </w:rPr>
        <w:t>om</w:t>
      </w:r>
      <w:r w:rsidR="00CB24A6" w:rsidRPr="003A3EF7">
        <w:rPr>
          <w:rFonts w:ascii="Calibri" w:hAnsi="Calibri"/>
          <w:sz w:val="20"/>
          <w:szCs w:val="20"/>
        </w:rPr>
        <w:t xml:space="preserve">, jeho prostredníctvom alebo v jeho mene </w:t>
      </w:r>
      <w:r w:rsidR="00841B00" w:rsidRPr="005B62AB">
        <w:rPr>
          <w:rFonts w:ascii="Calibri" w:hAnsi="Calibri"/>
          <w:b/>
          <w:sz w:val="20"/>
          <w:szCs w:val="20"/>
          <w:highlight w:val="yellow"/>
        </w:rPr>
        <w:t>Národnému kontaktnému bodu/Správcovi programu</w:t>
      </w:r>
      <w:r w:rsidR="00841B00" w:rsidRPr="005B62AB">
        <w:rPr>
          <w:rFonts w:ascii="Calibri" w:hAnsi="Calibri"/>
          <w:sz w:val="20"/>
          <w:szCs w:val="20"/>
          <w:highlight w:val="yellow"/>
        </w:rPr>
        <w:t xml:space="preserve"> </w:t>
      </w:r>
      <w:r w:rsidR="00CB24A6" w:rsidRPr="005B62AB">
        <w:rPr>
          <w:rFonts w:ascii="Calibri" w:hAnsi="Calibri"/>
          <w:sz w:val="20"/>
          <w:szCs w:val="20"/>
          <w:highlight w:val="yellow"/>
        </w:rPr>
        <w:t xml:space="preserve">alebo </w:t>
      </w:r>
      <w:r w:rsidR="00BB24F1" w:rsidRPr="005B62AB">
        <w:rPr>
          <w:rFonts w:ascii="Calibri" w:hAnsi="Calibri"/>
          <w:sz w:val="20"/>
          <w:szCs w:val="20"/>
          <w:highlight w:val="yellow"/>
        </w:rPr>
        <w:t xml:space="preserve"> </w:t>
      </w:r>
      <w:r w:rsidR="00841B00" w:rsidRPr="005B62AB">
        <w:rPr>
          <w:rFonts w:ascii="Calibri" w:hAnsi="Calibri"/>
          <w:b/>
          <w:sz w:val="20"/>
          <w:szCs w:val="20"/>
          <w:highlight w:val="yellow"/>
        </w:rPr>
        <w:t>Národným kontaktným bodom/</w:t>
      </w:r>
      <w:r w:rsidR="00766ED3" w:rsidRPr="005B62AB">
        <w:rPr>
          <w:rFonts w:ascii="Calibri" w:hAnsi="Calibri"/>
          <w:b/>
          <w:sz w:val="20"/>
          <w:szCs w:val="20"/>
          <w:highlight w:val="yellow"/>
        </w:rPr>
        <w:t>Správcom programu</w:t>
      </w:r>
      <w:r w:rsidR="00CB24A6" w:rsidRPr="003A3EF7">
        <w:rPr>
          <w:rFonts w:ascii="Calibri" w:hAnsi="Calibri"/>
          <w:sz w:val="20"/>
          <w:szCs w:val="20"/>
        </w:rPr>
        <w:t xml:space="preserve"> povereným osobám v </w:t>
      </w:r>
      <w:r w:rsidR="00DD4BA5" w:rsidRPr="003A3EF7">
        <w:rPr>
          <w:rFonts w:ascii="Calibri" w:hAnsi="Calibri"/>
          <w:sz w:val="20"/>
          <w:szCs w:val="20"/>
        </w:rPr>
        <w:t>dobe</w:t>
      </w:r>
      <w:r w:rsidR="00CB24A6" w:rsidRPr="003A3EF7">
        <w:rPr>
          <w:rFonts w:ascii="Calibri" w:hAnsi="Calibri"/>
          <w:sz w:val="20"/>
          <w:szCs w:val="20"/>
        </w:rPr>
        <w:t xml:space="preserve"> pred jej uzatvorením, </w:t>
      </w:r>
      <w:r w:rsidR="00DD4BA5" w:rsidRPr="003A3EF7">
        <w:rPr>
          <w:rFonts w:ascii="Calibri" w:hAnsi="Calibri"/>
          <w:sz w:val="20"/>
          <w:szCs w:val="20"/>
        </w:rPr>
        <w:t xml:space="preserve">a to </w:t>
      </w:r>
      <w:r w:rsidR="00CB24A6" w:rsidRPr="003A3EF7">
        <w:rPr>
          <w:rFonts w:ascii="Calibri" w:hAnsi="Calibri"/>
          <w:sz w:val="20"/>
          <w:szCs w:val="20"/>
        </w:rPr>
        <w:t>najmä  v </w:t>
      </w:r>
      <w:r w:rsidR="00CB24A6" w:rsidRPr="003A3EF7">
        <w:rPr>
          <w:rFonts w:ascii="Calibri" w:hAnsi="Calibri"/>
          <w:b/>
          <w:sz w:val="20"/>
          <w:szCs w:val="20"/>
        </w:rPr>
        <w:t xml:space="preserve">Žiadosti </w:t>
      </w:r>
      <w:r w:rsidR="0084581F" w:rsidRPr="003A3EF7">
        <w:rPr>
          <w:rFonts w:ascii="Calibri" w:hAnsi="Calibri"/>
          <w:b/>
          <w:sz w:val="20"/>
          <w:szCs w:val="20"/>
        </w:rPr>
        <w:t>o </w:t>
      </w:r>
      <w:r w:rsidR="00C83A79">
        <w:rPr>
          <w:rFonts w:ascii="Calibri" w:hAnsi="Calibri"/>
          <w:b/>
          <w:sz w:val="20"/>
          <w:szCs w:val="20"/>
        </w:rPr>
        <w:t>príspevok</w:t>
      </w:r>
      <w:r w:rsidR="00C83A79" w:rsidRPr="003A3EF7">
        <w:rPr>
          <w:rFonts w:ascii="Calibri" w:hAnsi="Calibri"/>
          <w:sz w:val="20"/>
          <w:szCs w:val="20"/>
        </w:rPr>
        <w:t xml:space="preserve"> </w:t>
      </w:r>
      <w:r w:rsidR="00CB24A6" w:rsidRPr="003A3EF7">
        <w:rPr>
          <w:rFonts w:ascii="Calibri" w:hAnsi="Calibri"/>
          <w:sz w:val="20"/>
          <w:szCs w:val="20"/>
        </w:rPr>
        <w:t xml:space="preserve">a počas hodnotenia </w:t>
      </w:r>
      <w:r w:rsidR="00841B00">
        <w:rPr>
          <w:rFonts w:ascii="Calibri" w:hAnsi="Calibri"/>
          <w:b/>
          <w:sz w:val="20"/>
          <w:szCs w:val="20"/>
        </w:rPr>
        <w:t>Iniciatívy</w:t>
      </w:r>
      <w:r w:rsidR="00CB24A6" w:rsidRPr="003A3EF7">
        <w:rPr>
          <w:rFonts w:ascii="Calibri" w:hAnsi="Calibri"/>
          <w:sz w:val="20"/>
          <w:szCs w:val="20"/>
        </w:rPr>
        <w:t xml:space="preserve">. </w:t>
      </w:r>
      <w:r w:rsidR="00E07E37" w:rsidRPr="003A3EF7">
        <w:rPr>
          <w:rFonts w:ascii="Calibri" w:hAnsi="Calibri"/>
          <w:sz w:val="20"/>
          <w:szCs w:val="20"/>
        </w:rPr>
        <w:t>A</w:t>
      </w:r>
      <w:r w:rsidR="00CB24A6" w:rsidRPr="003A3EF7">
        <w:rPr>
          <w:rFonts w:ascii="Calibri" w:hAnsi="Calibri"/>
          <w:sz w:val="20"/>
          <w:szCs w:val="20"/>
        </w:rPr>
        <w:t xml:space="preserve">k </w:t>
      </w:r>
      <w:r w:rsidR="00336DCA" w:rsidRPr="003A3EF7">
        <w:rPr>
          <w:rFonts w:ascii="Calibri" w:hAnsi="Calibri"/>
          <w:sz w:val="20"/>
          <w:szCs w:val="20"/>
        </w:rPr>
        <w:t>sa</w:t>
      </w:r>
      <w:r w:rsidR="00CB24A6" w:rsidRPr="003A3EF7">
        <w:rPr>
          <w:rFonts w:ascii="Calibri" w:hAnsi="Calibri"/>
          <w:sz w:val="20"/>
          <w:szCs w:val="20"/>
        </w:rPr>
        <w:t xml:space="preserve"> zistí, že táto </w:t>
      </w:r>
      <w:r w:rsidR="00CB24A6" w:rsidRPr="003A3EF7">
        <w:rPr>
          <w:rFonts w:ascii="Calibri" w:hAnsi="Calibri"/>
          <w:b/>
          <w:sz w:val="20"/>
          <w:szCs w:val="20"/>
        </w:rPr>
        <w:t>Zmluva</w:t>
      </w:r>
      <w:r w:rsidR="00CB24A6" w:rsidRPr="003A3EF7">
        <w:rPr>
          <w:rFonts w:ascii="Calibri" w:hAnsi="Calibri"/>
          <w:sz w:val="20"/>
          <w:szCs w:val="20"/>
        </w:rPr>
        <w:t xml:space="preserve"> vychádza zo skreslených, nepresných</w:t>
      </w:r>
      <w:r w:rsidR="00541C7A" w:rsidRPr="003A3EF7">
        <w:rPr>
          <w:rFonts w:ascii="Calibri" w:hAnsi="Calibri"/>
          <w:sz w:val="20"/>
          <w:szCs w:val="20"/>
        </w:rPr>
        <w:t>, neúplných</w:t>
      </w:r>
      <w:r w:rsidR="00CB24A6" w:rsidRPr="003A3EF7">
        <w:rPr>
          <w:rFonts w:ascii="Calibri" w:hAnsi="Calibri"/>
          <w:sz w:val="20"/>
          <w:szCs w:val="20"/>
        </w:rPr>
        <w:t xml:space="preserve"> alebo nepravdivých informácií poskytnutých </w:t>
      </w:r>
      <w:r w:rsidR="00BD03F5">
        <w:rPr>
          <w:rFonts w:ascii="Calibri" w:hAnsi="Calibri"/>
          <w:b/>
          <w:sz w:val="20"/>
          <w:szCs w:val="20"/>
        </w:rPr>
        <w:t>Príjemc</w:t>
      </w:r>
      <w:r w:rsidR="00C83A79">
        <w:rPr>
          <w:rFonts w:ascii="Calibri" w:hAnsi="Calibri"/>
          <w:b/>
          <w:sz w:val="20"/>
          <w:szCs w:val="20"/>
        </w:rPr>
        <w:t>om</w:t>
      </w:r>
      <w:r w:rsidR="00CB24A6" w:rsidRPr="003A3EF7">
        <w:rPr>
          <w:rFonts w:ascii="Calibri" w:hAnsi="Calibri"/>
          <w:sz w:val="20"/>
          <w:szCs w:val="20"/>
        </w:rPr>
        <w:t xml:space="preserve">, a to bez ohľadu na dôvod, čas a úmyselnosť ich poskytnutia, </w:t>
      </w:r>
      <w:r w:rsidR="00E07E37" w:rsidRPr="004068BB">
        <w:rPr>
          <w:rFonts w:ascii="Calibri" w:hAnsi="Calibri"/>
          <w:b/>
          <w:sz w:val="20"/>
          <w:szCs w:val="20"/>
        </w:rPr>
        <w:t>zmluvné strany</w:t>
      </w:r>
      <w:r w:rsidR="00E07E37" w:rsidRPr="003A3EF7">
        <w:rPr>
          <w:rFonts w:ascii="Calibri" w:hAnsi="Calibri"/>
          <w:sz w:val="20"/>
          <w:szCs w:val="20"/>
        </w:rPr>
        <w:t xml:space="preserve"> sa dohodli, že </w:t>
      </w:r>
      <w:r w:rsidR="00841B00" w:rsidRPr="005B62AB">
        <w:rPr>
          <w:rFonts w:ascii="Calibri" w:hAnsi="Calibri"/>
          <w:b/>
          <w:sz w:val="20"/>
          <w:szCs w:val="20"/>
          <w:highlight w:val="yellow"/>
        </w:rPr>
        <w:t>Národný kontaktný bod</w:t>
      </w:r>
      <w:r w:rsidR="00841B00" w:rsidRPr="005B62AB">
        <w:rPr>
          <w:rFonts w:ascii="Calibri" w:hAnsi="Calibri"/>
          <w:sz w:val="20"/>
          <w:szCs w:val="20"/>
          <w:highlight w:val="yellow"/>
        </w:rPr>
        <w:t>/</w:t>
      </w:r>
      <w:r w:rsidR="00336DCA" w:rsidRPr="005B62AB">
        <w:rPr>
          <w:rFonts w:ascii="Calibri" w:hAnsi="Calibri"/>
          <w:b/>
          <w:sz w:val="20"/>
          <w:szCs w:val="20"/>
          <w:highlight w:val="yellow"/>
        </w:rPr>
        <w:t>Správca programu</w:t>
      </w:r>
      <w:r w:rsidR="00336DCA" w:rsidRPr="003A3EF7">
        <w:rPr>
          <w:rFonts w:ascii="Calibri" w:hAnsi="Calibri"/>
          <w:sz w:val="20"/>
          <w:szCs w:val="20"/>
        </w:rPr>
        <w:t xml:space="preserve"> je oprávnený odstúpiť od tejto </w:t>
      </w:r>
      <w:r w:rsidR="00336DCA" w:rsidRPr="003A3EF7">
        <w:rPr>
          <w:rFonts w:ascii="Calibri" w:hAnsi="Calibri"/>
          <w:b/>
          <w:sz w:val="20"/>
          <w:szCs w:val="20"/>
        </w:rPr>
        <w:t>Zmluvy</w:t>
      </w:r>
      <w:r w:rsidR="00336DCA" w:rsidRPr="003A3EF7">
        <w:rPr>
          <w:rFonts w:ascii="Calibri" w:hAnsi="Calibri"/>
          <w:sz w:val="20"/>
          <w:szCs w:val="20"/>
        </w:rPr>
        <w:t xml:space="preserve"> a </w:t>
      </w:r>
      <w:r w:rsidR="00BD03F5">
        <w:rPr>
          <w:rFonts w:ascii="Calibri" w:hAnsi="Calibri"/>
          <w:b/>
          <w:sz w:val="20"/>
          <w:szCs w:val="20"/>
        </w:rPr>
        <w:t>Príjemca</w:t>
      </w:r>
      <w:r w:rsidR="00C83A79" w:rsidRPr="003A3EF7">
        <w:rPr>
          <w:rFonts w:ascii="Calibri" w:hAnsi="Calibri"/>
          <w:sz w:val="20"/>
          <w:szCs w:val="20"/>
        </w:rPr>
        <w:t xml:space="preserve"> </w:t>
      </w:r>
      <w:r w:rsidR="00CB24A6" w:rsidRPr="003A3EF7">
        <w:rPr>
          <w:rFonts w:ascii="Calibri" w:hAnsi="Calibri"/>
          <w:sz w:val="20"/>
          <w:szCs w:val="20"/>
        </w:rPr>
        <w:t xml:space="preserve">sa zaväzuje vrátiť celý </w:t>
      </w:r>
      <w:r w:rsidR="00971BB8" w:rsidRPr="003A3EF7">
        <w:rPr>
          <w:rFonts w:ascii="Calibri" w:hAnsi="Calibri"/>
          <w:sz w:val="20"/>
          <w:szCs w:val="20"/>
        </w:rPr>
        <w:t>dovtedy</w:t>
      </w:r>
      <w:r w:rsidR="0084581F" w:rsidRPr="003A3EF7">
        <w:rPr>
          <w:rFonts w:ascii="Calibri" w:hAnsi="Calibri"/>
          <w:sz w:val="20"/>
          <w:szCs w:val="20"/>
        </w:rPr>
        <w:t xml:space="preserve"> </w:t>
      </w:r>
      <w:r w:rsidR="00CB24A6" w:rsidRPr="003A3EF7">
        <w:rPr>
          <w:rFonts w:ascii="Calibri" w:hAnsi="Calibri"/>
          <w:sz w:val="20"/>
          <w:szCs w:val="20"/>
        </w:rPr>
        <w:t xml:space="preserve">poskytnutý </w:t>
      </w:r>
      <w:r w:rsidR="00C83A79">
        <w:rPr>
          <w:rFonts w:ascii="Calibri" w:hAnsi="Calibri"/>
          <w:b/>
          <w:sz w:val="20"/>
          <w:szCs w:val="20"/>
        </w:rPr>
        <w:t>Príspevok</w:t>
      </w:r>
      <w:r w:rsidR="00CB24A6" w:rsidRPr="003A3EF7">
        <w:rPr>
          <w:rFonts w:ascii="Calibri" w:hAnsi="Calibri"/>
          <w:sz w:val="20"/>
          <w:szCs w:val="20"/>
        </w:rPr>
        <w:t xml:space="preserve">. </w:t>
      </w:r>
    </w:p>
    <w:p w14:paraId="1E15E27B" w14:textId="77777777" w:rsidR="002E2BBB" w:rsidRPr="003A3EF7" w:rsidRDefault="002E2BBB" w:rsidP="00EB20AF">
      <w:pPr>
        <w:spacing w:line="276" w:lineRule="auto"/>
        <w:ind w:firstLine="540"/>
        <w:rPr>
          <w:rFonts w:ascii="Calibri" w:hAnsi="Calibri"/>
          <w:b/>
          <w:sz w:val="20"/>
          <w:szCs w:val="20"/>
        </w:rPr>
      </w:pPr>
    </w:p>
    <w:p w14:paraId="489E38DD" w14:textId="77777777" w:rsidR="00A96D73" w:rsidRPr="003A3EF7" w:rsidRDefault="00332CE0" w:rsidP="0041542B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 w:rsidRPr="003A3EF7">
        <w:rPr>
          <w:rFonts w:ascii="Calibri" w:hAnsi="Calibri"/>
          <w:b/>
          <w:caps/>
          <w:sz w:val="20"/>
          <w:szCs w:val="20"/>
        </w:rPr>
        <w:t>Výklad</w:t>
      </w:r>
      <w:r w:rsidR="002E2BBB" w:rsidRPr="003A3EF7">
        <w:rPr>
          <w:rFonts w:ascii="Calibri" w:hAnsi="Calibri"/>
          <w:b/>
          <w:caps/>
          <w:sz w:val="20"/>
          <w:szCs w:val="20"/>
        </w:rPr>
        <w:t xml:space="preserve"> pojmov</w:t>
      </w:r>
    </w:p>
    <w:p w14:paraId="78F84841" w14:textId="77777777" w:rsidR="00DE79A8" w:rsidRPr="003A3EF7" w:rsidRDefault="00DE79A8" w:rsidP="0041542B">
      <w:pPr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</w:p>
    <w:p w14:paraId="67F8DAE0" w14:textId="302DFF18" w:rsidR="003E72FA" w:rsidRPr="00EB20AF" w:rsidRDefault="00F74071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sz w:val="20"/>
          <w:szCs w:val="20"/>
        </w:rPr>
        <w:t xml:space="preserve">Pojmy </w:t>
      </w:r>
      <w:r w:rsidR="003E72FA" w:rsidRPr="00EB20AF">
        <w:rPr>
          <w:rFonts w:ascii="Calibri" w:hAnsi="Calibri"/>
          <w:sz w:val="20"/>
          <w:szCs w:val="20"/>
        </w:rPr>
        <w:t>použité</w:t>
      </w:r>
      <w:r w:rsidRPr="00EB20AF">
        <w:rPr>
          <w:rFonts w:ascii="Calibri" w:hAnsi="Calibri"/>
          <w:sz w:val="20"/>
          <w:szCs w:val="20"/>
        </w:rPr>
        <w:t xml:space="preserve"> v tejto </w:t>
      </w:r>
      <w:r w:rsidRPr="00EB20AF">
        <w:rPr>
          <w:rFonts w:ascii="Calibri" w:hAnsi="Calibri"/>
          <w:b/>
          <w:sz w:val="20"/>
          <w:szCs w:val="20"/>
        </w:rPr>
        <w:t>Zmluve</w:t>
      </w:r>
      <w:r w:rsidRPr="00EB20AF">
        <w:rPr>
          <w:rFonts w:ascii="Calibri" w:hAnsi="Calibri"/>
          <w:sz w:val="20"/>
          <w:szCs w:val="20"/>
        </w:rPr>
        <w:t xml:space="preserve"> </w:t>
      </w:r>
      <w:r w:rsidR="00A522CD" w:rsidRPr="00EB20AF">
        <w:rPr>
          <w:rFonts w:ascii="Calibri" w:hAnsi="Calibri"/>
          <w:sz w:val="20"/>
          <w:szCs w:val="20"/>
        </w:rPr>
        <w:t>sú definované</w:t>
      </w:r>
      <w:r w:rsidR="003E72FA" w:rsidRPr="00EB20AF">
        <w:rPr>
          <w:rFonts w:ascii="Calibri" w:hAnsi="Calibri"/>
          <w:sz w:val="20"/>
          <w:szCs w:val="20"/>
        </w:rPr>
        <w:t xml:space="preserve"> </w:t>
      </w:r>
      <w:r w:rsidR="0033603C" w:rsidRPr="00EB20AF">
        <w:rPr>
          <w:rFonts w:ascii="Calibri" w:hAnsi="Calibri"/>
          <w:sz w:val="20"/>
          <w:szCs w:val="20"/>
        </w:rPr>
        <w:t xml:space="preserve">v tomto článku, </w:t>
      </w:r>
      <w:r w:rsidR="00863AC5" w:rsidRPr="00EB20AF">
        <w:rPr>
          <w:rFonts w:ascii="Calibri" w:hAnsi="Calibri"/>
          <w:sz w:val="20"/>
          <w:szCs w:val="20"/>
        </w:rPr>
        <w:t xml:space="preserve">v Príručke </w:t>
      </w:r>
      <w:r w:rsidR="00AE37EE">
        <w:rPr>
          <w:rFonts w:ascii="Calibri" w:hAnsi="Calibri"/>
          <w:sz w:val="20"/>
          <w:szCs w:val="20"/>
        </w:rPr>
        <w:t>k bilaterálnemu fondu</w:t>
      </w:r>
      <w:r w:rsidR="0041542B">
        <w:rPr>
          <w:rFonts w:ascii="Calibri" w:hAnsi="Calibri"/>
          <w:sz w:val="20"/>
          <w:szCs w:val="20"/>
        </w:rPr>
        <w:t xml:space="preserve"> a/alebo </w:t>
      </w:r>
      <w:r w:rsidR="00B7564F">
        <w:rPr>
          <w:rFonts w:ascii="Calibri" w:hAnsi="Calibri"/>
          <w:sz w:val="20"/>
          <w:szCs w:val="20"/>
        </w:rPr>
        <w:t>Bilaterálnej príručke</w:t>
      </w:r>
      <w:r w:rsidR="001E4CD7" w:rsidRPr="00EB20AF">
        <w:rPr>
          <w:rFonts w:ascii="Calibri" w:hAnsi="Calibri"/>
          <w:sz w:val="20"/>
          <w:szCs w:val="20"/>
        </w:rPr>
        <w:t xml:space="preserve"> </w:t>
      </w:r>
      <w:r w:rsidR="000F2786" w:rsidRPr="00EB20AF">
        <w:rPr>
          <w:rFonts w:ascii="Calibri" w:hAnsi="Calibri"/>
          <w:sz w:val="20"/>
          <w:szCs w:val="20"/>
        </w:rPr>
        <w:t xml:space="preserve">a/alebo </w:t>
      </w:r>
      <w:r w:rsidR="009019FF" w:rsidRPr="00EB20AF">
        <w:rPr>
          <w:rFonts w:ascii="Calibri" w:hAnsi="Calibri"/>
          <w:sz w:val="20"/>
          <w:szCs w:val="20"/>
        </w:rPr>
        <w:t>v</w:t>
      </w:r>
      <w:r w:rsidR="00EB41FA" w:rsidRPr="00EB20AF">
        <w:rPr>
          <w:rFonts w:ascii="Calibri" w:hAnsi="Calibri"/>
          <w:sz w:val="20"/>
          <w:szCs w:val="20"/>
        </w:rPr>
        <w:t> </w:t>
      </w:r>
      <w:r w:rsidR="000F2786" w:rsidRPr="00EB20AF">
        <w:rPr>
          <w:rFonts w:ascii="Calibri" w:hAnsi="Calibri"/>
          <w:b/>
          <w:sz w:val="20"/>
          <w:szCs w:val="20"/>
        </w:rPr>
        <w:t xml:space="preserve">Právnom rámci </w:t>
      </w:r>
      <w:r w:rsidR="000F2786" w:rsidRPr="00EB20AF">
        <w:rPr>
          <w:rFonts w:ascii="Calibri" w:hAnsi="Calibri"/>
          <w:sz w:val="20"/>
          <w:szCs w:val="20"/>
        </w:rPr>
        <w:t xml:space="preserve">a/alebo </w:t>
      </w:r>
      <w:r w:rsidR="009019FF" w:rsidRPr="00EB20AF">
        <w:rPr>
          <w:rFonts w:ascii="Calibri" w:hAnsi="Calibri"/>
          <w:sz w:val="20"/>
          <w:szCs w:val="20"/>
        </w:rPr>
        <w:t xml:space="preserve">v </w:t>
      </w:r>
      <w:r w:rsidR="000F2786" w:rsidRPr="00EB20AF">
        <w:rPr>
          <w:rFonts w:ascii="Calibri" w:hAnsi="Calibri"/>
          <w:b/>
          <w:sz w:val="20"/>
          <w:szCs w:val="20"/>
        </w:rPr>
        <w:t>Pravidlách implementácie</w:t>
      </w:r>
      <w:r w:rsidR="000F2786" w:rsidRPr="00EB20AF">
        <w:rPr>
          <w:rFonts w:ascii="Calibri" w:hAnsi="Calibri"/>
          <w:sz w:val="20"/>
          <w:szCs w:val="20"/>
        </w:rPr>
        <w:t xml:space="preserve">. </w:t>
      </w:r>
      <w:r w:rsidR="00971BB8" w:rsidRPr="00EB20AF">
        <w:rPr>
          <w:rFonts w:ascii="Calibri" w:hAnsi="Calibri"/>
          <w:sz w:val="20"/>
          <w:szCs w:val="20"/>
        </w:rPr>
        <w:t xml:space="preserve">Ak je pojem v tejto </w:t>
      </w:r>
      <w:r w:rsidR="00971BB8" w:rsidRPr="00EB20AF">
        <w:rPr>
          <w:rFonts w:ascii="Calibri" w:hAnsi="Calibri"/>
          <w:b/>
          <w:sz w:val="20"/>
          <w:szCs w:val="20"/>
        </w:rPr>
        <w:t>Zmluve</w:t>
      </w:r>
      <w:r w:rsidR="000F2786" w:rsidRPr="00EB20AF">
        <w:rPr>
          <w:rFonts w:ascii="Calibri" w:hAnsi="Calibri"/>
          <w:sz w:val="20"/>
          <w:szCs w:val="20"/>
        </w:rPr>
        <w:t xml:space="preserve"> </w:t>
      </w:r>
      <w:r w:rsidR="00971BB8" w:rsidRPr="00EB20AF">
        <w:rPr>
          <w:rFonts w:ascii="Calibri" w:hAnsi="Calibri"/>
          <w:sz w:val="20"/>
          <w:szCs w:val="20"/>
        </w:rPr>
        <w:t>definovaný</w:t>
      </w:r>
      <w:r w:rsidR="000F2786" w:rsidRPr="00EB20AF">
        <w:rPr>
          <w:rFonts w:ascii="Calibri" w:hAnsi="Calibri"/>
          <w:sz w:val="20"/>
          <w:szCs w:val="20"/>
        </w:rPr>
        <w:t xml:space="preserve"> </w:t>
      </w:r>
      <w:r w:rsidR="00971BB8" w:rsidRPr="00EB20AF">
        <w:rPr>
          <w:rFonts w:ascii="Calibri" w:hAnsi="Calibri"/>
          <w:sz w:val="20"/>
          <w:szCs w:val="20"/>
        </w:rPr>
        <w:t>odlišne ako v</w:t>
      </w:r>
      <w:r w:rsidR="000F2786" w:rsidRPr="00EB20AF">
        <w:rPr>
          <w:rFonts w:ascii="Calibri" w:hAnsi="Calibri"/>
          <w:sz w:val="20"/>
          <w:szCs w:val="20"/>
        </w:rPr>
        <w:t> </w:t>
      </w:r>
      <w:r w:rsidR="000F2786" w:rsidRPr="00EB20AF">
        <w:rPr>
          <w:rFonts w:ascii="Calibri" w:hAnsi="Calibri"/>
          <w:b/>
          <w:sz w:val="20"/>
          <w:szCs w:val="20"/>
        </w:rPr>
        <w:t xml:space="preserve">Právnom rámci </w:t>
      </w:r>
      <w:r w:rsidR="000F2786" w:rsidRPr="00EB20AF">
        <w:rPr>
          <w:rFonts w:ascii="Calibri" w:hAnsi="Calibri"/>
          <w:sz w:val="20"/>
          <w:szCs w:val="20"/>
        </w:rPr>
        <w:t xml:space="preserve"> alebo </w:t>
      </w:r>
      <w:r w:rsidR="009019FF" w:rsidRPr="00EB20AF">
        <w:rPr>
          <w:rFonts w:ascii="Calibri" w:hAnsi="Calibri"/>
          <w:sz w:val="20"/>
          <w:szCs w:val="20"/>
        </w:rPr>
        <w:t xml:space="preserve">v </w:t>
      </w:r>
      <w:r w:rsidR="000F2786" w:rsidRPr="00EB20AF">
        <w:rPr>
          <w:rFonts w:ascii="Calibri" w:hAnsi="Calibri"/>
          <w:b/>
          <w:sz w:val="20"/>
          <w:szCs w:val="20"/>
        </w:rPr>
        <w:t>Pravidlách implementácie</w:t>
      </w:r>
      <w:r w:rsidR="00971BB8" w:rsidRPr="00EB20AF">
        <w:rPr>
          <w:rFonts w:ascii="Calibri" w:hAnsi="Calibri"/>
          <w:b/>
          <w:sz w:val="20"/>
          <w:szCs w:val="20"/>
        </w:rPr>
        <w:t xml:space="preserve">, </w:t>
      </w:r>
      <w:r w:rsidR="00971BB8" w:rsidRPr="00EB20AF">
        <w:rPr>
          <w:rFonts w:ascii="Calibri" w:hAnsi="Calibri"/>
          <w:sz w:val="20"/>
          <w:szCs w:val="20"/>
        </w:rPr>
        <w:t>na účely tejto</w:t>
      </w:r>
      <w:r w:rsidR="00971BB8" w:rsidRPr="00EB20AF">
        <w:rPr>
          <w:rFonts w:ascii="Calibri" w:hAnsi="Calibri"/>
          <w:b/>
          <w:sz w:val="20"/>
          <w:szCs w:val="20"/>
        </w:rPr>
        <w:t xml:space="preserve"> Zmluvy</w:t>
      </w:r>
      <w:r w:rsidR="000F2786" w:rsidRPr="00EB20AF">
        <w:rPr>
          <w:rFonts w:ascii="Calibri" w:hAnsi="Calibri"/>
          <w:sz w:val="20"/>
          <w:szCs w:val="20"/>
        </w:rPr>
        <w:t xml:space="preserve"> </w:t>
      </w:r>
      <w:r w:rsidR="00C60168" w:rsidRPr="00EB20AF">
        <w:rPr>
          <w:rFonts w:ascii="Calibri" w:hAnsi="Calibri"/>
          <w:sz w:val="20"/>
          <w:szCs w:val="20"/>
        </w:rPr>
        <w:t xml:space="preserve">sa </w:t>
      </w:r>
      <w:r w:rsidR="000F2786" w:rsidRPr="00EB20AF">
        <w:rPr>
          <w:rFonts w:ascii="Calibri" w:hAnsi="Calibri"/>
          <w:sz w:val="20"/>
          <w:szCs w:val="20"/>
        </w:rPr>
        <w:t xml:space="preserve">bude vykladať podľa definície uvedenej v tejto </w:t>
      </w:r>
      <w:r w:rsidR="000F2786" w:rsidRPr="00EB20AF">
        <w:rPr>
          <w:rFonts w:ascii="Calibri" w:hAnsi="Calibri"/>
          <w:b/>
          <w:sz w:val="20"/>
          <w:szCs w:val="20"/>
        </w:rPr>
        <w:t>Zmluve</w:t>
      </w:r>
      <w:r w:rsidR="000F2786" w:rsidRPr="00EB20AF">
        <w:rPr>
          <w:rFonts w:ascii="Calibri" w:hAnsi="Calibri"/>
          <w:sz w:val="20"/>
          <w:szCs w:val="20"/>
        </w:rPr>
        <w:t>.</w:t>
      </w:r>
    </w:p>
    <w:p w14:paraId="50F1A78E" w14:textId="184B8E2C" w:rsidR="0033603C" w:rsidRPr="00EB20AF" w:rsidRDefault="00AE37EE" w:rsidP="00AE37EE">
      <w:pPr>
        <w:numPr>
          <w:ilvl w:val="2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</w:t>
      </w:r>
      <w:r w:rsidR="0033603C" w:rsidRPr="00EB20AF">
        <w:rPr>
          <w:rFonts w:ascii="Calibri" w:hAnsi="Calibri"/>
          <w:b/>
          <w:sz w:val="20"/>
          <w:szCs w:val="20"/>
        </w:rPr>
        <w:t xml:space="preserve">ond </w:t>
      </w:r>
      <w:r>
        <w:rPr>
          <w:rFonts w:ascii="Calibri" w:hAnsi="Calibri"/>
          <w:b/>
          <w:sz w:val="20"/>
          <w:szCs w:val="20"/>
        </w:rPr>
        <w:t xml:space="preserve">pre bilaterálne vzťahy </w:t>
      </w:r>
      <w:r w:rsidR="0033603C" w:rsidRPr="00EB20AF">
        <w:rPr>
          <w:rFonts w:ascii="Calibri" w:hAnsi="Calibri"/>
          <w:sz w:val="20"/>
          <w:szCs w:val="20"/>
        </w:rPr>
        <w:t xml:space="preserve">– </w:t>
      </w:r>
      <w:r w:rsidR="0092162C" w:rsidRPr="00EB20AF">
        <w:rPr>
          <w:rFonts w:ascii="Calibri" w:hAnsi="Calibri"/>
          <w:sz w:val="20"/>
          <w:szCs w:val="20"/>
        </w:rPr>
        <w:t>dodatočný mechanizmus v </w:t>
      </w:r>
      <w:r w:rsidR="0092162C" w:rsidRPr="00E94153">
        <w:rPr>
          <w:rFonts w:ascii="Calibri" w:hAnsi="Calibri"/>
          <w:sz w:val="20"/>
          <w:szCs w:val="20"/>
        </w:rPr>
        <w:t xml:space="preserve">rámci </w:t>
      </w:r>
      <w:r w:rsidR="00E94153">
        <w:rPr>
          <w:rFonts w:ascii="Calibri" w:hAnsi="Calibri"/>
          <w:b/>
          <w:sz w:val="20"/>
          <w:szCs w:val="20"/>
        </w:rPr>
        <w:t>FM EHP a NFM</w:t>
      </w:r>
      <w:r w:rsidR="0033603C" w:rsidRPr="00E94153">
        <w:rPr>
          <w:rFonts w:ascii="Calibri" w:hAnsi="Calibri"/>
          <w:sz w:val="20"/>
          <w:szCs w:val="20"/>
        </w:rPr>
        <w:t xml:space="preserve">, ktorý je </w:t>
      </w:r>
      <w:r w:rsidR="0092162C" w:rsidRPr="00E94153">
        <w:rPr>
          <w:rFonts w:ascii="Calibri" w:hAnsi="Calibri"/>
          <w:sz w:val="20"/>
          <w:szCs w:val="20"/>
        </w:rPr>
        <w:t xml:space="preserve">určený na podporu </w:t>
      </w:r>
      <w:r w:rsidRPr="00E94153">
        <w:rPr>
          <w:rFonts w:ascii="Calibri" w:hAnsi="Calibri"/>
          <w:sz w:val="20"/>
          <w:szCs w:val="20"/>
        </w:rPr>
        <w:t xml:space="preserve">činností zameraných na posilnenie bilaterálnych vzťahov medzi </w:t>
      </w:r>
      <w:r w:rsidR="005B62AB" w:rsidRPr="00E94153">
        <w:rPr>
          <w:rFonts w:ascii="Calibri" w:hAnsi="Calibri"/>
          <w:b/>
          <w:sz w:val="20"/>
          <w:szCs w:val="20"/>
        </w:rPr>
        <w:t xml:space="preserve">Prispievateľskými </w:t>
      </w:r>
      <w:r w:rsidRPr="00E94153">
        <w:rPr>
          <w:rFonts w:ascii="Calibri" w:hAnsi="Calibri"/>
          <w:sz w:val="20"/>
          <w:szCs w:val="20"/>
        </w:rPr>
        <w:t>štátmi a </w:t>
      </w:r>
      <w:r w:rsidR="00BC1C0C">
        <w:rPr>
          <w:rFonts w:ascii="Calibri" w:hAnsi="Calibri"/>
          <w:sz w:val="20"/>
          <w:szCs w:val="20"/>
        </w:rPr>
        <w:t>SR</w:t>
      </w:r>
      <w:r w:rsidRPr="00E94153">
        <w:rPr>
          <w:rFonts w:ascii="Calibri" w:hAnsi="Calibri"/>
          <w:sz w:val="20"/>
          <w:szCs w:val="20"/>
        </w:rPr>
        <w:t xml:space="preserve"> v súlade s</w:t>
      </w:r>
      <w:r w:rsidR="00BC1C0C">
        <w:rPr>
          <w:rFonts w:ascii="Calibri" w:hAnsi="Calibri"/>
          <w:sz w:val="20"/>
          <w:szCs w:val="20"/>
        </w:rPr>
        <w:t> </w:t>
      </w:r>
      <w:r w:rsidRPr="00E94153">
        <w:rPr>
          <w:rFonts w:ascii="Calibri" w:hAnsi="Calibri"/>
          <w:sz w:val="20"/>
          <w:szCs w:val="20"/>
        </w:rPr>
        <w:t>čl</w:t>
      </w:r>
      <w:r w:rsidR="00BC1C0C">
        <w:rPr>
          <w:rFonts w:ascii="Calibri" w:hAnsi="Calibri"/>
          <w:sz w:val="20"/>
          <w:szCs w:val="20"/>
        </w:rPr>
        <w:t xml:space="preserve">. </w:t>
      </w:r>
      <w:r w:rsidRPr="00E94153">
        <w:rPr>
          <w:rFonts w:ascii="Calibri" w:hAnsi="Calibri"/>
          <w:sz w:val="20"/>
          <w:szCs w:val="20"/>
        </w:rPr>
        <w:t>4.1 Nariadenia</w:t>
      </w:r>
      <w:r w:rsidR="005B62AB" w:rsidRPr="00E94153">
        <w:rPr>
          <w:rFonts w:ascii="Calibri" w:hAnsi="Calibri"/>
          <w:sz w:val="20"/>
          <w:szCs w:val="20"/>
        </w:rPr>
        <w:t xml:space="preserve"> o implementácii F</w:t>
      </w:r>
      <w:r w:rsidR="00BC1C0C">
        <w:rPr>
          <w:rFonts w:ascii="Calibri" w:hAnsi="Calibri"/>
          <w:sz w:val="20"/>
          <w:szCs w:val="20"/>
        </w:rPr>
        <w:t>M</w:t>
      </w:r>
      <w:r w:rsidR="005B62AB" w:rsidRPr="00E94153">
        <w:rPr>
          <w:rFonts w:ascii="Calibri" w:hAnsi="Calibri"/>
          <w:sz w:val="20"/>
          <w:szCs w:val="20"/>
        </w:rPr>
        <w:t xml:space="preserve"> EHP </w:t>
      </w:r>
      <w:r w:rsidR="00E94153" w:rsidRPr="00E94153">
        <w:rPr>
          <w:rFonts w:ascii="Calibri" w:hAnsi="Calibri"/>
          <w:sz w:val="20"/>
          <w:szCs w:val="20"/>
        </w:rPr>
        <w:t>a</w:t>
      </w:r>
      <w:r w:rsidR="005B62AB" w:rsidRPr="00E94153">
        <w:rPr>
          <w:rFonts w:ascii="Calibri" w:hAnsi="Calibri"/>
          <w:sz w:val="20"/>
          <w:szCs w:val="20"/>
        </w:rPr>
        <w:t xml:space="preserve"> Nariadenia o implementácii </w:t>
      </w:r>
      <w:r w:rsidR="00BC1C0C">
        <w:rPr>
          <w:rFonts w:ascii="Calibri" w:hAnsi="Calibri"/>
          <w:sz w:val="20"/>
          <w:szCs w:val="20"/>
        </w:rPr>
        <w:t>NFM</w:t>
      </w:r>
      <w:r w:rsidR="005B62AB" w:rsidRPr="00E94153">
        <w:rPr>
          <w:rFonts w:ascii="Calibri" w:hAnsi="Calibri"/>
          <w:sz w:val="20"/>
          <w:szCs w:val="20"/>
        </w:rPr>
        <w:t xml:space="preserve"> (ďalej len „</w:t>
      </w:r>
      <w:r w:rsidR="005B62AB" w:rsidRPr="00E94153">
        <w:rPr>
          <w:rFonts w:ascii="Calibri" w:hAnsi="Calibri"/>
          <w:b/>
          <w:sz w:val="20"/>
          <w:szCs w:val="20"/>
        </w:rPr>
        <w:t>Nariadenie</w:t>
      </w:r>
      <w:r w:rsidR="005B62AB" w:rsidRPr="004068BB">
        <w:rPr>
          <w:rFonts w:ascii="Calibri" w:hAnsi="Calibri"/>
          <w:sz w:val="20"/>
          <w:szCs w:val="20"/>
        </w:rPr>
        <w:t>“)</w:t>
      </w:r>
      <w:r w:rsidRPr="00E23D20">
        <w:rPr>
          <w:rFonts w:ascii="Calibri" w:hAnsi="Calibri"/>
          <w:sz w:val="20"/>
          <w:szCs w:val="20"/>
        </w:rPr>
        <w:t xml:space="preserve">. </w:t>
      </w:r>
      <w:r w:rsidRPr="00E94153">
        <w:rPr>
          <w:rFonts w:ascii="Calibri" w:hAnsi="Calibri"/>
          <w:sz w:val="20"/>
          <w:szCs w:val="20"/>
        </w:rPr>
        <w:t>Takéto aktivity sa môžu uskutočňovať buď v rámci realizácie programov alebo prostredníctvom spoločných iniciatív mimo</w:t>
      </w:r>
      <w:r w:rsidRPr="00AE37EE">
        <w:rPr>
          <w:rFonts w:ascii="Calibri" w:hAnsi="Calibri"/>
          <w:sz w:val="20"/>
          <w:szCs w:val="20"/>
        </w:rPr>
        <w:t xml:space="preserve"> týchto programov.</w:t>
      </w:r>
    </w:p>
    <w:p w14:paraId="61B5C6CE" w14:textId="2CE81931" w:rsidR="000F14A9" w:rsidRPr="00EB20AF" w:rsidRDefault="000F14A9" w:rsidP="00EB20AF">
      <w:pPr>
        <w:numPr>
          <w:ilvl w:val="2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b/>
          <w:sz w:val="20"/>
          <w:szCs w:val="20"/>
        </w:rPr>
        <w:t>Pravidlá implementácie</w:t>
      </w:r>
      <w:r w:rsidRPr="00EB20AF">
        <w:rPr>
          <w:rFonts w:ascii="Calibri" w:hAnsi="Calibri"/>
          <w:sz w:val="20"/>
          <w:szCs w:val="20"/>
        </w:rPr>
        <w:t xml:space="preserve"> – súbor dokumentov, ktoré sú schválené uznesením vlády SR alebo vydané subjektmi riadenia a kontroly implementácie </w:t>
      </w:r>
      <w:r w:rsidR="00E94153" w:rsidRPr="00E94153">
        <w:rPr>
          <w:rFonts w:ascii="Calibri" w:hAnsi="Calibri"/>
          <w:b/>
          <w:sz w:val="20"/>
          <w:szCs w:val="20"/>
        </w:rPr>
        <w:t>FM EHP a NFM</w:t>
      </w:r>
      <w:r w:rsidRPr="00EB20AF">
        <w:rPr>
          <w:rFonts w:ascii="Calibri" w:hAnsi="Calibri"/>
          <w:sz w:val="20"/>
          <w:szCs w:val="20"/>
        </w:rPr>
        <w:t xml:space="preserve">, najmä </w:t>
      </w:r>
      <w:r w:rsidR="00DD6549" w:rsidRPr="00F11A56">
        <w:rPr>
          <w:rFonts w:ascii="Calibri" w:hAnsi="Calibri"/>
          <w:b/>
          <w:sz w:val="20"/>
          <w:szCs w:val="20"/>
        </w:rPr>
        <w:t>Národným kontaktným bodom</w:t>
      </w:r>
      <w:r w:rsidRPr="00EB20AF">
        <w:rPr>
          <w:rFonts w:ascii="Calibri" w:hAnsi="Calibri"/>
          <w:sz w:val="20"/>
          <w:szCs w:val="20"/>
        </w:rPr>
        <w:t xml:space="preserve">, Certifikačným orgánom, Orgánom </w:t>
      </w:r>
      <w:r w:rsidR="007B0E5F">
        <w:rPr>
          <w:rFonts w:ascii="Calibri" w:hAnsi="Calibri"/>
          <w:sz w:val="20"/>
          <w:szCs w:val="20"/>
        </w:rPr>
        <w:t>a</w:t>
      </w:r>
      <w:r w:rsidRPr="00EB20AF">
        <w:rPr>
          <w:rFonts w:ascii="Calibri" w:hAnsi="Calibri"/>
          <w:sz w:val="20"/>
          <w:szCs w:val="20"/>
        </w:rPr>
        <w:t xml:space="preserve">uditu </w:t>
      </w:r>
      <w:r w:rsidRPr="005F2DE2">
        <w:rPr>
          <w:rFonts w:ascii="Calibri" w:hAnsi="Calibri"/>
          <w:sz w:val="20"/>
          <w:szCs w:val="20"/>
        </w:rPr>
        <w:t xml:space="preserve">alebo </w:t>
      </w:r>
      <w:r w:rsidRPr="005F2DE2">
        <w:rPr>
          <w:rFonts w:ascii="Calibri" w:hAnsi="Calibri"/>
          <w:b/>
          <w:sz w:val="20"/>
          <w:szCs w:val="20"/>
        </w:rPr>
        <w:t>Správcom programu</w:t>
      </w:r>
      <w:r w:rsidRPr="005F2DE2">
        <w:rPr>
          <w:rFonts w:ascii="Calibri" w:hAnsi="Calibri"/>
          <w:sz w:val="20"/>
          <w:szCs w:val="20"/>
        </w:rPr>
        <w:t>,</w:t>
      </w:r>
      <w:r w:rsidRPr="00EB20AF">
        <w:rPr>
          <w:rFonts w:ascii="Calibri" w:hAnsi="Calibri"/>
          <w:sz w:val="20"/>
          <w:szCs w:val="20"/>
        </w:rPr>
        <w:t xml:space="preserve"> ktoré tvoria nasledovné, pre </w:t>
      </w:r>
      <w:r w:rsidR="00BD03F5">
        <w:rPr>
          <w:rFonts w:ascii="Calibri" w:hAnsi="Calibri"/>
          <w:b/>
          <w:sz w:val="20"/>
          <w:szCs w:val="20"/>
        </w:rPr>
        <w:t>Príjemcu</w:t>
      </w:r>
      <w:r w:rsidRPr="00EB20AF">
        <w:rPr>
          <w:rFonts w:ascii="Calibri" w:hAnsi="Calibri"/>
          <w:sz w:val="20"/>
          <w:szCs w:val="20"/>
        </w:rPr>
        <w:t xml:space="preserve"> v rozsahu v akom sa ho týkajú, záväzné dokumenty:</w:t>
      </w:r>
    </w:p>
    <w:p w14:paraId="1598ACF9" w14:textId="3B9B9362" w:rsidR="000F14A9" w:rsidRPr="00EB20AF" w:rsidRDefault="000F14A9" w:rsidP="00EB20AF">
      <w:pPr>
        <w:numPr>
          <w:ilvl w:val="3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sz w:val="20"/>
          <w:szCs w:val="20"/>
        </w:rPr>
        <w:t xml:space="preserve">Systém riadenia </w:t>
      </w:r>
      <w:r w:rsidR="00BC1C0C">
        <w:rPr>
          <w:rFonts w:ascii="Calibri" w:hAnsi="Calibri"/>
          <w:sz w:val="20"/>
          <w:szCs w:val="20"/>
        </w:rPr>
        <w:t>FM</w:t>
      </w:r>
      <w:r w:rsidRPr="00EB20AF">
        <w:rPr>
          <w:rFonts w:ascii="Calibri" w:hAnsi="Calibri"/>
          <w:sz w:val="20"/>
          <w:szCs w:val="20"/>
        </w:rPr>
        <w:t xml:space="preserve"> EHP a </w:t>
      </w:r>
      <w:r w:rsidR="00BC1C0C">
        <w:rPr>
          <w:rFonts w:ascii="Calibri" w:hAnsi="Calibri"/>
          <w:sz w:val="20"/>
          <w:szCs w:val="20"/>
        </w:rPr>
        <w:t>NFM</w:t>
      </w:r>
      <w:r w:rsidRPr="00EB20AF">
        <w:rPr>
          <w:rFonts w:ascii="Calibri" w:hAnsi="Calibri"/>
          <w:sz w:val="20"/>
          <w:szCs w:val="20"/>
        </w:rPr>
        <w:t>,</w:t>
      </w:r>
    </w:p>
    <w:p w14:paraId="68EAE285" w14:textId="7B572A24" w:rsidR="00347354" w:rsidRPr="000B7EE7" w:rsidRDefault="000F14A9" w:rsidP="00347354">
      <w:pPr>
        <w:numPr>
          <w:ilvl w:val="3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0B7EE7">
        <w:rPr>
          <w:rFonts w:ascii="Calibri" w:hAnsi="Calibri"/>
          <w:sz w:val="20"/>
          <w:szCs w:val="20"/>
        </w:rPr>
        <w:t xml:space="preserve">Systém financovania a finančného riadenia </w:t>
      </w:r>
      <w:r w:rsidR="00BC1C0C">
        <w:rPr>
          <w:rFonts w:ascii="Calibri" w:hAnsi="Calibri"/>
          <w:sz w:val="20"/>
          <w:szCs w:val="20"/>
        </w:rPr>
        <w:t xml:space="preserve">FM </w:t>
      </w:r>
      <w:r w:rsidRPr="000B7EE7">
        <w:rPr>
          <w:rFonts w:ascii="Calibri" w:hAnsi="Calibri"/>
          <w:sz w:val="20"/>
          <w:szCs w:val="20"/>
        </w:rPr>
        <w:t>EHP a </w:t>
      </w:r>
      <w:r w:rsidR="00BC1C0C">
        <w:rPr>
          <w:rFonts w:ascii="Calibri" w:hAnsi="Calibri"/>
          <w:sz w:val="20"/>
          <w:szCs w:val="20"/>
        </w:rPr>
        <w:t>NFM</w:t>
      </w:r>
      <w:r w:rsidRPr="000B7EE7">
        <w:rPr>
          <w:rFonts w:ascii="Calibri" w:hAnsi="Calibri"/>
          <w:sz w:val="20"/>
          <w:szCs w:val="20"/>
        </w:rPr>
        <w:t>,</w:t>
      </w:r>
    </w:p>
    <w:p w14:paraId="1600F604" w14:textId="75DE0E45" w:rsidR="009D75F7" w:rsidRPr="00347354" w:rsidRDefault="0049157C" w:rsidP="00347354">
      <w:pPr>
        <w:numPr>
          <w:ilvl w:val="3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47354">
        <w:rPr>
          <w:rFonts w:ascii="Calibri" w:hAnsi="Calibri"/>
          <w:sz w:val="20"/>
          <w:szCs w:val="20"/>
        </w:rPr>
        <w:t>Príručka k bilaterálnemu fondu</w:t>
      </w:r>
      <w:r w:rsidR="00347354" w:rsidRPr="00347354">
        <w:rPr>
          <w:rFonts w:ascii="Calibri" w:hAnsi="Calibri"/>
          <w:sz w:val="20"/>
          <w:szCs w:val="20"/>
        </w:rPr>
        <w:t xml:space="preserve"> a iné príručky a usmernenia vydané N</w:t>
      </w:r>
      <w:r w:rsidR="004068BB">
        <w:rPr>
          <w:rFonts w:ascii="Calibri" w:hAnsi="Calibri"/>
          <w:sz w:val="20"/>
          <w:szCs w:val="20"/>
        </w:rPr>
        <w:t>árodným kontaktným bodom</w:t>
      </w:r>
      <w:r w:rsidR="00347354" w:rsidRPr="00347354">
        <w:rPr>
          <w:rFonts w:ascii="Calibri" w:hAnsi="Calibri"/>
          <w:sz w:val="20"/>
          <w:szCs w:val="20"/>
        </w:rPr>
        <w:t>, Certifikačným orgánom alebo Správcom programu.</w:t>
      </w:r>
    </w:p>
    <w:p w14:paraId="6E39434E" w14:textId="5C15C83B" w:rsidR="00DD6549" w:rsidRPr="00EB20AF" w:rsidRDefault="00DD6549" w:rsidP="00EB20AF">
      <w:pPr>
        <w:numPr>
          <w:ilvl w:val="2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b/>
          <w:sz w:val="20"/>
          <w:szCs w:val="20"/>
        </w:rPr>
        <w:t xml:space="preserve">Právny rámec </w:t>
      </w:r>
      <w:r w:rsidRPr="007B0E5F">
        <w:rPr>
          <w:rFonts w:ascii="Calibri" w:hAnsi="Calibri"/>
          <w:sz w:val="20"/>
          <w:szCs w:val="20"/>
        </w:rPr>
        <w:t xml:space="preserve">– </w:t>
      </w:r>
      <w:r w:rsidRPr="00EB20AF">
        <w:rPr>
          <w:rFonts w:ascii="Calibri" w:hAnsi="Calibri"/>
          <w:sz w:val="20"/>
          <w:szCs w:val="20"/>
        </w:rPr>
        <w:t>súbor predpisov, ktoré tvoria nasledovné dokumenty:</w:t>
      </w:r>
    </w:p>
    <w:p w14:paraId="25D7EC1E" w14:textId="5D2D36CE" w:rsidR="00ED1727" w:rsidRPr="00E94153" w:rsidRDefault="00ED1727" w:rsidP="008176EC">
      <w:pPr>
        <w:numPr>
          <w:ilvl w:val="3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E94153">
        <w:rPr>
          <w:rFonts w:ascii="Calibri" w:hAnsi="Calibri"/>
          <w:sz w:val="20"/>
          <w:szCs w:val="20"/>
        </w:rPr>
        <w:t xml:space="preserve">Dohoda medzi </w:t>
      </w:r>
      <w:r w:rsidR="00BC1C0C">
        <w:rPr>
          <w:rFonts w:ascii="Calibri" w:hAnsi="Calibri"/>
          <w:sz w:val="20"/>
          <w:szCs w:val="20"/>
        </w:rPr>
        <w:t>EÚ</w:t>
      </w:r>
      <w:r w:rsidRPr="00E94153">
        <w:rPr>
          <w:rFonts w:ascii="Calibri" w:hAnsi="Calibri"/>
          <w:sz w:val="20"/>
          <w:szCs w:val="20"/>
        </w:rPr>
        <w:t>, Islandskou republikou, Lichtenštajnským kniežatstvom a</w:t>
      </w:r>
      <w:r w:rsidR="008176EC" w:rsidRPr="00E94153">
        <w:rPr>
          <w:rFonts w:ascii="Calibri" w:hAnsi="Calibri"/>
          <w:sz w:val="20"/>
          <w:szCs w:val="20"/>
        </w:rPr>
        <w:t> </w:t>
      </w:r>
      <w:r w:rsidRPr="00E94153">
        <w:rPr>
          <w:rFonts w:ascii="Calibri" w:hAnsi="Calibri"/>
          <w:sz w:val="20"/>
          <w:szCs w:val="20"/>
        </w:rPr>
        <w:t>Nórskym kráľovstvom o</w:t>
      </w:r>
      <w:r w:rsidR="00BC1C0C">
        <w:rPr>
          <w:rFonts w:ascii="Calibri" w:hAnsi="Calibri"/>
          <w:sz w:val="20"/>
          <w:szCs w:val="20"/>
        </w:rPr>
        <w:t> FM EHP</w:t>
      </w:r>
      <w:r w:rsidRPr="00E94153">
        <w:rPr>
          <w:rFonts w:ascii="Calibri" w:hAnsi="Calibri"/>
          <w:sz w:val="20"/>
          <w:szCs w:val="20"/>
        </w:rPr>
        <w:t xml:space="preserve">, ktorej prílohou je Protokol 38c k </w:t>
      </w:r>
      <w:r w:rsidR="00BC1C0C">
        <w:rPr>
          <w:rFonts w:ascii="Calibri" w:hAnsi="Calibri"/>
          <w:sz w:val="20"/>
          <w:szCs w:val="20"/>
        </w:rPr>
        <w:t>Z</w:t>
      </w:r>
      <w:r w:rsidR="00BC1C0C" w:rsidRPr="00E94153">
        <w:rPr>
          <w:rFonts w:ascii="Calibri" w:hAnsi="Calibri"/>
          <w:sz w:val="20"/>
          <w:szCs w:val="20"/>
        </w:rPr>
        <w:t xml:space="preserve">mluve </w:t>
      </w:r>
      <w:r w:rsidRPr="00E94153">
        <w:rPr>
          <w:rFonts w:ascii="Calibri" w:hAnsi="Calibri"/>
          <w:sz w:val="20"/>
          <w:szCs w:val="20"/>
        </w:rPr>
        <w:t>o EHP o</w:t>
      </w:r>
      <w:r w:rsidR="00BC1C0C">
        <w:rPr>
          <w:rFonts w:ascii="Calibri" w:hAnsi="Calibri"/>
          <w:sz w:val="20"/>
          <w:szCs w:val="20"/>
        </w:rPr>
        <w:t> FM EHP</w:t>
      </w:r>
      <w:r w:rsidR="008176EC" w:rsidRPr="00E94153">
        <w:rPr>
          <w:rFonts w:ascii="Calibri" w:hAnsi="Calibri"/>
          <w:sz w:val="20"/>
          <w:szCs w:val="20"/>
        </w:rPr>
        <w:t>,</w:t>
      </w:r>
    </w:p>
    <w:p w14:paraId="6789FA36" w14:textId="5477C2BA" w:rsidR="00FF566B" w:rsidRPr="00E94153" w:rsidRDefault="00FF566B" w:rsidP="00FF566B">
      <w:pPr>
        <w:numPr>
          <w:ilvl w:val="3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E94153">
        <w:rPr>
          <w:rFonts w:ascii="Calibri" w:hAnsi="Calibri"/>
          <w:sz w:val="20"/>
          <w:szCs w:val="20"/>
        </w:rPr>
        <w:t xml:space="preserve">Dohoda medzi Nórskym kráľovstvom a </w:t>
      </w:r>
      <w:r w:rsidR="00BC1C0C">
        <w:rPr>
          <w:rFonts w:ascii="Calibri" w:hAnsi="Calibri"/>
          <w:sz w:val="20"/>
          <w:szCs w:val="20"/>
        </w:rPr>
        <w:t>EÚ</w:t>
      </w:r>
      <w:r w:rsidRPr="00E94153">
        <w:rPr>
          <w:rFonts w:ascii="Calibri" w:hAnsi="Calibri"/>
          <w:sz w:val="20"/>
          <w:szCs w:val="20"/>
        </w:rPr>
        <w:t xml:space="preserve"> o </w:t>
      </w:r>
      <w:r w:rsidR="00BC1C0C">
        <w:rPr>
          <w:rFonts w:ascii="Calibri" w:hAnsi="Calibri"/>
          <w:sz w:val="20"/>
          <w:szCs w:val="20"/>
        </w:rPr>
        <w:t>NFM</w:t>
      </w:r>
      <w:r w:rsidRPr="00E94153">
        <w:rPr>
          <w:rFonts w:ascii="Calibri" w:hAnsi="Calibri"/>
          <w:sz w:val="20"/>
          <w:szCs w:val="20"/>
        </w:rPr>
        <w:t>,</w:t>
      </w:r>
    </w:p>
    <w:p w14:paraId="3350D61D" w14:textId="77777777" w:rsidR="00ED1727" w:rsidRPr="00EB20AF" w:rsidRDefault="00DD6549" w:rsidP="00ED1727">
      <w:pPr>
        <w:numPr>
          <w:ilvl w:val="3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F11A56">
        <w:rPr>
          <w:rFonts w:ascii="Calibri" w:hAnsi="Calibri"/>
          <w:b/>
          <w:sz w:val="20"/>
          <w:szCs w:val="20"/>
        </w:rPr>
        <w:t>Memorand</w:t>
      </w:r>
      <w:r w:rsidR="008176EC" w:rsidRPr="00F11A56">
        <w:rPr>
          <w:rFonts w:ascii="Calibri" w:hAnsi="Calibri"/>
          <w:b/>
          <w:sz w:val="20"/>
          <w:szCs w:val="20"/>
        </w:rPr>
        <w:t>um</w:t>
      </w:r>
      <w:r w:rsidR="008176EC">
        <w:rPr>
          <w:rFonts w:ascii="Calibri" w:hAnsi="Calibri"/>
          <w:sz w:val="20"/>
          <w:szCs w:val="20"/>
        </w:rPr>
        <w:t>,</w:t>
      </w:r>
    </w:p>
    <w:p w14:paraId="3F32F0F9" w14:textId="77777777" w:rsidR="00DD6549" w:rsidRPr="00EB20AF" w:rsidRDefault="00DD6549" w:rsidP="00EB20AF">
      <w:pPr>
        <w:numPr>
          <w:ilvl w:val="3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F11A56">
        <w:rPr>
          <w:rFonts w:ascii="Calibri" w:hAnsi="Calibri"/>
          <w:b/>
          <w:sz w:val="20"/>
          <w:szCs w:val="20"/>
        </w:rPr>
        <w:t>Nariadeni</w:t>
      </w:r>
      <w:r w:rsidR="008176EC" w:rsidRPr="00F11A56">
        <w:rPr>
          <w:rFonts w:ascii="Calibri" w:hAnsi="Calibri"/>
          <w:b/>
          <w:sz w:val="20"/>
          <w:szCs w:val="20"/>
        </w:rPr>
        <w:t>e</w:t>
      </w:r>
      <w:r w:rsidR="008176EC">
        <w:rPr>
          <w:rFonts w:ascii="Calibri" w:hAnsi="Calibri"/>
          <w:sz w:val="20"/>
          <w:szCs w:val="20"/>
        </w:rPr>
        <w:t>,</w:t>
      </w:r>
    </w:p>
    <w:p w14:paraId="20536384" w14:textId="79A5B154" w:rsidR="00DD6549" w:rsidRPr="00347354" w:rsidRDefault="005B62AB" w:rsidP="00EB20AF">
      <w:pPr>
        <w:numPr>
          <w:ilvl w:val="3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47354">
        <w:rPr>
          <w:rFonts w:ascii="Calibri" w:hAnsi="Calibri"/>
          <w:b/>
          <w:sz w:val="20"/>
          <w:szCs w:val="20"/>
        </w:rPr>
        <w:t>D</w:t>
      </w:r>
      <w:r w:rsidR="00DD6549" w:rsidRPr="00347354">
        <w:rPr>
          <w:rFonts w:ascii="Calibri" w:hAnsi="Calibri"/>
          <w:b/>
          <w:sz w:val="20"/>
          <w:szCs w:val="20"/>
        </w:rPr>
        <w:t>ohoda</w:t>
      </w:r>
      <w:r w:rsidR="00DD6549" w:rsidRPr="00347354">
        <w:rPr>
          <w:rFonts w:ascii="Calibri" w:hAnsi="Calibri"/>
          <w:sz w:val="20"/>
          <w:szCs w:val="20"/>
        </w:rPr>
        <w:t>,</w:t>
      </w:r>
    </w:p>
    <w:p w14:paraId="3A1D7760" w14:textId="4216EFBE" w:rsidR="00616523" w:rsidRPr="00B0641F" w:rsidRDefault="00DD6549" w:rsidP="00EB20AF">
      <w:pPr>
        <w:numPr>
          <w:ilvl w:val="3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B0641F">
        <w:rPr>
          <w:rFonts w:ascii="Calibri" w:hAnsi="Calibri"/>
          <w:sz w:val="20"/>
          <w:szCs w:val="20"/>
        </w:rPr>
        <w:t>akékoľvek usmernenie, resp. smernica</w:t>
      </w:r>
      <w:r w:rsidR="009D75F7" w:rsidRPr="00B0641F">
        <w:rPr>
          <w:rFonts w:ascii="Calibri" w:hAnsi="Calibri"/>
          <w:sz w:val="20"/>
          <w:szCs w:val="20"/>
        </w:rPr>
        <w:t xml:space="preserve"> </w:t>
      </w:r>
      <w:r w:rsidRPr="00B0641F">
        <w:rPr>
          <w:rFonts w:ascii="Calibri" w:hAnsi="Calibri"/>
          <w:sz w:val="20"/>
          <w:szCs w:val="20"/>
        </w:rPr>
        <w:t>vydan</w:t>
      </w:r>
      <w:r w:rsidR="00347354" w:rsidRPr="00B0641F">
        <w:rPr>
          <w:rFonts w:ascii="Calibri" w:hAnsi="Calibri"/>
          <w:sz w:val="20"/>
          <w:szCs w:val="20"/>
        </w:rPr>
        <w:t>é</w:t>
      </w:r>
      <w:r w:rsidRPr="00B0641F">
        <w:rPr>
          <w:rFonts w:ascii="Calibri" w:hAnsi="Calibri"/>
          <w:sz w:val="20"/>
          <w:szCs w:val="20"/>
        </w:rPr>
        <w:t xml:space="preserve"> </w:t>
      </w:r>
      <w:r w:rsidR="00B0641F" w:rsidRPr="00B0641F">
        <w:rPr>
          <w:rFonts w:ascii="Calibri" w:hAnsi="Calibri"/>
          <w:b/>
          <w:sz w:val="20"/>
          <w:szCs w:val="20"/>
        </w:rPr>
        <w:t xml:space="preserve">Výborom pre finančný mechanizmus </w:t>
      </w:r>
      <w:r w:rsidR="00B0641F" w:rsidRPr="00B0641F">
        <w:rPr>
          <w:rFonts w:ascii="Calibri" w:hAnsi="Calibri"/>
          <w:sz w:val="20"/>
          <w:szCs w:val="20"/>
        </w:rPr>
        <w:t>(ďalej aj ako „</w:t>
      </w:r>
      <w:r w:rsidR="00B0641F" w:rsidRPr="00B0641F">
        <w:rPr>
          <w:rFonts w:ascii="Calibri" w:hAnsi="Calibri"/>
          <w:b/>
          <w:sz w:val="20"/>
          <w:szCs w:val="20"/>
        </w:rPr>
        <w:t>VFM</w:t>
      </w:r>
      <w:r w:rsidR="00B0641F" w:rsidRPr="00B0641F">
        <w:rPr>
          <w:rFonts w:ascii="Calibri" w:hAnsi="Calibri"/>
          <w:sz w:val="20"/>
          <w:szCs w:val="20"/>
        </w:rPr>
        <w:t>“)/</w:t>
      </w:r>
      <w:r w:rsidR="00B0641F" w:rsidRPr="00B0641F">
        <w:rPr>
          <w:rFonts w:ascii="Calibri" w:hAnsi="Calibri"/>
          <w:b/>
          <w:sz w:val="20"/>
          <w:szCs w:val="20"/>
        </w:rPr>
        <w:t xml:space="preserve">Ministerstvom zahraničných vecí Nórskeho kráľovstva </w:t>
      </w:r>
      <w:r w:rsidR="00B0641F" w:rsidRPr="00B0641F">
        <w:rPr>
          <w:rFonts w:ascii="Calibri" w:hAnsi="Calibri"/>
          <w:sz w:val="20"/>
          <w:szCs w:val="20"/>
        </w:rPr>
        <w:t>(ďalej aj ako „</w:t>
      </w:r>
      <w:r w:rsidR="00B0641F" w:rsidRPr="00B0641F">
        <w:rPr>
          <w:rFonts w:ascii="Calibri" w:hAnsi="Calibri"/>
          <w:b/>
          <w:sz w:val="20"/>
          <w:szCs w:val="20"/>
        </w:rPr>
        <w:t>MZV NK</w:t>
      </w:r>
      <w:r w:rsidR="00B0641F" w:rsidRPr="00B0641F">
        <w:rPr>
          <w:rFonts w:ascii="Calibri" w:hAnsi="Calibri"/>
          <w:sz w:val="20"/>
          <w:szCs w:val="20"/>
        </w:rPr>
        <w:t>“)</w:t>
      </w:r>
      <w:r w:rsidR="00B0641F" w:rsidRPr="00B0641F">
        <w:rPr>
          <w:rFonts w:ascii="Calibri" w:hAnsi="Calibri"/>
          <w:sz w:val="20"/>
          <w:szCs w:val="20"/>
        </w:rPr>
        <w:t xml:space="preserve"> </w:t>
      </w:r>
      <w:r w:rsidR="00B0641F" w:rsidRPr="00B0641F">
        <w:rPr>
          <w:rFonts w:ascii="Calibri" w:hAnsi="Calibri"/>
          <w:sz w:val="20"/>
          <w:szCs w:val="20"/>
        </w:rPr>
        <w:t>po konzultácii so SR.</w:t>
      </w:r>
    </w:p>
    <w:p w14:paraId="17796F1A" w14:textId="47258FD3" w:rsidR="00616523" w:rsidRPr="00B61A83" w:rsidRDefault="00616523" w:rsidP="00EB20AF">
      <w:pPr>
        <w:numPr>
          <w:ilvl w:val="2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b/>
          <w:sz w:val="20"/>
          <w:szCs w:val="20"/>
        </w:rPr>
        <w:t>Skutočne vynaložené oprávnené výdavky</w:t>
      </w:r>
      <w:r w:rsidRPr="00EB20AF">
        <w:rPr>
          <w:rFonts w:ascii="Calibri" w:hAnsi="Calibri"/>
          <w:sz w:val="20"/>
          <w:szCs w:val="20"/>
        </w:rPr>
        <w:t xml:space="preserve"> – výdavky, ktoré boli uznané ako oprávnené </w:t>
      </w:r>
      <w:r w:rsidRPr="007B0E5F">
        <w:rPr>
          <w:rFonts w:ascii="Calibri" w:hAnsi="Calibri"/>
          <w:b/>
          <w:sz w:val="20"/>
          <w:szCs w:val="20"/>
          <w:highlight w:val="green"/>
        </w:rPr>
        <w:t>Správcom programu</w:t>
      </w:r>
      <w:r w:rsidRPr="007B0E5F">
        <w:rPr>
          <w:rFonts w:ascii="Calibri" w:hAnsi="Calibri"/>
          <w:sz w:val="20"/>
          <w:szCs w:val="20"/>
          <w:highlight w:val="green"/>
        </w:rPr>
        <w:t>,</w:t>
      </w:r>
      <w:r w:rsidRPr="00EB20AF">
        <w:rPr>
          <w:rFonts w:ascii="Calibri" w:hAnsi="Calibri"/>
          <w:sz w:val="20"/>
          <w:szCs w:val="20"/>
        </w:rPr>
        <w:t xml:space="preserve"> </w:t>
      </w:r>
      <w:r w:rsidR="0065052C" w:rsidRPr="00B61A83">
        <w:rPr>
          <w:rFonts w:ascii="Calibri" w:hAnsi="Calibri"/>
          <w:b/>
          <w:sz w:val="20"/>
          <w:szCs w:val="20"/>
        </w:rPr>
        <w:t>Národným kontaktným bodom</w:t>
      </w:r>
      <w:r w:rsidRPr="00EB20AF">
        <w:rPr>
          <w:rFonts w:ascii="Calibri" w:hAnsi="Calibri"/>
          <w:sz w:val="20"/>
          <w:szCs w:val="20"/>
        </w:rPr>
        <w:t xml:space="preserve">, </w:t>
      </w:r>
      <w:r w:rsidRPr="00EB20AF">
        <w:rPr>
          <w:rFonts w:ascii="Calibri" w:hAnsi="Calibri"/>
          <w:b/>
          <w:sz w:val="20"/>
          <w:szCs w:val="20"/>
        </w:rPr>
        <w:t xml:space="preserve">Certifikačným orgánom </w:t>
      </w:r>
      <w:r w:rsidRPr="00EB20AF">
        <w:rPr>
          <w:rFonts w:ascii="Calibri" w:hAnsi="Calibri"/>
          <w:sz w:val="20"/>
          <w:szCs w:val="20"/>
        </w:rPr>
        <w:t xml:space="preserve">alebo </w:t>
      </w:r>
      <w:r w:rsidR="00FF566B" w:rsidRPr="00E94153">
        <w:rPr>
          <w:rFonts w:ascii="Calibri" w:hAnsi="Calibri"/>
          <w:b/>
          <w:sz w:val="20"/>
          <w:szCs w:val="20"/>
        </w:rPr>
        <w:t>VFM/MZV NK</w:t>
      </w:r>
      <w:r w:rsidRPr="00EB20AF">
        <w:rPr>
          <w:rFonts w:ascii="Calibri" w:hAnsi="Calibri"/>
          <w:sz w:val="20"/>
          <w:szCs w:val="20"/>
        </w:rPr>
        <w:t xml:space="preserve">. Táto suma môže byť dodatočne znížená o výšku </w:t>
      </w:r>
      <w:r w:rsidRPr="00EB20AF">
        <w:rPr>
          <w:rFonts w:ascii="Calibri" w:hAnsi="Calibri"/>
          <w:b/>
          <w:sz w:val="20"/>
          <w:szCs w:val="20"/>
        </w:rPr>
        <w:t>Finančnej korekcie</w:t>
      </w:r>
      <w:r w:rsidRPr="00EB20AF">
        <w:rPr>
          <w:rFonts w:ascii="Calibri" w:hAnsi="Calibri"/>
          <w:sz w:val="20"/>
          <w:szCs w:val="20"/>
        </w:rPr>
        <w:t>.</w:t>
      </w:r>
    </w:p>
    <w:p w14:paraId="28A7E807" w14:textId="0CB932F7" w:rsidR="0065052C" w:rsidRPr="00346D1D" w:rsidRDefault="0065052C" w:rsidP="004068BB">
      <w:pPr>
        <w:numPr>
          <w:ilvl w:val="2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b/>
          <w:sz w:val="20"/>
          <w:szCs w:val="20"/>
        </w:rPr>
        <w:t>Deklarované výdavky</w:t>
      </w:r>
      <w:r w:rsidRPr="0065052C">
        <w:rPr>
          <w:rFonts w:ascii="Calibri" w:hAnsi="Calibri"/>
          <w:sz w:val="20"/>
          <w:szCs w:val="20"/>
        </w:rPr>
        <w:t xml:space="preserve"> – výdavky, ktoré </w:t>
      </w:r>
      <w:r w:rsidR="00BD03F5" w:rsidRPr="00BD03F5">
        <w:rPr>
          <w:rFonts w:ascii="Calibri" w:hAnsi="Calibri"/>
          <w:b/>
          <w:sz w:val="20"/>
          <w:szCs w:val="20"/>
        </w:rPr>
        <w:t>Príjemca</w:t>
      </w:r>
      <w:r>
        <w:rPr>
          <w:rFonts w:ascii="Calibri" w:hAnsi="Calibri"/>
          <w:sz w:val="20"/>
          <w:szCs w:val="20"/>
        </w:rPr>
        <w:t xml:space="preserve"> zahrnie do </w:t>
      </w:r>
      <w:r w:rsidR="007B0E5F" w:rsidRPr="00346D1D">
        <w:rPr>
          <w:rFonts w:ascii="Calibri" w:hAnsi="Calibri"/>
          <w:b/>
          <w:sz w:val="20"/>
          <w:szCs w:val="20"/>
        </w:rPr>
        <w:t>Priebežnej správy</w:t>
      </w:r>
      <w:r w:rsidR="00346D1D" w:rsidRPr="00346D1D">
        <w:rPr>
          <w:rFonts w:ascii="Calibri" w:hAnsi="Calibri"/>
          <w:sz w:val="20"/>
          <w:szCs w:val="20"/>
        </w:rPr>
        <w:t xml:space="preserve">, resp. </w:t>
      </w:r>
      <w:r w:rsidR="007B0E5F" w:rsidRPr="00346D1D">
        <w:rPr>
          <w:rFonts w:ascii="Calibri" w:hAnsi="Calibri"/>
          <w:b/>
          <w:sz w:val="20"/>
          <w:szCs w:val="20"/>
        </w:rPr>
        <w:t>Záverečnej správy</w:t>
      </w:r>
      <w:r w:rsidRPr="00346D1D">
        <w:rPr>
          <w:rFonts w:ascii="Calibri" w:hAnsi="Calibri"/>
          <w:sz w:val="20"/>
          <w:szCs w:val="20"/>
        </w:rPr>
        <w:t>.</w:t>
      </w:r>
    </w:p>
    <w:p w14:paraId="75A082DA" w14:textId="66666690" w:rsidR="00CC7B2F" w:rsidRPr="003A3EF7" w:rsidRDefault="00CC7B2F" w:rsidP="00714518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Príloha č. 1 </w:t>
      </w:r>
      <w:r w:rsidR="00AF0E3C">
        <w:rPr>
          <w:rFonts w:ascii="Calibri" w:hAnsi="Calibri"/>
          <w:sz w:val="20"/>
          <w:szCs w:val="20"/>
        </w:rPr>
        <w:t xml:space="preserve">tejto </w:t>
      </w:r>
      <w:r w:rsidR="00AF0E3C" w:rsidRPr="004068BB">
        <w:rPr>
          <w:rFonts w:ascii="Calibri" w:hAnsi="Calibri"/>
          <w:b/>
          <w:sz w:val="20"/>
          <w:szCs w:val="20"/>
        </w:rPr>
        <w:t>Zmluvy</w:t>
      </w:r>
      <w:r w:rsidR="00AF0E3C">
        <w:rPr>
          <w:rFonts w:ascii="Calibri" w:hAnsi="Calibri"/>
          <w:sz w:val="20"/>
          <w:szCs w:val="20"/>
        </w:rPr>
        <w:t xml:space="preserve"> - </w:t>
      </w:r>
      <w:r w:rsidR="0049157C" w:rsidRPr="00714518">
        <w:rPr>
          <w:rFonts w:ascii="Calibri" w:hAnsi="Calibri"/>
          <w:b/>
          <w:sz w:val="20"/>
          <w:szCs w:val="20"/>
        </w:rPr>
        <w:t>Ponuka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7B0E5F" w:rsidRPr="004068BB">
        <w:rPr>
          <w:rFonts w:ascii="Calibri" w:hAnsi="Calibri"/>
          <w:b/>
          <w:sz w:val="20"/>
          <w:szCs w:val="20"/>
          <w:highlight w:val="yellow"/>
        </w:rPr>
        <w:t>Národného kontaktného bodu/Správcu programu</w:t>
      </w:r>
      <w:r w:rsidR="007B0E5F" w:rsidRPr="00EB20AF">
        <w:rPr>
          <w:rFonts w:ascii="Calibri" w:hAnsi="Calibri"/>
          <w:sz w:val="20"/>
          <w:szCs w:val="20"/>
        </w:rPr>
        <w:t xml:space="preserve"> </w:t>
      </w:r>
      <w:r w:rsidRPr="00714518">
        <w:rPr>
          <w:rFonts w:ascii="Calibri" w:hAnsi="Calibri"/>
          <w:b/>
          <w:sz w:val="20"/>
          <w:szCs w:val="20"/>
        </w:rPr>
        <w:t xml:space="preserve">na poskytnutie </w:t>
      </w:r>
      <w:r w:rsidR="00714518">
        <w:rPr>
          <w:rFonts w:ascii="Calibri" w:hAnsi="Calibri"/>
          <w:b/>
          <w:sz w:val="20"/>
          <w:szCs w:val="20"/>
        </w:rPr>
        <w:t>p</w:t>
      </w:r>
      <w:r w:rsidR="00C83A79" w:rsidRPr="00714518">
        <w:rPr>
          <w:rFonts w:ascii="Calibri" w:hAnsi="Calibri"/>
          <w:b/>
          <w:sz w:val="20"/>
          <w:szCs w:val="20"/>
        </w:rPr>
        <w:t>ríspevku</w:t>
      </w:r>
      <w:r w:rsidR="00714518">
        <w:rPr>
          <w:rFonts w:ascii="Calibri" w:hAnsi="Calibri"/>
          <w:sz w:val="20"/>
          <w:szCs w:val="20"/>
        </w:rPr>
        <w:t xml:space="preserve"> tvorí ne</w:t>
      </w:r>
      <w:r w:rsidR="00714518" w:rsidRPr="00714518">
        <w:rPr>
          <w:rFonts w:ascii="Calibri" w:hAnsi="Calibri"/>
          <w:sz w:val="20"/>
          <w:szCs w:val="20"/>
        </w:rPr>
        <w:t xml:space="preserve">oddeliteľnú </w:t>
      </w:r>
      <w:r w:rsidR="00714518">
        <w:rPr>
          <w:rFonts w:ascii="Calibri" w:hAnsi="Calibri"/>
          <w:sz w:val="20"/>
          <w:szCs w:val="20"/>
        </w:rPr>
        <w:t>súčasť</w:t>
      </w:r>
      <w:r w:rsidR="00714518" w:rsidRPr="00714518">
        <w:rPr>
          <w:rFonts w:ascii="Calibri" w:hAnsi="Calibri"/>
          <w:sz w:val="20"/>
          <w:szCs w:val="20"/>
        </w:rPr>
        <w:t xml:space="preserve"> tejto </w:t>
      </w:r>
      <w:r w:rsidR="00714518" w:rsidRPr="00714518">
        <w:rPr>
          <w:rFonts w:ascii="Calibri" w:hAnsi="Calibri"/>
          <w:b/>
          <w:sz w:val="20"/>
          <w:szCs w:val="20"/>
        </w:rPr>
        <w:t>Zmluvy</w:t>
      </w:r>
      <w:r w:rsidR="00714518">
        <w:rPr>
          <w:rFonts w:ascii="Calibri" w:hAnsi="Calibri"/>
          <w:sz w:val="20"/>
          <w:szCs w:val="20"/>
        </w:rPr>
        <w:t xml:space="preserve"> a</w:t>
      </w:r>
      <w:r w:rsidR="00714518" w:rsidRPr="003A3EF7">
        <w:rPr>
          <w:rFonts w:ascii="Calibri" w:hAnsi="Calibri"/>
          <w:sz w:val="20"/>
          <w:szCs w:val="20"/>
        </w:rPr>
        <w:t xml:space="preserve"> je potrebné</w:t>
      </w:r>
      <w:r w:rsidR="00714518">
        <w:rPr>
          <w:rFonts w:ascii="Calibri" w:hAnsi="Calibri"/>
          <w:sz w:val="20"/>
          <w:szCs w:val="20"/>
        </w:rPr>
        <w:t xml:space="preserve"> ju</w:t>
      </w:r>
      <w:r w:rsidR="00714518" w:rsidRPr="003A3EF7">
        <w:rPr>
          <w:rFonts w:ascii="Calibri" w:hAnsi="Calibri"/>
          <w:sz w:val="20"/>
          <w:szCs w:val="20"/>
        </w:rPr>
        <w:t xml:space="preserve"> vykladať v súvislosti s ustanoveniami </w:t>
      </w:r>
      <w:r w:rsidR="00714518">
        <w:rPr>
          <w:rFonts w:ascii="Calibri" w:hAnsi="Calibri"/>
          <w:sz w:val="20"/>
          <w:szCs w:val="20"/>
        </w:rPr>
        <w:t xml:space="preserve">tejto </w:t>
      </w:r>
      <w:r w:rsidR="00714518" w:rsidRPr="00714518">
        <w:rPr>
          <w:rFonts w:ascii="Calibri" w:hAnsi="Calibri"/>
          <w:b/>
          <w:sz w:val="20"/>
          <w:szCs w:val="20"/>
        </w:rPr>
        <w:t>Zmluvy</w:t>
      </w:r>
      <w:r w:rsidR="000D1ECD">
        <w:rPr>
          <w:rFonts w:ascii="Calibri" w:hAnsi="Calibri"/>
          <w:sz w:val="20"/>
          <w:szCs w:val="20"/>
        </w:rPr>
        <w:t>.</w:t>
      </w:r>
    </w:p>
    <w:p w14:paraId="29C8ECAB" w14:textId="77777777" w:rsidR="002B76D5" w:rsidRPr="003A3EF7" w:rsidRDefault="002B76D5" w:rsidP="00EB20AF">
      <w:pPr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</w:p>
    <w:p w14:paraId="1C2C1F2F" w14:textId="77777777" w:rsidR="002B76D5" w:rsidRPr="003A3EF7" w:rsidRDefault="002B76D5" w:rsidP="0041542B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 w:rsidRPr="003A3EF7">
        <w:rPr>
          <w:rFonts w:ascii="Calibri" w:hAnsi="Calibri"/>
          <w:b/>
          <w:caps/>
          <w:sz w:val="20"/>
          <w:szCs w:val="20"/>
        </w:rPr>
        <w:t>Účel zmluvy</w:t>
      </w:r>
    </w:p>
    <w:p w14:paraId="63B5175A" w14:textId="77777777" w:rsidR="00DE79A8" w:rsidRPr="003A3EF7" w:rsidRDefault="00DE79A8" w:rsidP="0041542B">
      <w:pPr>
        <w:spacing w:line="276" w:lineRule="auto"/>
        <w:ind w:left="567"/>
        <w:jc w:val="both"/>
        <w:rPr>
          <w:rFonts w:ascii="Calibri" w:hAnsi="Calibri"/>
          <w:b/>
          <w:caps/>
          <w:sz w:val="20"/>
          <w:szCs w:val="20"/>
        </w:rPr>
      </w:pPr>
    </w:p>
    <w:p w14:paraId="354DCA43" w14:textId="16A77D85" w:rsidR="00910724" w:rsidRPr="003A3EF7" w:rsidRDefault="00FD0F47" w:rsidP="00EB20AF">
      <w:pPr>
        <w:tabs>
          <w:tab w:val="num" w:pos="0"/>
        </w:tabs>
        <w:spacing w:line="276" w:lineRule="auto"/>
        <w:jc w:val="both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sz w:val="20"/>
          <w:szCs w:val="20"/>
          <w:lang w:eastAsia="cs-CZ"/>
        </w:rPr>
        <w:t xml:space="preserve">Účelom tejto </w:t>
      </w:r>
      <w:r w:rsidRPr="003A3EF7">
        <w:rPr>
          <w:rFonts w:ascii="Calibri" w:hAnsi="Calibri"/>
          <w:b/>
          <w:sz w:val="20"/>
          <w:szCs w:val="20"/>
          <w:lang w:eastAsia="cs-CZ"/>
        </w:rPr>
        <w:t>Z</w:t>
      </w:r>
      <w:r w:rsidR="00910724" w:rsidRPr="003A3EF7">
        <w:rPr>
          <w:rFonts w:ascii="Calibri" w:hAnsi="Calibri"/>
          <w:b/>
          <w:sz w:val="20"/>
          <w:szCs w:val="20"/>
          <w:lang w:eastAsia="cs-CZ"/>
        </w:rPr>
        <w:t>mluvy</w:t>
      </w:r>
      <w:r w:rsidR="00910724" w:rsidRPr="003A3EF7">
        <w:rPr>
          <w:rFonts w:ascii="Calibri" w:hAnsi="Calibri"/>
          <w:sz w:val="20"/>
          <w:szCs w:val="20"/>
          <w:lang w:eastAsia="cs-CZ"/>
        </w:rPr>
        <w:t xml:space="preserve"> je </w:t>
      </w:r>
      <w:r w:rsidR="001869BC" w:rsidRPr="003A3EF7">
        <w:rPr>
          <w:rFonts w:ascii="Calibri" w:hAnsi="Calibri"/>
          <w:sz w:val="20"/>
          <w:szCs w:val="20"/>
          <w:lang w:eastAsia="cs-CZ"/>
        </w:rPr>
        <w:t>zabezpečiť</w:t>
      </w:r>
      <w:r w:rsidR="00CD14A0" w:rsidRPr="003A3EF7">
        <w:rPr>
          <w:rFonts w:ascii="Calibri" w:hAnsi="Calibri"/>
          <w:sz w:val="20"/>
          <w:szCs w:val="20"/>
          <w:lang w:eastAsia="cs-CZ"/>
        </w:rPr>
        <w:t>,</w:t>
      </w:r>
      <w:r w:rsidR="00910724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1174E7" w:rsidRPr="003A3EF7">
        <w:rPr>
          <w:rFonts w:ascii="Calibri" w:hAnsi="Calibri"/>
          <w:sz w:val="20"/>
          <w:szCs w:val="20"/>
          <w:lang w:eastAsia="cs-CZ"/>
        </w:rPr>
        <w:t xml:space="preserve">aby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Príjemca</w:t>
      </w:r>
      <w:r w:rsidR="00A4199E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1174E7" w:rsidRPr="003A3EF7">
        <w:rPr>
          <w:rFonts w:ascii="Calibri" w:hAnsi="Calibri"/>
          <w:sz w:val="20"/>
          <w:szCs w:val="20"/>
          <w:lang w:eastAsia="cs-CZ"/>
        </w:rPr>
        <w:t>z</w:t>
      </w:r>
      <w:r w:rsidR="00910724" w:rsidRPr="003A3EF7">
        <w:rPr>
          <w:rFonts w:ascii="Calibri" w:hAnsi="Calibri"/>
          <w:sz w:val="20"/>
          <w:szCs w:val="20"/>
          <w:lang w:eastAsia="cs-CZ"/>
        </w:rPr>
        <w:t>realiz</w:t>
      </w:r>
      <w:r w:rsidR="001174E7" w:rsidRPr="003A3EF7">
        <w:rPr>
          <w:rFonts w:ascii="Calibri" w:hAnsi="Calibri"/>
          <w:sz w:val="20"/>
          <w:szCs w:val="20"/>
          <w:lang w:eastAsia="cs-CZ"/>
        </w:rPr>
        <w:t>oval</w:t>
      </w:r>
      <w:r w:rsidR="00910724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7B0E5F">
        <w:rPr>
          <w:rFonts w:ascii="Calibri" w:hAnsi="Calibri"/>
          <w:b/>
          <w:sz w:val="20"/>
          <w:szCs w:val="20"/>
          <w:lang w:eastAsia="cs-CZ"/>
        </w:rPr>
        <w:t>Iniciatívu</w:t>
      </w:r>
      <w:r w:rsidR="00752F79" w:rsidRPr="003A3EF7">
        <w:rPr>
          <w:rFonts w:ascii="Calibri" w:hAnsi="Calibri"/>
          <w:sz w:val="20"/>
          <w:szCs w:val="20"/>
          <w:lang w:eastAsia="cs-CZ"/>
        </w:rPr>
        <w:t>, ktor</w:t>
      </w:r>
      <w:r w:rsidR="00A4199E">
        <w:rPr>
          <w:rFonts w:ascii="Calibri" w:hAnsi="Calibri"/>
          <w:sz w:val="20"/>
          <w:szCs w:val="20"/>
          <w:lang w:eastAsia="cs-CZ"/>
        </w:rPr>
        <w:t>ú</w:t>
      </w:r>
      <w:r w:rsidR="00362A31" w:rsidRPr="003A3EF7">
        <w:rPr>
          <w:rFonts w:ascii="Calibri" w:hAnsi="Calibri"/>
          <w:sz w:val="20"/>
          <w:szCs w:val="20"/>
          <w:lang w:eastAsia="cs-CZ"/>
        </w:rPr>
        <w:t xml:space="preserve"> bude </w:t>
      </w:r>
      <w:r w:rsidR="007B0E5F" w:rsidRPr="00347354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CD14A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1174E7" w:rsidRPr="003A3EF7">
        <w:rPr>
          <w:rFonts w:ascii="Calibri" w:hAnsi="Calibri"/>
          <w:sz w:val="20"/>
          <w:szCs w:val="20"/>
          <w:lang w:eastAsia="cs-CZ"/>
        </w:rPr>
        <w:t xml:space="preserve">za podmienok stanovených v tejto </w:t>
      </w:r>
      <w:r w:rsidR="001174E7" w:rsidRPr="003A3EF7">
        <w:rPr>
          <w:rFonts w:ascii="Calibri" w:hAnsi="Calibri"/>
          <w:b/>
          <w:sz w:val="20"/>
          <w:szCs w:val="20"/>
          <w:lang w:eastAsia="cs-CZ"/>
        </w:rPr>
        <w:t>Zmluve</w:t>
      </w:r>
      <w:r w:rsidR="001174E7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336DCA" w:rsidRPr="003A3EF7">
        <w:rPr>
          <w:rFonts w:ascii="Calibri" w:hAnsi="Calibri"/>
          <w:sz w:val="20"/>
          <w:szCs w:val="20"/>
          <w:lang w:eastAsia="cs-CZ"/>
        </w:rPr>
        <w:t>spolufinancova</w:t>
      </w:r>
      <w:r w:rsidR="00362A31" w:rsidRPr="003A3EF7">
        <w:rPr>
          <w:rFonts w:ascii="Calibri" w:hAnsi="Calibri"/>
          <w:sz w:val="20"/>
          <w:szCs w:val="20"/>
          <w:lang w:eastAsia="cs-CZ"/>
        </w:rPr>
        <w:t>ť</w:t>
      </w:r>
      <w:r w:rsidR="00336DCA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996301" w:rsidRPr="003A3EF7">
        <w:rPr>
          <w:rFonts w:ascii="Calibri" w:hAnsi="Calibri"/>
          <w:sz w:val="20"/>
          <w:szCs w:val="20"/>
          <w:lang w:eastAsia="cs-CZ"/>
        </w:rPr>
        <w:t>z</w:t>
      </w:r>
      <w:r w:rsidR="007B0E5F">
        <w:rPr>
          <w:rFonts w:ascii="Calibri" w:hAnsi="Calibri"/>
          <w:b/>
          <w:sz w:val="20"/>
          <w:szCs w:val="20"/>
          <w:lang w:eastAsia="cs-CZ"/>
        </w:rPr>
        <w:t> </w:t>
      </w:r>
      <w:r w:rsidR="00E94153" w:rsidRPr="00E94153">
        <w:rPr>
          <w:rFonts w:ascii="Calibri" w:hAnsi="Calibri"/>
          <w:b/>
          <w:sz w:val="20"/>
          <w:szCs w:val="20"/>
        </w:rPr>
        <w:t>FM EHP a NFM</w:t>
      </w:r>
      <w:r w:rsidR="00CD14A0" w:rsidRPr="00E94153">
        <w:rPr>
          <w:rFonts w:ascii="Calibri" w:hAnsi="Calibri"/>
          <w:sz w:val="20"/>
          <w:szCs w:val="20"/>
          <w:lang w:eastAsia="cs-CZ"/>
        </w:rPr>
        <w:t>,</w:t>
      </w:r>
      <w:r w:rsidR="006229D2" w:rsidRPr="00E94153">
        <w:rPr>
          <w:rFonts w:ascii="Calibri" w:hAnsi="Calibri"/>
          <w:sz w:val="20"/>
          <w:szCs w:val="20"/>
          <w:lang w:eastAsia="cs-CZ"/>
        </w:rPr>
        <w:t xml:space="preserve"> </w:t>
      </w:r>
      <w:r w:rsidR="00CD14A0" w:rsidRPr="00E94153">
        <w:rPr>
          <w:rFonts w:ascii="Calibri" w:hAnsi="Calibri"/>
          <w:sz w:val="20"/>
          <w:szCs w:val="20"/>
          <w:lang w:eastAsia="cs-CZ"/>
        </w:rPr>
        <w:t>a </w:t>
      </w:r>
      <w:r w:rsidR="00616523" w:rsidRPr="00E94153">
        <w:rPr>
          <w:rFonts w:ascii="Calibri" w:hAnsi="Calibri"/>
          <w:sz w:val="20"/>
          <w:szCs w:val="20"/>
          <w:lang w:eastAsia="cs-CZ"/>
        </w:rPr>
        <w:t xml:space="preserve">ktorá </w:t>
      </w:r>
      <w:r w:rsidR="00CD14A0" w:rsidRPr="00E94153">
        <w:rPr>
          <w:rFonts w:ascii="Calibri" w:hAnsi="Calibri"/>
          <w:sz w:val="20"/>
          <w:szCs w:val="20"/>
          <w:lang w:eastAsia="cs-CZ"/>
        </w:rPr>
        <w:t>prispeje k</w:t>
      </w:r>
      <w:r w:rsidR="00AC238A" w:rsidRPr="00E94153">
        <w:rPr>
          <w:rFonts w:ascii="Calibri" w:hAnsi="Calibri"/>
          <w:sz w:val="20"/>
          <w:szCs w:val="20"/>
          <w:lang w:eastAsia="cs-CZ"/>
        </w:rPr>
        <w:t xml:space="preserve"> dosiahnutiu </w:t>
      </w:r>
      <w:r w:rsidR="00211EC0" w:rsidRPr="00E94153">
        <w:rPr>
          <w:rFonts w:ascii="Calibri" w:hAnsi="Calibri"/>
          <w:sz w:val="20"/>
          <w:szCs w:val="20"/>
          <w:lang w:eastAsia="cs-CZ"/>
        </w:rPr>
        <w:t xml:space="preserve">celkových cieľov </w:t>
      </w:r>
      <w:r w:rsidR="00E94153" w:rsidRPr="00E94153">
        <w:rPr>
          <w:rFonts w:ascii="Calibri" w:hAnsi="Calibri"/>
          <w:b/>
          <w:sz w:val="20"/>
          <w:szCs w:val="20"/>
        </w:rPr>
        <w:t>FM EHP a NFM</w:t>
      </w:r>
      <w:r w:rsidR="00781FBF" w:rsidRPr="00E94153">
        <w:rPr>
          <w:rFonts w:ascii="Calibri" w:hAnsi="Calibri"/>
          <w:sz w:val="20"/>
          <w:szCs w:val="20"/>
          <w:lang w:eastAsia="cs-CZ"/>
        </w:rPr>
        <w:t>, ktoré sú vymedzené v</w:t>
      </w:r>
      <w:r w:rsidR="00BC1C0C">
        <w:rPr>
          <w:rFonts w:ascii="Calibri" w:hAnsi="Calibri"/>
          <w:sz w:val="20"/>
          <w:szCs w:val="20"/>
          <w:lang w:eastAsia="cs-CZ"/>
        </w:rPr>
        <w:t> </w:t>
      </w:r>
      <w:r w:rsidR="00781FBF" w:rsidRPr="00E94153">
        <w:rPr>
          <w:rFonts w:ascii="Calibri" w:hAnsi="Calibri"/>
          <w:sz w:val="20"/>
          <w:szCs w:val="20"/>
          <w:lang w:eastAsia="cs-CZ"/>
        </w:rPr>
        <w:t>čl</w:t>
      </w:r>
      <w:r w:rsidR="00BC1C0C">
        <w:rPr>
          <w:rFonts w:ascii="Calibri" w:hAnsi="Calibri"/>
          <w:sz w:val="20"/>
          <w:szCs w:val="20"/>
          <w:lang w:eastAsia="cs-CZ"/>
        </w:rPr>
        <w:t>.</w:t>
      </w:r>
      <w:r w:rsidR="00781FBF" w:rsidRPr="003A3EF7">
        <w:rPr>
          <w:rFonts w:ascii="Calibri" w:hAnsi="Calibri"/>
          <w:sz w:val="20"/>
          <w:szCs w:val="20"/>
          <w:lang w:eastAsia="cs-CZ"/>
        </w:rPr>
        <w:t xml:space="preserve"> 1.2 </w:t>
      </w:r>
      <w:r w:rsidR="00781FBF" w:rsidRPr="003A3EF7">
        <w:rPr>
          <w:rFonts w:ascii="Calibri" w:hAnsi="Calibri"/>
          <w:b/>
          <w:sz w:val="20"/>
          <w:szCs w:val="20"/>
          <w:lang w:eastAsia="cs-CZ"/>
        </w:rPr>
        <w:t>Nariadenia</w:t>
      </w:r>
      <w:r w:rsidR="00121A04">
        <w:rPr>
          <w:rFonts w:ascii="Calibri" w:hAnsi="Calibri"/>
          <w:b/>
          <w:sz w:val="20"/>
          <w:szCs w:val="20"/>
          <w:lang w:eastAsia="cs-CZ"/>
        </w:rPr>
        <w:t>.</w:t>
      </w:r>
    </w:p>
    <w:p w14:paraId="04553BC5" w14:textId="77777777" w:rsidR="00DE79A8" w:rsidRPr="003A3EF7" w:rsidRDefault="00DE79A8" w:rsidP="00EB20AF">
      <w:pPr>
        <w:tabs>
          <w:tab w:val="num" w:pos="540"/>
        </w:tabs>
        <w:spacing w:line="276" w:lineRule="auto"/>
        <w:ind w:left="851"/>
        <w:jc w:val="both"/>
        <w:rPr>
          <w:rFonts w:ascii="Calibri" w:hAnsi="Calibri"/>
          <w:sz w:val="20"/>
          <w:szCs w:val="20"/>
          <w:lang w:eastAsia="cs-CZ"/>
        </w:rPr>
      </w:pPr>
    </w:p>
    <w:p w14:paraId="54E2965C" w14:textId="77777777" w:rsidR="002B76D5" w:rsidRPr="003A3EF7" w:rsidRDefault="002B76D5" w:rsidP="00EB20AF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 w:rsidRPr="003A3EF7">
        <w:rPr>
          <w:rFonts w:ascii="Calibri" w:hAnsi="Calibri"/>
          <w:b/>
          <w:caps/>
          <w:sz w:val="20"/>
          <w:szCs w:val="20"/>
        </w:rPr>
        <w:t>Predmet zmluvy</w:t>
      </w:r>
    </w:p>
    <w:p w14:paraId="13AF1E31" w14:textId="77777777" w:rsidR="00DE79A8" w:rsidRPr="003A3EF7" w:rsidRDefault="00DE79A8" w:rsidP="00EB20AF">
      <w:pPr>
        <w:spacing w:line="276" w:lineRule="auto"/>
        <w:ind w:left="567"/>
        <w:jc w:val="both"/>
        <w:rPr>
          <w:rFonts w:ascii="Calibri" w:hAnsi="Calibri"/>
          <w:b/>
          <w:caps/>
          <w:sz w:val="20"/>
          <w:szCs w:val="20"/>
        </w:rPr>
      </w:pPr>
    </w:p>
    <w:p w14:paraId="4025FE50" w14:textId="1974D583" w:rsidR="00F1797A" w:rsidRPr="003A3EF7" w:rsidRDefault="00B40AE5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sz w:val="20"/>
          <w:szCs w:val="20"/>
        </w:rPr>
        <w:t>Predmetom</w:t>
      </w:r>
      <w:r w:rsidRPr="003A3EF7">
        <w:rPr>
          <w:rFonts w:ascii="Calibri" w:hAnsi="Calibri"/>
          <w:sz w:val="20"/>
          <w:szCs w:val="20"/>
          <w:lang w:eastAsia="cs-CZ"/>
        </w:rPr>
        <w:t xml:space="preserve"> tejto </w:t>
      </w:r>
      <w:r w:rsidRPr="003A3EF7">
        <w:rPr>
          <w:rFonts w:ascii="Calibri" w:hAnsi="Calibri"/>
          <w:b/>
          <w:sz w:val="20"/>
          <w:szCs w:val="20"/>
          <w:lang w:eastAsia="cs-CZ"/>
        </w:rPr>
        <w:t>Zmluvy</w:t>
      </w:r>
      <w:r w:rsidRPr="003A3EF7">
        <w:rPr>
          <w:rFonts w:ascii="Calibri" w:hAnsi="Calibri"/>
          <w:sz w:val="20"/>
          <w:szCs w:val="20"/>
          <w:lang w:eastAsia="cs-CZ"/>
        </w:rPr>
        <w:t xml:space="preserve"> je </w:t>
      </w:r>
      <w:r w:rsidR="00F14EF0" w:rsidRPr="003A3EF7">
        <w:rPr>
          <w:rFonts w:ascii="Calibri" w:hAnsi="Calibri"/>
          <w:sz w:val="20"/>
          <w:szCs w:val="20"/>
          <w:lang w:eastAsia="cs-CZ"/>
        </w:rPr>
        <w:t xml:space="preserve">úprava </w:t>
      </w:r>
      <w:r w:rsidR="00485397" w:rsidRPr="003A3EF7">
        <w:rPr>
          <w:rFonts w:ascii="Calibri" w:hAnsi="Calibri"/>
          <w:sz w:val="20"/>
          <w:szCs w:val="20"/>
          <w:lang w:eastAsia="cs-CZ"/>
        </w:rPr>
        <w:t xml:space="preserve">práv a povinností </w:t>
      </w:r>
      <w:r w:rsidR="00AB52A7" w:rsidRPr="003A3EF7">
        <w:rPr>
          <w:rFonts w:ascii="Calibri" w:hAnsi="Calibri"/>
          <w:sz w:val="20"/>
          <w:szCs w:val="20"/>
          <w:lang w:eastAsia="cs-CZ"/>
        </w:rPr>
        <w:t>zmluvných strán a vymedzenie zmluvných podmienok pre</w:t>
      </w:r>
      <w:r w:rsidR="00A56855" w:rsidRPr="003A3EF7">
        <w:rPr>
          <w:rFonts w:ascii="Calibri" w:hAnsi="Calibri"/>
          <w:sz w:val="20"/>
          <w:szCs w:val="20"/>
          <w:lang w:eastAsia="cs-CZ"/>
        </w:rPr>
        <w:t> </w:t>
      </w:r>
      <w:r w:rsidR="00AB52A7" w:rsidRPr="003A3EF7">
        <w:rPr>
          <w:rFonts w:ascii="Calibri" w:hAnsi="Calibri"/>
          <w:sz w:val="20"/>
          <w:szCs w:val="20"/>
          <w:lang w:eastAsia="cs-CZ"/>
        </w:rPr>
        <w:t>poskytnutie</w:t>
      </w:r>
      <w:r w:rsidR="003C4E7A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C83A79">
        <w:rPr>
          <w:rFonts w:ascii="Calibri" w:hAnsi="Calibri"/>
          <w:b/>
          <w:sz w:val="20"/>
          <w:szCs w:val="20"/>
          <w:lang w:eastAsia="cs-CZ"/>
        </w:rPr>
        <w:t>Príspevku</w:t>
      </w:r>
      <w:r w:rsidR="00DD4BA5" w:rsidRPr="003A3EF7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985B2B" w:rsidRPr="003A3EF7">
        <w:rPr>
          <w:rFonts w:ascii="Calibri" w:hAnsi="Calibri"/>
          <w:sz w:val="20"/>
          <w:szCs w:val="20"/>
          <w:lang w:eastAsia="cs-CZ"/>
        </w:rPr>
        <w:t>zo strany</w:t>
      </w:r>
      <w:r w:rsidR="00985B2B" w:rsidRPr="003A3EF7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68061E" w:rsidRPr="00347354">
        <w:rPr>
          <w:rFonts w:ascii="Calibri" w:hAnsi="Calibri"/>
          <w:b/>
          <w:sz w:val="20"/>
          <w:szCs w:val="20"/>
          <w:highlight w:val="yellow"/>
        </w:rPr>
        <w:t>Národného kontaktného bodu/Správcu programu</w:t>
      </w:r>
      <w:r w:rsidR="0068061E" w:rsidRPr="00EB20AF">
        <w:rPr>
          <w:rFonts w:ascii="Calibri" w:hAnsi="Calibri"/>
          <w:sz w:val="20"/>
          <w:szCs w:val="20"/>
        </w:rPr>
        <w:t xml:space="preserve">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</w:t>
      </w:r>
      <w:r w:rsidR="00985B2B" w:rsidRPr="003A3EF7">
        <w:rPr>
          <w:rFonts w:ascii="Calibri" w:hAnsi="Calibri"/>
          <w:b/>
          <w:sz w:val="20"/>
          <w:szCs w:val="20"/>
          <w:lang w:eastAsia="cs-CZ"/>
        </w:rPr>
        <w:t>ovi</w:t>
      </w:r>
      <w:r w:rsidR="00752F79" w:rsidRPr="003A3EF7">
        <w:rPr>
          <w:rFonts w:ascii="Calibri" w:hAnsi="Calibri"/>
          <w:sz w:val="20"/>
          <w:szCs w:val="20"/>
          <w:lang w:eastAsia="cs-CZ"/>
        </w:rPr>
        <w:t>,</w:t>
      </w:r>
      <w:r w:rsidR="00985B2B" w:rsidRPr="003A3EF7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6229D2" w:rsidRPr="003A3EF7">
        <w:rPr>
          <w:rFonts w:ascii="Calibri" w:hAnsi="Calibri"/>
          <w:sz w:val="20"/>
          <w:szCs w:val="20"/>
          <w:lang w:eastAsia="cs-CZ"/>
        </w:rPr>
        <w:t>za účelom</w:t>
      </w:r>
      <w:r w:rsidR="00AB52A7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6229D2" w:rsidRPr="003A3EF7">
        <w:rPr>
          <w:rFonts w:ascii="Calibri" w:hAnsi="Calibri"/>
          <w:sz w:val="20"/>
          <w:szCs w:val="20"/>
          <w:lang w:eastAsia="cs-CZ"/>
        </w:rPr>
        <w:t>zabezpečenia</w:t>
      </w:r>
      <w:r w:rsidR="00C363F6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6B26F2" w:rsidRPr="003A3EF7">
        <w:rPr>
          <w:rFonts w:ascii="Calibri" w:hAnsi="Calibri"/>
          <w:sz w:val="20"/>
          <w:szCs w:val="20"/>
          <w:lang w:eastAsia="cs-CZ"/>
        </w:rPr>
        <w:t xml:space="preserve">realizácie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6B26F2" w:rsidRPr="003A3EF7">
        <w:rPr>
          <w:rFonts w:ascii="Calibri" w:hAnsi="Calibri"/>
          <w:sz w:val="20"/>
          <w:szCs w:val="20"/>
          <w:lang w:eastAsia="cs-CZ"/>
        </w:rPr>
        <w:t>.</w:t>
      </w:r>
      <w:r w:rsidR="00626676" w:rsidRPr="003A3EF7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0C9A2BF7" w14:textId="265CD382" w:rsidR="003602DD" w:rsidRDefault="007B0E5F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47354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F14EF0" w:rsidRPr="003A3EF7">
        <w:rPr>
          <w:rFonts w:ascii="Calibri" w:hAnsi="Calibri"/>
          <w:sz w:val="20"/>
          <w:szCs w:val="20"/>
          <w:lang w:eastAsia="cs-CZ"/>
        </w:rPr>
        <w:t xml:space="preserve"> sa</w:t>
      </w:r>
      <w:r w:rsidR="00B40AE5" w:rsidRPr="003A3EF7">
        <w:rPr>
          <w:rFonts w:ascii="Calibri" w:hAnsi="Calibri"/>
          <w:sz w:val="20"/>
          <w:szCs w:val="20"/>
          <w:lang w:eastAsia="cs-CZ"/>
        </w:rPr>
        <w:t xml:space="preserve"> zaväzuje </w:t>
      </w:r>
      <w:r w:rsidR="00F14EF0" w:rsidRPr="003A3EF7">
        <w:rPr>
          <w:rFonts w:ascii="Calibri" w:hAnsi="Calibri"/>
          <w:sz w:val="20"/>
          <w:szCs w:val="20"/>
          <w:lang w:eastAsia="cs-CZ"/>
        </w:rPr>
        <w:t xml:space="preserve">spolufinancovať realizáciu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A4199E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6B26F2" w:rsidRPr="003A3EF7">
        <w:rPr>
          <w:rFonts w:ascii="Calibri" w:hAnsi="Calibri"/>
          <w:sz w:val="20"/>
          <w:szCs w:val="20"/>
          <w:lang w:eastAsia="cs-CZ"/>
        </w:rPr>
        <w:t>a</w:t>
      </w:r>
      <w:r w:rsidR="0068061E">
        <w:rPr>
          <w:rFonts w:ascii="Calibri" w:hAnsi="Calibri"/>
          <w:sz w:val="20"/>
          <w:szCs w:val="20"/>
          <w:lang w:eastAsia="cs-CZ"/>
        </w:rPr>
        <w:t> </w:t>
      </w:r>
      <w:r w:rsidR="003602DD" w:rsidRPr="003A3EF7">
        <w:rPr>
          <w:rFonts w:ascii="Calibri" w:hAnsi="Calibri"/>
          <w:sz w:val="20"/>
          <w:szCs w:val="20"/>
          <w:lang w:eastAsia="cs-CZ"/>
        </w:rPr>
        <w:t>poskytn</w:t>
      </w:r>
      <w:r w:rsidR="006B26F2" w:rsidRPr="003A3EF7">
        <w:rPr>
          <w:rFonts w:ascii="Calibri" w:hAnsi="Calibri"/>
          <w:sz w:val="20"/>
          <w:szCs w:val="20"/>
          <w:lang w:eastAsia="cs-CZ"/>
        </w:rPr>
        <w:t>úť</w:t>
      </w:r>
      <w:r w:rsidR="003602DD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</w:t>
      </w:r>
      <w:r w:rsidR="003602DD" w:rsidRPr="003A3EF7">
        <w:rPr>
          <w:rFonts w:ascii="Calibri" w:hAnsi="Calibri"/>
          <w:b/>
          <w:sz w:val="20"/>
          <w:szCs w:val="20"/>
          <w:lang w:eastAsia="cs-CZ"/>
        </w:rPr>
        <w:t>ovi</w:t>
      </w:r>
      <w:r w:rsidR="003602DD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4D7657" w:rsidRPr="003A3EF7">
        <w:rPr>
          <w:rFonts w:ascii="Calibri" w:hAnsi="Calibri"/>
          <w:b/>
          <w:sz w:val="20"/>
          <w:szCs w:val="20"/>
          <w:lang w:eastAsia="cs-CZ"/>
        </w:rPr>
        <w:t>P</w:t>
      </w:r>
      <w:r w:rsidR="00A4199E">
        <w:rPr>
          <w:rFonts w:ascii="Calibri" w:hAnsi="Calibri"/>
          <w:b/>
          <w:sz w:val="20"/>
          <w:szCs w:val="20"/>
          <w:lang w:eastAsia="cs-CZ"/>
        </w:rPr>
        <w:t>ríspevok</w:t>
      </w:r>
      <w:r w:rsidR="004D7657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265250" w:rsidRPr="003A3EF7">
        <w:rPr>
          <w:rFonts w:ascii="Calibri" w:hAnsi="Calibri"/>
          <w:sz w:val="20"/>
          <w:szCs w:val="20"/>
          <w:lang w:eastAsia="cs-CZ"/>
        </w:rPr>
        <w:t>v</w:t>
      </w:r>
      <w:r w:rsidR="0043560E" w:rsidRPr="003A3EF7">
        <w:rPr>
          <w:rFonts w:ascii="Calibri" w:hAnsi="Calibri"/>
          <w:sz w:val="20"/>
          <w:szCs w:val="20"/>
          <w:lang w:eastAsia="cs-CZ"/>
        </w:rPr>
        <w:t> </w:t>
      </w:r>
      <w:r w:rsidR="00265250" w:rsidRPr="003A3EF7">
        <w:rPr>
          <w:rFonts w:ascii="Calibri" w:hAnsi="Calibri"/>
          <w:sz w:val="20"/>
          <w:szCs w:val="20"/>
          <w:lang w:eastAsia="cs-CZ"/>
        </w:rPr>
        <w:t>rozsahu</w:t>
      </w:r>
      <w:r w:rsidR="0043560E" w:rsidRPr="003A3EF7">
        <w:rPr>
          <w:rFonts w:ascii="Calibri" w:hAnsi="Calibri"/>
          <w:sz w:val="20"/>
          <w:szCs w:val="20"/>
          <w:lang w:eastAsia="cs-CZ"/>
        </w:rPr>
        <w:t xml:space="preserve">, </w:t>
      </w:r>
      <w:r w:rsidR="00F14EF0" w:rsidRPr="003A3EF7">
        <w:rPr>
          <w:rFonts w:ascii="Calibri" w:hAnsi="Calibri"/>
          <w:sz w:val="20"/>
          <w:szCs w:val="20"/>
          <w:lang w:eastAsia="cs-CZ"/>
        </w:rPr>
        <w:t>spôsobom </w:t>
      </w:r>
      <w:r w:rsidR="0043560E" w:rsidRPr="003A3EF7">
        <w:rPr>
          <w:rFonts w:ascii="Calibri" w:hAnsi="Calibri"/>
          <w:sz w:val="20"/>
          <w:szCs w:val="20"/>
          <w:lang w:eastAsia="cs-CZ"/>
        </w:rPr>
        <w:t xml:space="preserve">a </w:t>
      </w:r>
      <w:r w:rsidR="00F14EF0" w:rsidRPr="003A3EF7">
        <w:rPr>
          <w:rFonts w:ascii="Calibri" w:hAnsi="Calibri"/>
          <w:sz w:val="20"/>
          <w:szCs w:val="20"/>
          <w:lang w:eastAsia="cs-CZ"/>
        </w:rPr>
        <w:t xml:space="preserve">za podmienok stanovených v tejto </w:t>
      </w:r>
      <w:r w:rsidR="00F1797A" w:rsidRPr="003A3EF7">
        <w:rPr>
          <w:rFonts w:ascii="Calibri" w:hAnsi="Calibri"/>
          <w:b/>
          <w:sz w:val="20"/>
          <w:szCs w:val="20"/>
          <w:lang w:eastAsia="cs-CZ"/>
        </w:rPr>
        <w:t>Z</w:t>
      </w:r>
      <w:r w:rsidR="00F14EF0" w:rsidRPr="003A3EF7">
        <w:rPr>
          <w:rFonts w:ascii="Calibri" w:hAnsi="Calibri"/>
          <w:b/>
          <w:sz w:val="20"/>
          <w:szCs w:val="20"/>
          <w:lang w:eastAsia="cs-CZ"/>
        </w:rPr>
        <w:t>mluve</w:t>
      </w:r>
      <w:r w:rsidR="00114428" w:rsidRPr="003A3EF7">
        <w:rPr>
          <w:rFonts w:ascii="Calibri" w:hAnsi="Calibri"/>
          <w:sz w:val="20"/>
          <w:szCs w:val="20"/>
          <w:lang w:eastAsia="cs-CZ"/>
        </w:rPr>
        <w:t>,</w:t>
      </w:r>
      <w:r w:rsidR="006E175E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9019FF" w:rsidRPr="003A3EF7">
        <w:rPr>
          <w:rFonts w:ascii="Calibri" w:hAnsi="Calibri"/>
          <w:sz w:val="20"/>
          <w:szCs w:val="20"/>
          <w:lang w:eastAsia="cs-CZ"/>
        </w:rPr>
        <w:t xml:space="preserve">v </w:t>
      </w:r>
      <w:r w:rsidR="00ED7F41" w:rsidRPr="003A3EF7">
        <w:rPr>
          <w:rFonts w:ascii="Calibri" w:hAnsi="Calibri"/>
          <w:b/>
          <w:sz w:val="20"/>
          <w:szCs w:val="20"/>
          <w:lang w:eastAsia="cs-CZ"/>
        </w:rPr>
        <w:t>Právn</w:t>
      </w:r>
      <w:r w:rsidR="003602DD" w:rsidRPr="003A3EF7">
        <w:rPr>
          <w:rFonts w:ascii="Calibri" w:hAnsi="Calibri"/>
          <w:b/>
          <w:sz w:val="20"/>
          <w:szCs w:val="20"/>
          <w:lang w:eastAsia="cs-CZ"/>
        </w:rPr>
        <w:t>om</w:t>
      </w:r>
      <w:r w:rsidR="00ED7F41" w:rsidRPr="003A3EF7">
        <w:rPr>
          <w:rFonts w:ascii="Calibri" w:hAnsi="Calibri"/>
          <w:b/>
          <w:sz w:val="20"/>
          <w:szCs w:val="20"/>
          <w:lang w:eastAsia="cs-CZ"/>
        </w:rPr>
        <w:t xml:space="preserve"> rámc</w:t>
      </w:r>
      <w:r w:rsidR="003602DD" w:rsidRPr="003A3EF7">
        <w:rPr>
          <w:rFonts w:ascii="Calibri" w:hAnsi="Calibri"/>
          <w:b/>
          <w:sz w:val="20"/>
          <w:szCs w:val="20"/>
          <w:lang w:eastAsia="cs-CZ"/>
        </w:rPr>
        <w:t>i</w:t>
      </w:r>
      <w:r w:rsidR="00134868" w:rsidRPr="003A3EF7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E94153" w:rsidRPr="00E94153">
        <w:rPr>
          <w:rFonts w:ascii="Calibri" w:hAnsi="Calibri"/>
          <w:b/>
          <w:sz w:val="20"/>
          <w:szCs w:val="20"/>
        </w:rPr>
        <w:t>FM EHP a NFM</w:t>
      </w:r>
      <w:r w:rsidR="003602DD" w:rsidRPr="003A3EF7">
        <w:rPr>
          <w:rFonts w:ascii="Calibri" w:hAnsi="Calibri"/>
          <w:sz w:val="20"/>
          <w:szCs w:val="20"/>
          <w:lang w:eastAsia="cs-CZ"/>
        </w:rPr>
        <w:t>,</w:t>
      </w:r>
      <w:r w:rsidR="00ED7F41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9019FF" w:rsidRPr="003A3EF7">
        <w:rPr>
          <w:rFonts w:ascii="Calibri" w:hAnsi="Calibri"/>
          <w:sz w:val="20"/>
          <w:szCs w:val="20"/>
          <w:lang w:eastAsia="cs-CZ"/>
        </w:rPr>
        <w:t>v</w:t>
      </w:r>
      <w:r w:rsidR="00E23DD5">
        <w:rPr>
          <w:rFonts w:ascii="Calibri" w:hAnsi="Calibri"/>
          <w:sz w:val="20"/>
          <w:szCs w:val="20"/>
          <w:lang w:eastAsia="cs-CZ"/>
        </w:rPr>
        <w:t> </w:t>
      </w:r>
      <w:r w:rsidR="007B68F4" w:rsidRPr="003A3EF7">
        <w:rPr>
          <w:rFonts w:ascii="Calibri" w:hAnsi="Calibri"/>
          <w:b/>
          <w:sz w:val="20"/>
          <w:szCs w:val="20"/>
          <w:lang w:eastAsia="cs-CZ"/>
        </w:rPr>
        <w:t>Pravidl</w:t>
      </w:r>
      <w:r w:rsidR="003602DD" w:rsidRPr="003A3EF7">
        <w:rPr>
          <w:rFonts w:ascii="Calibri" w:hAnsi="Calibri"/>
          <w:b/>
          <w:sz w:val="20"/>
          <w:szCs w:val="20"/>
          <w:lang w:eastAsia="cs-CZ"/>
        </w:rPr>
        <w:t>ách</w:t>
      </w:r>
      <w:r w:rsidR="007B68F4" w:rsidRPr="003A3EF7">
        <w:rPr>
          <w:rFonts w:ascii="Calibri" w:hAnsi="Calibri"/>
          <w:b/>
          <w:sz w:val="20"/>
          <w:szCs w:val="20"/>
          <w:lang w:eastAsia="cs-CZ"/>
        </w:rPr>
        <w:t xml:space="preserve"> implementácie</w:t>
      </w:r>
      <w:r w:rsidR="00ED7F41" w:rsidRPr="003A3EF7">
        <w:rPr>
          <w:rFonts w:ascii="Calibri" w:hAnsi="Calibri"/>
          <w:sz w:val="20"/>
          <w:szCs w:val="20"/>
          <w:lang w:eastAsia="cs-CZ"/>
        </w:rPr>
        <w:t xml:space="preserve"> a</w:t>
      </w:r>
      <w:r w:rsidR="00695727" w:rsidRPr="003A3EF7">
        <w:rPr>
          <w:rFonts w:ascii="Calibri" w:hAnsi="Calibri"/>
          <w:sz w:val="20"/>
          <w:szCs w:val="20"/>
          <w:lang w:eastAsia="cs-CZ"/>
        </w:rPr>
        <w:t xml:space="preserve"> v súlade </w:t>
      </w:r>
      <w:r w:rsidR="00EB3AB1" w:rsidRPr="003A3EF7">
        <w:rPr>
          <w:rFonts w:ascii="Calibri" w:hAnsi="Calibri"/>
          <w:sz w:val="20"/>
          <w:szCs w:val="20"/>
          <w:lang w:eastAsia="cs-CZ"/>
        </w:rPr>
        <w:t xml:space="preserve">s </w:t>
      </w:r>
      <w:r w:rsidR="00082158" w:rsidRPr="003A3EF7">
        <w:rPr>
          <w:rFonts w:ascii="Calibri" w:hAnsi="Calibri"/>
          <w:b/>
          <w:sz w:val="20"/>
          <w:szCs w:val="20"/>
          <w:lang w:eastAsia="cs-CZ"/>
        </w:rPr>
        <w:t>legislatívou</w:t>
      </w:r>
      <w:r w:rsidR="00114428" w:rsidRPr="003A3EF7">
        <w:rPr>
          <w:rFonts w:ascii="Calibri" w:hAnsi="Calibri"/>
          <w:b/>
          <w:sz w:val="20"/>
          <w:szCs w:val="20"/>
          <w:lang w:eastAsia="cs-CZ"/>
        </w:rPr>
        <w:t xml:space="preserve"> SR a</w:t>
      </w:r>
      <w:r w:rsidR="008D59EA" w:rsidRPr="003A3EF7">
        <w:rPr>
          <w:rFonts w:ascii="Calibri" w:hAnsi="Calibri"/>
          <w:b/>
          <w:sz w:val="20"/>
          <w:szCs w:val="20"/>
          <w:lang w:eastAsia="cs-CZ"/>
        </w:rPr>
        <w:t> </w:t>
      </w:r>
      <w:r w:rsidR="002F2236" w:rsidRPr="003A3EF7">
        <w:rPr>
          <w:rFonts w:ascii="Calibri" w:hAnsi="Calibri"/>
          <w:b/>
          <w:sz w:val="20"/>
          <w:szCs w:val="20"/>
          <w:lang w:eastAsia="cs-CZ"/>
        </w:rPr>
        <w:t>EÚ</w:t>
      </w:r>
      <w:r w:rsidR="008D59EA" w:rsidRPr="003A3EF7">
        <w:rPr>
          <w:rFonts w:ascii="Calibri" w:hAnsi="Calibri"/>
          <w:sz w:val="20"/>
          <w:szCs w:val="20"/>
          <w:lang w:eastAsia="cs-CZ"/>
        </w:rPr>
        <w:t>.</w:t>
      </w:r>
      <w:r w:rsidR="002F2236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Príjemca</w:t>
      </w:r>
      <w:r w:rsidR="00A4199E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485397" w:rsidRPr="003A3EF7">
        <w:rPr>
          <w:rFonts w:ascii="Calibri" w:hAnsi="Calibri"/>
          <w:sz w:val="20"/>
          <w:szCs w:val="20"/>
          <w:lang w:eastAsia="cs-CZ"/>
        </w:rPr>
        <w:t xml:space="preserve">sa zaväzuje </w:t>
      </w:r>
      <w:r w:rsidR="00E07E37" w:rsidRPr="003A3EF7">
        <w:rPr>
          <w:rFonts w:ascii="Calibri" w:hAnsi="Calibri"/>
          <w:sz w:val="20"/>
          <w:szCs w:val="20"/>
          <w:lang w:eastAsia="cs-CZ"/>
        </w:rPr>
        <w:t>zabezpečiť realizáciu</w:t>
      </w:r>
      <w:r w:rsidR="00C118D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E07E37" w:rsidRPr="009D75F7">
        <w:rPr>
          <w:rFonts w:ascii="Calibri" w:hAnsi="Calibri"/>
          <w:sz w:val="20"/>
          <w:szCs w:val="20"/>
          <w:lang w:eastAsia="cs-CZ"/>
        </w:rPr>
        <w:t>,</w:t>
      </w:r>
      <w:r w:rsidR="00686AB5" w:rsidRPr="003A3EF7">
        <w:rPr>
          <w:rFonts w:ascii="Calibri" w:hAnsi="Calibri"/>
          <w:sz w:val="20"/>
          <w:szCs w:val="20"/>
          <w:lang w:eastAsia="cs-CZ"/>
        </w:rPr>
        <w:t xml:space="preserve"> s cieľom  zabezpečiť maximálny úžitok pre cieľové skupiny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C118D0" w:rsidRPr="003A3EF7">
        <w:rPr>
          <w:rFonts w:ascii="Calibri" w:hAnsi="Calibri"/>
          <w:sz w:val="20"/>
          <w:szCs w:val="20"/>
          <w:lang w:eastAsia="cs-CZ"/>
        </w:rPr>
        <w:t xml:space="preserve">, </w:t>
      </w:r>
      <w:r w:rsidR="006B26F2" w:rsidRPr="003A3EF7">
        <w:rPr>
          <w:rFonts w:ascii="Calibri" w:hAnsi="Calibri"/>
          <w:sz w:val="20"/>
          <w:szCs w:val="20"/>
          <w:lang w:eastAsia="cs-CZ"/>
        </w:rPr>
        <w:t xml:space="preserve">a za týmto účelom prijať </w:t>
      </w:r>
      <w:r w:rsidR="00A4199E">
        <w:rPr>
          <w:rFonts w:ascii="Calibri" w:hAnsi="Calibri"/>
          <w:b/>
          <w:sz w:val="20"/>
          <w:szCs w:val="20"/>
          <w:lang w:eastAsia="cs-CZ"/>
        </w:rPr>
        <w:t>Príspevok</w:t>
      </w:r>
      <w:r w:rsidR="004D7657" w:rsidRPr="003A3EF7">
        <w:rPr>
          <w:rFonts w:ascii="Calibri" w:hAnsi="Calibri"/>
          <w:sz w:val="20"/>
          <w:szCs w:val="20"/>
          <w:lang w:eastAsia="cs-CZ"/>
        </w:rPr>
        <w:t xml:space="preserve"> v rozsahu, spôsobom a za podmienok stanovených v tejto </w:t>
      </w:r>
      <w:r w:rsidR="004D7657" w:rsidRPr="003A3EF7">
        <w:rPr>
          <w:rFonts w:ascii="Calibri" w:hAnsi="Calibri"/>
          <w:b/>
          <w:sz w:val="20"/>
          <w:szCs w:val="20"/>
          <w:lang w:eastAsia="cs-CZ"/>
        </w:rPr>
        <w:t>Zmluve</w:t>
      </w:r>
      <w:r w:rsidR="004D7657" w:rsidRPr="003A3EF7">
        <w:rPr>
          <w:rFonts w:ascii="Calibri" w:hAnsi="Calibri"/>
          <w:sz w:val="20"/>
          <w:szCs w:val="20"/>
          <w:lang w:eastAsia="cs-CZ"/>
        </w:rPr>
        <w:t xml:space="preserve">, </w:t>
      </w:r>
      <w:r w:rsidR="009019FF" w:rsidRPr="003A3EF7">
        <w:rPr>
          <w:rFonts w:ascii="Calibri" w:hAnsi="Calibri"/>
          <w:sz w:val="20"/>
          <w:szCs w:val="20"/>
          <w:lang w:eastAsia="cs-CZ"/>
        </w:rPr>
        <w:t>v</w:t>
      </w:r>
      <w:r w:rsidR="00E23DD5">
        <w:rPr>
          <w:rFonts w:ascii="Calibri" w:hAnsi="Calibri"/>
          <w:sz w:val="20"/>
          <w:szCs w:val="20"/>
          <w:lang w:eastAsia="cs-CZ"/>
        </w:rPr>
        <w:t> </w:t>
      </w:r>
      <w:r w:rsidR="004D7657" w:rsidRPr="003A3EF7">
        <w:rPr>
          <w:rFonts w:ascii="Calibri" w:hAnsi="Calibri"/>
          <w:b/>
          <w:sz w:val="20"/>
          <w:szCs w:val="20"/>
          <w:lang w:eastAsia="cs-CZ"/>
        </w:rPr>
        <w:t xml:space="preserve">Právnom rámci </w:t>
      </w:r>
      <w:r w:rsidR="00E94153" w:rsidRPr="00E94153">
        <w:rPr>
          <w:rFonts w:ascii="Calibri" w:hAnsi="Calibri"/>
          <w:b/>
          <w:sz w:val="20"/>
          <w:szCs w:val="20"/>
        </w:rPr>
        <w:t>FM EHP a NFM</w:t>
      </w:r>
      <w:r w:rsidR="004D7657" w:rsidRPr="00E94153">
        <w:rPr>
          <w:rFonts w:ascii="Calibri" w:hAnsi="Calibri"/>
          <w:sz w:val="20"/>
          <w:szCs w:val="20"/>
          <w:lang w:eastAsia="cs-CZ"/>
        </w:rPr>
        <w:t>,</w:t>
      </w:r>
      <w:r w:rsidR="004D7657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9019FF" w:rsidRPr="003A3EF7">
        <w:rPr>
          <w:rFonts w:ascii="Calibri" w:hAnsi="Calibri"/>
          <w:sz w:val="20"/>
          <w:szCs w:val="20"/>
          <w:lang w:eastAsia="cs-CZ"/>
        </w:rPr>
        <w:t xml:space="preserve">v </w:t>
      </w:r>
      <w:r w:rsidR="004D7657" w:rsidRPr="003A3EF7">
        <w:rPr>
          <w:rFonts w:ascii="Calibri" w:hAnsi="Calibri"/>
          <w:b/>
          <w:sz w:val="20"/>
          <w:szCs w:val="20"/>
          <w:lang w:eastAsia="cs-CZ"/>
        </w:rPr>
        <w:t>Pravidlách implementácie</w:t>
      </w:r>
      <w:r w:rsidR="004D7657" w:rsidRPr="003A3EF7">
        <w:rPr>
          <w:rFonts w:ascii="Calibri" w:hAnsi="Calibri"/>
          <w:sz w:val="20"/>
          <w:szCs w:val="20"/>
          <w:lang w:eastAsia="cs-CZ"/>
        </w:rPr>
        <w:t xml:space="preserve"> a v súlade </w:t>
      </w:r>
      <w:r w:rsidR="00985B2B" w:rsidRPr="003A3EF7">
        <w:rPr>
          <w:rFonts w:ascii="Calibri" w:hAnsi="Calibri"/>
          <w:sz w:val="20"/>
          <w:szCs w:val="20"/>
          <w:lang w:eastAsia="cs-CZ"/>
        </w:rPr>
        <w:t xml:space="preserve">s </w:t>
      </w:r>
      <w:r w:rsidR="004D7657" w:rsidRPr="003A3EF7">
        <w:rPr>
          <w:rFonts w:ascii="Calibri" w:hAnsi="Calibri"/>
          <w:b/>
          <w:sz w:val="20"/>
          <w:szCs w:val="20"/>
          <w:lang w:eastAsia="cs-CZ"/>
        </w:rPr>
        <w:t>legislatívou SR a EÚ</w:t>
      </w:r>
      <w:r w:rsidR="006B26F2" w:rsidRPr="003A3EF7">
        <w:rPr>
          <w:rFonts w:ascii="Calibri" w:hAnsi="Calibri"/>
          <w:sz w:val="20"/>
          <w:szCs w:val="20"/>
          <w:lang w:eastAsia="cs-CZ"/>
        </w:rPr>
        <w:t>.</w:t>
      </w:r>
      <w:r w:rsidR="0048215A" w:rsidRPr="003A3EF7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11956199" w14:textId="77777777" w:rsidR="00DE79A8" w:rsidRPr="003A3EF7" w:rsidRDefault="00DE79A8" w:rsidP="008176EC">
      <w:p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2ACDED45" w14:textId="77777777" w:rsidR="00B965A5" w:rsidRPr="003A3EF7" w:rsidRDefault="00F97E32" w:rsidP="00EB20AF">
      <w:pPr>
        <w:numPr>
          <w:ilvl w:val="0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 w:rsidRPr="003A3EF7">
        <w:rPr>
          <w:rFonts w:ascii="Calibri" w:hAnsi="Calibri"/>
          <w:b/>
          <w:caps/>
          <w:sz w:val="20"/>
          <w:szCs w:val="20"/>
        </w:rPr>
        <w:t>Špecifikácia</w:t>
      </w:r>
      <w:r w:rsidR="0044507A" w:rsidRPr="003A3EF7">
        <w:rPr>
          <w:rFonts w:ascii="Calibri" w:hAnsi="Calibri"/>
          <w:b/>
          <w:caps/>
          <w:sz w:val="20"/>
          <w:szCs w:val="20"/>
        </w:rPr>
        <w:t xml:space="preserve"> </w:t>
      </w:r>
      <w:r w:rsidR="0049157C">
        <w:rPr>
          <w:rFonts w:ascii="Calibri" w:hAnsi="Calibri"/>
          <w:b/>
          <w:caps/>
          <w:sz w:val="20"/>
          <w:szCs w:val="20"/>
        </w:rPr>
        <w:t>iniciatívy</w:t>
      </w:r>
      <w:r w:rsidR="00DA3128" w:rsidRPr="003A3EF7">
        <w:rPr>
          <w:rFonts w:ascii="Calibri" w:hAnsi="Calibri"/>
          <w:b/>
          <w:caps/>
          <w:sz w:val="20"/>
          <w:szCs w:val="20"/>
        </w:rPr>
        <w:t xml:space="preserve"> </w:t>
      </w:r>
      <w:r w:rsidR="00DC147F" w:rsidRPr="00B0641F">
        <w:rPr>
          <w:rFonts w:ascii="Calibri" w:hAnsi="Calibri"/>
          <w:b/>
          <w:caps/>
          <w:sz w:val="20"/>
          <w:szCs w:val="20"/>
          <w:highlight w:val="green"/>
        </w:rPr>
        <w:t>a PArtnerov</w:t>
      </w:r>
      <w:r w:rsidR="00DC147F" w:rsidRPr="003A3EF7">
        <w:rPr>
          <w:rFonts w:ascii="Calibri" w:hAnsi="Calibri"/>
          <w:b/>
          <w:caps/>
          <w:sz w:val="20"/>
          <w:szCs w:val="20"/>
        </w:rPr>
        <w:t xml:space="preserve"> </w:t>
      </w:r>
    </w:p>
    <w:p w14:paraId="39143CDE" w14:textId="77777777" w:rsidR="00DE79A8" w:rsidRPr="003A3EF7" w:rsidRDefault="00DE79A8" w:rsidP="0041542B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b/>
          <w:caps/>
          <w:sz w:val="20"/>
          <w:szCs w:val="20"/>
        </w:rPr>
      </w:pPr>
    </w:p>
    <w:p w14:paraId="586FF174" w14:textId="1103F557" w:rsidR="00AC444E" w:rsidRPr="003A3EF7" w:rsidRDefault="00BD03F5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b/>
          <w:sz w:val="20"/>
          <w:szCs w:val="20"/>
          <w:lang w:eastAsia="cs-CZ"/>
        </w:rPr>
        <w:t>Príjemca</w:t>
      </w:r>
      <w:r w:rsidR="000503EB" w:rsidRPr="003A3EF7">
        <w:rPr>
          <w:rFonts w:ascii="Calibri" w:hAnsi="Calibri"/>
          <w:sz w:val="20"/>
          <w:szCs w:val="20"/>
          <w:lang w:eastAsia="cs-CZ"/>
        </w:rPr>
        <w:t xml:space="preserve"> sa zaväzuje </w:t>
      </w:r>
      <w:r w:rsidR="008D60DE" w:rsidRPr="003A3EF7">
        <w:rPr>
          <w:rFonts w:ascii="Calibri" w:hAnsi="Calibri"/>
          <w:sz w:val="20"/>
          <w:szCs w:val="20"/>
          <w:lang w:eastAsia="cs-CZ"/>
        </w:rPr>
        <w:t xml:space="preserve">zabezpečiť, aby </w:t>
      </w:r>
      <w:r w:rsidR="00566265" w:rsidRPr="003A3EF7">
        <w:rPr>
          <w:rFonts w:ascii="Calibri" w:hAnsi="Calibri"/>
          <w:sz w:val="20"/>
          <w:szCs w:val="20"/>
          <w:lang w:eastAsia="cs-CZ"/>
        </w:rPr>
        <w:t xml:space="preserve">bol </w:t>
      </w:r>
      <w:r w:rsidR="008D60DE" w:rsidRPr="003A3EF7">
        <w:rPr>
          <w:rFonts w:ascii="Calibri" w:hAnsi="Calibri"/>
          <w:sz w:val="20"/>
          <w:szCs w:val="20"/>
          <w:lang w:eastAsia="cs-CZ"/>
        </w:rPr>
        <w:t xml:space="preserve">v rámci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A4199E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8D60DE" w:rsidRPr="000470B2">
        <w:rPr>
          <w:rFonts w:ascii="Calibri" w:hAnsi="Calibri"/>
          <w:sz w:val="20"/>
          <w:szCs w:val="20"/>
          <w:lang w:eastAsia="cs-CZ"/>
        </w:rPr>
        <w:t xml:space="preserve">dosiahnutý </w:t>
      </w:r>
      <w:r w:rsidR="003B2FE0" w:rsidRPr="00EB20AF">
        <w:rPr>
          <w:rFonts w:ascii="Calibri" w:hAnsi="Calibri"/>
          <w:sz w:val="20"/>
          <w:szCs w:val="20"/>
          <w:lang w:eastAsia="cs-CZ"/>
        </w:rPr>
        <w:t>cieľ</w:t>
      </w:r>
      <w:r w:rsidR="003B2FE0">
        <w:rPr>
          <w:rFonts w:ascii="Calibri" w:hAnsi="Calibri"/>
          <w:sz w:val="20"/>
          <w:szCs w:val="20"/>
          <w:lang w:eastAsia="cs-CZ"/>
        </w:rPr>
        <w:t xml:space="preserve"> a výsledok</w:t>
      </w:r>
      <w:r w:rsidR="003B2FE0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3B2FE0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3B2FE0" w:rsidRPr="00EB20AF">
        <w:rPr>
          <w:rFonts w:ascii="Calibri" w:hAnsi="Calibri"/>
          <w:sz w:val="20"/>
          <w:szCs w:val="20"/>
          <w:lang w:eastAsia="cs-CZ"/>
        </w:rPr>
        <w:t>uveden</w:t>
      </w:r>
      <w:r w:rsidR="0051671A">
        <w:rPr>
          <w:rFonts w:ascii="Calibri" w:hAnsi="Calibri"/>
          <w:sz w:val="20"/>
          <w:szCs w:val="20"/>
          <w:lang w:eastAsia="cs-CZ"/>
        </w:rPr>
        <w:t>ý</w:t>
      </w:r>
      <w:r w:rsidR="003B2FE0" w:rsidRPr="00EB20AF">
        <w:rPr>
          <w:rFonts w:ascii="Calibri" w:hAnsi="Calibri"/>
          <w:sz w:val="20"/>
          <w:szCs w:val="20"/>
          <w:lang w:eastAsia="cs-CZ"/>
        </w:rPr>
        <w:t xml:space="preserve"> </w:t>
      </w:r>
      <w:r w:rsidR="003B2FE0" w:rsidRPr="00E94153">
        <w:rPr>
          <w:rFonts w:ascii="Calibri" w:hAnsi="Calibri"/>
          <w:sz w:val="20"/>
          <w:szCs w:val="20"/>
          <w:lang w:eastAsia="cs-CZ"/>
        </w:rPr>
        <w:t>v</w:t>
      </w:r>
      <w:r w:rsidR="00AF0E3C">
        <w:rPr>
          <w:rFonts w:ascii="Calibri" w:hAnsi="Calibri"/>
          <w:sz w:val="20"/>
          <w:szCs w:val="20"/>
          <w:lang w:eastAsia="cs-CZ"/>
        </w:rPr>
        <w:t> ods.</w:t>
      </w:r>
      <w:r w:rsidR="00AF0E3C" w:rsidRPr="00E94153">
        <w:rPr>
          <w:rFonts w:ascii="Calibri" w:hAnsi="Calibri"/>
          <w:sz w:val="20"/>
          <w:szCs w:val="20"/>
          <w:lang w:eastAsia="cs-CZ"/>
        </w:rPr>
        <w:t xml:space="preserve"> </w:t>
      </w:r>
      <w:r w:rsidR="00B83D35" w:rsidRPr="00E94153">
        <w:rPr>
          <w:rFonts w:ascii="Calibri" w:hAnsi="Calibri"/>
          <w:sz w:val="20"/>
          <w:szCs w:val="20"/>
          <w:lang w:eastAsia="cs-CZ"/>
        </w:rPr>
        <w:t>1.3.7</w:t>
      </w:r>
      <w:r w:rsidR="006B472E" w:rsidRPr="00E94153">
        <w:rPr>
          <w:rFonts w:ascii="Calibri" w:hAnsi="Calibri"/>
          <w:sz w:val="20"/>
          <w:szCs w:val="20"/>
          <w:lang w:eastAsia="cs-CZ"/>
        </w:rPr>
        <w:t xml:space="preserve"> </w:t>
      </w:r>
      <w:r w:rsidR="00B83D35" w:rsidRPr="00E94153">
        <w:rPr>
          <w:rFonts w:ascii="Calibri" w:hAnsi="Calibri"/>
          <w:b/>
          <w:sz w:val="20"/>
          <w:szCs w:val="20"/>
          <w:lang w:eastAsia="cs-CZ"/>
        </w:rPr>
        <w:t>Ponuky</w:t>
      </w:r>
      <w:r w:rsidR="005A516B" w:rsidRPr="00E94153">
        <w:rPr>
          <w:rFonts w:ascii="Calibri" w:hAnsi="Calibri"/>
          <w:sz w:val="20"/>
          <w:szCs w:val="20"/>
          <w:lang w:eastAsia="cs-CZ"/>
        </w:rPr>
        <w:t xml:space="preserve">, </w:t>
      </w:r>
      <w:r w:rsidR="008D60DE" w:rsidRPr="00E94153">
        <w:rPr>
          <w:rFonts w:ascii="Calibri" w:hAnsi="Calibri"/>
          <w:sz w:val="20"/>
          <w:szCs w:val="20"/>
          <w:lang w:eastAsia="cs-CZ"/>
        </w:rPr>
        <w:t xml:space="preserve">a aby boli dosiahnuté všetky cieľové hodnoty definovaných indikátorov </w:t>
      </w:r>
      <w:r w:rsidR="00E23DD5" w:rsidRPr="00E94153">
        <w:rPr>
          <w:rFonts w:ascii="Calibri" w:hAnsi="Calibri"/>
          <w:sz w:val="20"/>
          <w:szCs w:val="20"/>
          <w:lang w:eastAsia="cs-CZ"/>
        </w:rPr>
        <w:t>uvedené v</w:t>
      </w:r>
      <w:r w:rsidR="00AF0E3C">
        <w:rPr>
          <w:rFonts w:ascii="Calibri" w:hAnsi="Calibri"/>
          <w:sz w:val="20"/>
          <w:szCs w:val="20"/>
          <w:lang w:eastAsia="cs-CZ"/>
        </w:rPr>
        <w:t> čl.</w:t>
      </w:r>
      <w:r w:rsidR="00AF0E3C" w:rsidRPr="00E94153">
        <w:rPr>
          <w:rFonts w:ascii="Calibri" w:hAnsi="Calibri"/>
          <w:sz w:val="20"/>
          <w:szCs w:val="20"/>
          <w:lang w:eastAsia="cs-CZ"/>
        </w:rPr>
        <w:t xml:space="preserve"> </w:t>
      </w:r>
      <w:r w:rsidR="00E23DD5" w:rsidRPr="00E94153">
        <w:rPr>
          <w:rFonts w:ascii="Calibri" w:hAnsi="Calibri"/>
          <w:sz w:val="20"/>
          <w:szCs w:val="20"/>
          <w:lang w:eastAsia="cs-CZ"/>
        </w:rPr>
        <w:t xml:space="preserve">3 </w:t>
      </w:r>
      <w:r w:rsidR="00B83D35" w:rsidRPr="00E94153">
        <w:rPr>
          <w:rFonts w:ascii="Calibri" w:hAnsi="Calibri"/>
          <w:b/>
          <w:sz w:val="20"/>
          <w:szCs w:val="20"/>
          <w:lang w:eastAsia="cs-CZ"/>
        </w:rPr>
        <w:t>Ponuky</w:t>
      </w:r>
      <w:r w:rsidR="008D60DE" w:rsidRPr="003A3EF7">
        <w:rPr>
          <w:rFonts w:ascii="Calibri" w:hAnsi="Calibri"/>
          <w:sz w:val="20"/>
          <w:szCs w:val="20"/>
          <w:lang w:eastAsia="cs-CZ"/>
        </w:rPr>
        <w:t xml:space="preserve">, </w:t>
      </w:r>
      <w:r w:rsidR="008C2C73" w:rsidRPr="003A3EF7">
        <w:rPr>
          <w:rFonts w:ascii="Calibri" w:hAnsi="Calibri"/>
          <w:sz w:val="20"/>
          <w:szCs w:val="20"/>
          <w:lang w:eastAsia="cs-CZ"/>
        </w:rPr>
        <w:t xml:space="preserve">a to </w:t>
      </w:r>
      <w:r w:rsidR="0075773A" w:rsidRPr="003A3EF7">
        <w:rPr>
          <w:rFonts w:ascii="Calibri" w:hAnsi="Calibri"/>
          <w:sz w:val="20"/>
          <w:szCs w:val="20"/>
          <w:lang w:eastAsia="cs-CZ"/>
        </w:rPr>
        <w:t>všetko v súlade s harmonogram</w:t>
      </w:r>
      <w:r w:rsidR="007948B4">
        <w:rPr>
          <w:rFonts w:ascii="Calibri" w:hAnsi="Calibri"/>
          <w:sz w:val="20"/>
          <w:szCs w:val="20"/>
          <w:lang w:eastAsia="cs-CZ"/>
        </w:rPr>
        <w:t>om</w:t>
      </w:r>
      <w:r w:rsidR="008C2C73" w:rsidRPr="003A3EF7">
        <w:rPr>
          <w:rFonts w:ascii="Calibri" w:hAnsi="Calibri"/>
          <w:sz w:val="20"/>
          <w:szCs w:val="20"/>
          <w:lang w:eastAsia="cs-CZ"/>
        </w:rPr>
        <w:t xml:space="preserve"> realizácie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7948B4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E23DD5" w:rsidRPr="00FF680C">
        <w:rPr>
          <w:rFonts w:ascii="Calibri" w:hAnsi="Calibri"/>
          <w:sz w:val="20"/>
          <w:szCs w:val="20"/>
          <w:lang w:eastAsia="cs-CZ"/>
        </w:rPr>
        <w:t>uveden</w:t>
      </w:r>
      <w:r w:rsidR="00E23DD5">
        <w:rPr>
          <w:rFonts w:ascii="Calibri" w:hAnsi="Calibri"/>
          <w:sz w:val="20"/>
          <w:szCs w:val="20"/>
          <w:lang w:eastAsia="cs-CZ"/>
        </w:rPr>
        <w:t>om</w:t>
      </w:r>
      <w:r w:rsidR="00E23DD5" w:rsidRPr="00FF680C">
        <w:rPr>
          <w:rFonts w:ascii="Calibri" w:hAnsi="Calibri"/>
          <w:sz w:val="20"/>
          <w:szCs w:val="20"/>
          <w:lang w:eastAsia="cs-CZ"/>
        </w:rPr>
        <w:t xml:space="preserve"> </w:t>
      </w:r>
      <w:r w:rsidR="00E23DD5" w:rsidRPr="00E94153">
        <w:rPr>
          <w:rFonts w:ascii="Calibri" w:hAnsi="Calibri"/>
          <w:sz w:val="20"/>
          <w:szCs w:val="20"/>
          <w:lang w:eastAsia="cs-CZ"/>
        </w:rPr>
        <w:t>v</w:t>
      </w:r>
      <w:r w:rsidR="00AF0E3C">
        <w:rPr>
          <w:rFonts w:ascii="Calibri" w:hAnsi="Calibri"/>
          <w:sz w:val="20"/>
          <w:szCs w:val="20"/>
          <w:lang w:eastAsia="cs-CZ"/>
        </w:rPr>
        <w:t> </w:t>
      </w:r>
      <w:r w:rsidR="00AF0E3C" w:rsidRPr="00E94153">
        <w:rPr>
          <w:rFonts w:ascii="Calibri" w:hAnsi="Calibri"/>
          <w:sz w:val="20"/>
          <w:szCs w:val="20"/>
          <w:lang w:eastAsia="cs-CZ"/>
        </w:rPr>
        <w:t>č</w:t>
      </w:r>
      <w:r w:rsidR="00AF0E3C">
        <w:rPr>
          <w:rFonts w:ascii="Calibri" w:hAnsi="Calibri"/>
          <w:sz w:val="20"/>
          <w:szCs w:val="20"/>
          <w:lang w:eastAsia="cs-CZ"/>
        </w:rPr>
        <w:t>l.</w:t>
      </w:r>
      <w:r w:rsidR="00AF0E3C" w:rsidRPr="00E94153">
        <w:rPr>
          <w:rFonts w:ascii="Calibri" w:hAnsi="Calibri"/>
          <w:sz w:val="20"/>
          <w:szCs w:val="20"/>
          <w:lang w:eastAsia="cs-CZ"/>
        </w:rPr>
        <w:t xml:space="preserve"> </w:t>
      </w:r>
      <w:r w:rsidR="00887105" w:rsidRPr="00E94153">
        <w:rPr>
          <w:rFonts w:ascii="Calibri" w:hAnsi="Calibri"/>
          <w:sz w:val="20"/>
          <w:szCs w:val="20"/>
          <w:lang w:eastAsia="cs-CZ"/>
        </w:rPr>
        <w:t>2</w:t>
      </w:r>
      <w:r w:rsidR="00E23DD5">
        <w:rPr>
          <w:rFonts w:ascii="Calibri" w:hAnsi="Calibri"/>
          <w:sz w:val="20"/>
          <w:szCs w:val="20"/>
          <w:lang w:eastAsia="cs-CZ"/>
        </w:rPr>
        <w:t xml:space="preserve"> </w:t>
      </w:r>
      <w:r w:rsidR="00E23DD5" w:rsidRPr="00FF680C">
        <w:rPr>
          <w:rFonts w:ascii="Calibri" w:hAnsi="Calibri"/>
          <w:b/>
          <w:sz w:val="20"/>
          <w:szCs w:val="20"/>
          <w:lang w:eastAsia="cs-CZ"/>
        </w:rPr>
        <w:t>Žiadosti o</w:t>
      </w:r>
      <w:r w:rsidR="00E23DD5">
        <w:rPr>
          <w:rFonts w:ascii="Calibri" w:hAnsi="Calibri"/>
          <w:b/>
          <w:sz w:val="20"/>
          <w:szCs w:val="20"/>
          <w:lang w:eastAsia="cs-CZ"/>
        </w:rPr>
        <w:t> </w:t>
      </w:r>
      <w:r w:rsidR="00E23DD5" w:rsidRPr="00FF680C">
        <w:rPr>
          <w:rFonts w:ascii="Calibri" w:hAnsi="Calibri"/>
          <w:b/>
          <w:sz w:val="20"/>
          <w:szCs w:val="20"/>
          <w:lang w:eastAsia="cs-CZ"/>
        </w:rPr>
        <w:t>príspevok</w:t>
      </w:r>
      <w:r w:rsidR="008D60DE" w:rsidRPr="003A3EF7">
        <w:rPr>
          <w:rFonts w:ascii="Calibri" w:hAnsi="Calibri"/>
          <w:sz w:val="20"/>
          <w:szCs w:val="20"/>
          <w:lang w:eastAsia="cs-CZ"/>
        </w:rPr>
        <w:t xml:space="preserve">. </w:t>
      </w:r>
    </w:p>
    <w:p w14:paraId="598EE30E" w14:textId="61D9E412" w:rsidR="00AB2919" w:rsidRPr="003A3EF7" w:rsidRDefault="008C2C73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proofErr w:type="spellStart"/>
      <w:r w:rsidRPr="003A3EF7">
        <w:rPr>
          <w:rFonts w:ascii="Calibri" w:hAnsi="Calibri"/>
          <w:sz w:val="20"/>
          <w:szCs w:val="20"/>
          <w:lang w:eastAsia="cs-CZ"/>
        </w:rPr>
        <w:t>Položkový</w:t>
      </w:r>
      <w:proofErr w:type="spellEnd"/>
      <w:r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Pr="003A3EF7">
        <w:rPr>
          <w:rFonts w:ascii="Calibri" w:hAnsi="Calibri"/>
          <w:b/>
          <w:sz w:val="20"/>
          <w:szCs w:val="20"/>
          <w:lang w:eastAsia="cs-CZ"/>
        </w:rPr>
        <w:t>Rozpočet</w:t>
      </w:r>
      <w:r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A4199E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7948B4" w:rsidRPr="003A3EF7">
        <w:rPr>
          <w:rFonts w:ascii="Calibri" w:hAnsi="Calibri"/>
          <w:sz w:val="20"/>
          <w:szCs w:val="20"/>
          <w:lang w:eastAsia="cs-CZ"/>
        </w:rPr>
        <w:t>ako aj ďalšie detailné informácie o</w:t>
      </w:r>
      <w:r w:rsidR="007948B4">
        <w:rPr>
          <w:rFonts w:ascii="Calibri" w:hAnsi="Calibri"/>
          <w:sz w:val="20"/>
          <w:szCs w:val="20"/>
          <w:lang w:eastAsia="cs-CZ"/>
        </w:rPr>
        <w:t> </w:t>
      </w:r>
      <w:r w:rsidR="00887105">
        <w:rPr>
          <w:rFonts w:ascii="Calibri" w:hAnsi="Calibri"/>
          <w:b/>
          <w:sz w:val="20"/>
          <w:szCs w:val="20"/>
          <w:lang w:eastAsia="cs-CZ"/>
        </w:rPr>
        <w:t>Iniciatíve</w:t>
      </w:r>
      <w:r w:rsidR="007948B4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7948B4">
        <w:rPr>
          <w:rFonts w:ascii="Calibri" w:hAnsi="Calibri"/>
          <w:sz w:val="20"/>
          <w:szCs w:val="20"/>
          <w:lang w:eastAsia="cs-CZ"/>
        </w:rPr>
        <w:t>sú</w:t>
      </w:r>
      <w:r w:rsidRPr="003A3EF7">
        <w:rPr>
          <w:rFonts w:ascii="Calibri" w:hAnsi="Calibri"/>
          <w:sz w:val="20"/>
          <w:szCs w:val="20"/>
          <w:lang w:eastAsia="cs-CZ"/>
        </w:rPr>
        <w:t xml:space="preserve"> špecifikovan</w:t>
      </w:r>
      <w:r w:rsidR="007948B4">
        <w:rPr>
          <w:rFonts w:ascii="Calibri" w:hAnsi="Calibri"/>
          <w:sz w:val="20"/>
          <w:szCs w:val="20"/>
          <w:lang w:eastAsia="cs-CZ"/>
        </w:rPr>
        <w:t>é</w:t>
      </w:r>
      <w:r w:rsidRPr="003A3EF7">
        <w:rPr>
          <w:rFonts w:ascii="Calibri" w:hAnsi="Calibri"/>
          <w:sz w:val="20"/>
          <w:szCs w:val="20"/>
          <w:lang w:eastAsia="cs-CZ"/>
        </w:rPr>
        <w:t xml:space="preserve"> v</w:t>
      </w:r>
      <w:r w:rsidR="00B83D35">
        <w:rPr>
          <w:rFonts w:ascii="Calibri" w:hAnsi="Calibri"/>
          <w:sz w:val="20"/>
          <w:szCs w:val="20"/>
          <w:lang w:eastAsia="cs-CZ"/>
        </w:rPr>
        <w:t> aktuálne</w:t>
      </w:r>
      <w:r w:rsidR="00AF0E3C">
        <w:rPr>
          <w:rFonts w:ascii="Calibri" w:hAnsi="Calibri"/>
          <w:sz w:val="20"/>
          <w:szCs w:val="20"/>
          <w:lang w:eastAsia="cs-CZ"/>
        </w:rPr>
        <w:t>j</w:t>
      </w:r>
      <w:r w:rsidR="00B83D35">
        <w:rPr>
          <w:rFonts w:ascii="Calibri" w:hAnsi="Calibri"/>
          <w:sz w:val="20"/>
          <w:szCs w:val="20"/>
          <w:lang w:eastAsia="cs-CZ"/>
        </w:rPr>
        <w:t xml:space="preserve"> verzii </w:t>
      </w:r>
      <w:r w:rsidR="00E23DD5" w:rsidRPr="00FF680C">
        <w:rPr>
          <w:rFonts w:ascii="Calibri" w:hAnsi="Calibri"/>
          <w:b/>
          <w:sz w:val="20"/>
          <w:szCs w:val="20"/>
          <w:lang w:eastAsia="cs-CZ"/>
        </w:rPr>
        <w:t>Žiadosti o</w:t>
      </w:r>
      <w:r w:rsidR="00E23DD5">
        <w:rPr>
          <w:rFonts w:ascii="Calibri" w:hAnsi="Calibri"/>
          <w:b/>
          <w:sz w:val="20"/>
          <w:szCs w:val="20"/>
          <w:lang w:eastAsia="cs-CZ"/>
        </w:rPr>
        <w:t> </w:t>
      </w:r>
      <w:r w:rsidR="00E23DD5" w:rsidRPr="00FF680C">
        <w:rPr>
          <w:rFonts w:ascii="Calibri" w:hAnsi="Calibri"/>
          <w:b/>
          <w:sz w:val="20"/>
          <w:szCs w:val="20"/>
          <w:lang w:eastAsia="cs-CZ"/>
        </w:rPr>
        <w:t>príspevok</w:t>
      </w:r>
      <w:r w:rsidR="00AB2919" w:rsidRPr="003A3EF7">
        <w:rPr>
          <w:rFonts w:ascii="Calibri" w:hAnsi="Calibri"/>
          <w:sz w:val="20"/>
          <w:szCs w:val="20"/>
          <w:lang w:eastAsia="cs-CZ"/>
        </w:rPr>
        <w:t>.</w:t>
      </w:r>
      <w:r w:rsidRPr="003A3EF7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15DCEA52" w14:textId="77777777" w:rsidR="00B0641F" w:rsidRPr="003A3EF7" w:rsidRDefault="00B0641F" w:rsidP="00B0641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Príjemca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sa zaväzuje realizovať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Iniciatívu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spoločne s partnerom, ktorý je špecifikovaný v časti </w:t>
      </w:r>
      <w:r w:rsidRPr="00887105">
        <w:rPr>
          <w:rFonts w:ascii="Calibri" w:hAnsi="Calibri"/>
          <w:sz w:val="20"/>
          <w:szCs w:val="20"/>
          <w:highlight w:val="yellow"/>
          <w:lang w:eastAsia="cs-CZ"/>
        </w:rPr>
        <w:t>1</w:t>
      </w:r>
      <w:r w:rsidRPr="00301EE3">
        <w:rPr>
          <w:rFonts w:ascii="Calibri" w:hAnsi="Calibri"/>
          <w:sz w:val="20"/>
          <w:szCs w:val="20"/>
          <w:highlight w:val="yellow"/>
          <w:lang w:eastAsia="cs-CZ"/>
        </w:rPr>
        <w:t>.4</w:t>
      </w:r>
      <w:r>
        <w:rPr>
          <w:rFonts w:ascii="Calibri" w:hAnsi="Calibri"/>
          <w:sz w:val="20"/>
          <w:szCs w:val="20"/>
          <w:lang w:eastAsia="cs-CZ"/>
        </w:rPr>
        <w:t xml:space="preserve">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Ponuky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(ďalej len „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Partner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“). Vzťahy </w:t>
      </w:r>
      <w:r w:rsidRPr="00F133E5">
        <w:rPr>
          <w:rFonts w:ascii="Calibri" w:hAnsi="Calibri"/>
          <w:sz w:val="20"/>
          <w:szCs w:val="20"/>
          <w:highlight w:val="green"/>
          <w:lang w:eastAsia="cs-CZ"/>
        </w:rPr>
        <w:t xml:space="preserve">medzi </w:t>
      </w:r>
      <w:r w:rsidRPr="00F133E5">
        <w:rPr>
          <w:rFonts w:ascii="Calibri" w:hAnsi="Calibri"/>
          <w:b/>
          <w:sz w:val="20"/>
          <w:szCs w:val="20"/>
          <w:highlight w:val="green"/>
          <w:lang w:eastAsia="cs-CZ"/>
        </w:rPr>
        <w:t>Príjemcom</w:t>
      </w:r>
      <w:r w:rsidRPr="00F133E5">
        <w:rPr>
          <w:rFonts w:ascii="Calibri" w:hAnsi="Calibri"/>
          <w:sz w:val="20"/>
          <w:szCs w:val="20"/>
          <w:highlight w:val="green"/>
          <w:lang w:eastAsia="cs-CZ"/>
        </w:rPr>
        <w:t xml:space="preserve"> a  </w:t>
      </w:r>
      <w:r w:rsidRPr="00F133E5">
        <w:rPr>
          <w:rFonts w:ascii="Calibri" w:hAnsi="Calibri"/>
          <w:b/>
          <w:sz w:val="20"/>
          <w:szCs w:val="20"/>
          <w:highlight w:val="green"/>
          <w:lang w:eastAsia="cs-CZ"/>
        </w:rPr>
        <w:t>Partnerom</w:t>
      </w:r>
      <w:r w:rsidRPr="00F133E5">
        <w:rPr>
          <w:rFonts w:ascii="Calibri" w:hAnsi="Calibri"/>
          <w:sz w:val="20"/>
          <w:szCs w:val="20"/>
          <w:highlight w:val="green"/>
          <w:lang w:eastAsia="cs-CZ"/>
        </w:rPr>
        <w:t xml:space="preserve"> sú upravené osobitnou zmluvou – Partnerskou dohodou (ďalej len „</w:t>
      </w:r>
      <w:r w:rsidRPr="00F133E5">
        <w:rPr>
          <w:rFonts w:ascii="Calibri" w:hAnsi="Calibri"/>
          <w:b/>
          <w:sz w:val="20"/>
          <w:szCs w:val="20"/>
          <w:highlight w:val="green"/>
          <w:lang w:eastAsia="cs-CZ"/>
        </w:rPr>
        <w:t>Partnerská dohoda</w:t>
      </w:r>
      <w:r w:rsidRPr="00F133E5">
        <w:rPr>
          <w:rFonts w:ascii="Calibri" w:hAnsi="Calibri"/>
          <w:sz w:val="20"/>
          <w:szCs w:val="20"/>
          <w:highlight w:val="green"/>
          <w:lang w:eastAsia="cs-CZ"/>
        </w:rPr>
        <w:t xml:space="preserve">“), ktorá upravuje najmä práva a povinnosti každého </w:t>
      </w:r>
      <w:r w:rsidRPr="00F133E5">
        <w:rPr>
          <w:rFonts w:ascii="Calibri" w:hAnsi="Calibri"/>
          <w:b/>
          <w:sz w:val="20"/>
          <w:szCs w:val="20"/>
          <w:highlight w:val="green"/>
          <w:lang w:eastAsia="cs-CZ"/>
        </w:rPr>
        <w:t>Partnera</w:t>
      </w:r>
      <w:r w:rsidRPr="00F133E5">
        <w:rPr>
          <w:rFonts w:ascii="Calibri" w:hAnsi="Calibri"/>
          <w:sz w:val="20"/>
          <w:szCs w:val="20"/>
          <w:highlight w:val="green"/>
          <w:lang w:eastAsia="cs-CZ"/>
        </w:rPr>
        <w:t xml:space="preserve"> pri realizácii </w:t>
      </w:r>
      <w:r w:rsidRPr="00F133E5">
        <w:rPr>
          <w:rFonts w:ascii="Calibri" w:hAnsi="Calibri"/>
          <w:b/>
          <w:sz w:val="20"/>
          <w:szCs w:val="20"/>
          <w:highlight w:val="green"/>
          <w:lang w:eastAsia="cs-CZ"/>
        </w:rPr>
        <w:t>Iniciatívy</w:t>
      </w:r>
      <w:r w:rsidRPr="00F133E5">
        <w:rPr>
          <w:rFonts w:ascii="Calibri" w:hAnsi="Calibri"/>
          <w:sz w:val="20"/>
          <w:szCs w:val="20"/>
          <w:highlight w:val="green"/>
          <w:lang w:eastAsia="cs-CZ"/>
        </w:rPr>
        <w:t xml:space="preserve"> (vrátane jeho zodpovednosti).</w:t>
      </w:r>
      <w:r w:rsidRPr="003A3EF7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57161392" w14:textId="77777777" w:rsidR="00B0641F" w:rsidRDefault="00B0641F" w:rsidP="00B0641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Príjemca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sa zaväzuje zabezpečiť:</w:t>
      </w:r>
    </w:p>
    <w:p w14:paraId="04F9A255" w14:textId="77777777" w:rsidR="00B0641F" w:rsidRPr="00CA6C96" w:rsidRDefault="00B0641F" w:rsidP="00B0641F">
      <w:pPr>
        <w:numPr>
          <w:ilvl w:val="2"/>
          <w:numId w:val="5"/>
        </w:numPr>
        <w:tabs>
          <w:tab w:val="num" w:pos="851"/>
        </w:tabs>
        <w:spacing w:before="60" w:after="60"/>
        <w:jc w:val="both"/>
        <w:rPr>
          <w:rFonts w:ascii="Calibri" w:hAnsi="Calibri"/>
          <w:sz w:val="20"/>
          <w:szCs w:val="20"/>
          <w:highlight w:val="green"/>
          <w:lang w:eastAsia="cs-CZ"/>
        </w:rPr>
      </w:pPr>
      <w:r w:rsidRPr="00CA6C96">
        <w:rPr>
          <w:rFonts w:ascii="Calibri" w:hAnsi="Calibri"/>
          <w:sz w:val="20"/>
          <w:szCs w:val="20"/>
          <w:highlight w:val="green"/>
          <w:lang w:eastAsia="cs-CZ"/>
        </w:rPr>
        <w:t>realizáciu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Iniciatívy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v  súlade s 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Partnerskou dohodou,</w:t>
      </w:r>
    </w:p>
    <w:p w14:paraId="77D545A2" w14:textId="77777777" w:rsidR="00B0641F" w:rsidRPr="006266AA" w:rsidRDefault="00B0641F" w:rsidP="00B0641F">
      <w:pPr>
        <w:numPr>
          <w:ilvl w:val="2"/>
          <w:numId w:val="5"/>
        </w:numPr>
        <w:tabs>
          <w:tab w:val="num" w:pos="851"/>
        </w:tabs>
        <w:spacing w:before="60" w:after="60"/>
        <w:jc w:val="both"/>
        <w:rPr>
          <w:rFonts w:ascii="Calibri" w:hAnsi="Calibri"/>
          <w:sz w:val="20"/>
          <w:szCs w:val="20"/>
          <w:highlight w:val="green"/>
          <w:lang w:eastAsia="cs-CZ"/>
        </w:rPr>
      </w:pPr>
      <w:r w:rsidRPr="006266AA">
        <w:rPr>
          <w:rFonts w:ascii="Calibri" w:hAnsi="Calibri"/>
          <w:sz w:val="20"/>
          <w:szCs w:val="20"/>
          <w:highlight w:val="green"/>
          <w:lang w:eastAsia="cs-CZ"/>
        </w:rPr>
        <w:t>prevod časti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>poskytnutého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Príspevku 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 xml:space="preserve">na účet každého 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>Partnera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>, špecifikovaný v 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>Partnerskej dohode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>,</w:t>
      </w:r>
    </w:p>
    <w:p w14:paraId="4BDD3EE1" w14:textId="77777777" w:rsidR="00B0641F" w:rsidRPr="006266AA" w:rsidRDefault="00B0641F" w:rsidP="00B0641F">
      <w:pPr>
        <w:numPr>
          <w:ilvl w:val="2"/>
          <w:numId w:val="5"/>
        </w:numPr>
        <w:tabs>
          <w:tab w:val="num" w:pos="851"/>
        </w:tabs>
        <w:spacing w:before="60" w:after="60"/>
        <w:jc w:val="both"/>
        <w:rPr>
          <w:rFonts w:ascii="Calibri" w:hAnsi="Calibri"/>
          <w:sz w:val="20"/>
          <w:szCs w:val="20"/>
          <w:highlight w:val="green"/>
          <w:lang w:eastAsia="cs-CZ"/>
        </w:rPr>
      </w:pPr>
      <w:r w:rsidRPr="006266AA">
        <w:rPr>
          <w:rFonts w:ascii="Calibri" w:hAnsi="Calibri"/>
          <w:sz w:val="20"/>
          <w:szCs w:val="20"/>
          <w:highlight w:val="green"/>
          <w:lang w:eastAsia="cs-CZ"/>
        </w:rPr>
        <w:t>zúčtovanie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Opravených výdavkov 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>vynaložených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 xml:space="preserve">každým 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>Partnerom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 xml:space="preserve"> prostredníctvom 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>Priebežnej správy/Záverečnej správy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 xml:space="preserve"> v súlade s 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Partnerskou dohodou 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>a touto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Zmluvou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>,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</w:t>
      </w:r>
    </w:p>
    <w:p w14:paraId="01C20E4A" w14:textId="77777777" w:rsidR="00B0641F" w:rsidRPr="006266AA" w:rsidRDefault="00B0641F" w:rsidP="00B0641F">
      <w:pPr>
        <w:numPr>
          <w:ilvl w:val="2"/>
          <w:numId w:val="5"/>
        </w:numPr>
        <w:tabs>
          <w:tab w:val="clear" w:pos="568"/>
          <w:tab w:val="num" w:pos="567"/>
        </w:tabs>
        <w:spacing w:before="60" w:after="60" w:line="276" w:lineRule="auto"/>
        <w:jc w:val="both"/>
        <w:rPr>
          <w:rFonts w:ascii="Calibri" w:hAnsi="Calibri"/>
          <w:sz w:val="20"/>
          <w:szCs w:val="20"/>
          <w:highlight w:val="green"/>
          <w:lang w:eastAsia="cs-CZ"/>
        </w:rPr>
      </w:pPr>
      <w:r w:rsidRPr="006266AA">
        <w:rPr>
          <w:rFonts w:ascii="Calibri" w:hAnsi="Calibri"/>
          <w:sz w:val="20"/>
          <w:szCs w:val="20"/>
          <w:highlight w:val="green"/>
          <w:lang w:eastAsia="cs-CZ"/>
        </w:rPr>
        <w:t>použitie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Príspevku 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 xml:space="preserve">každým 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>Partnerom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 xml:space="preserve"> výlučne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>na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 xml:space="preserve">realizáciu 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>Iniciatívy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 xml:space="preserve"> a v súlade s 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>Partnerskou dohodou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>, s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Právnym rámcom 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 xml:space="preserve">a s 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>Pravidlami implementácie.</w:t>
      </w:r>
    </w:p>
    <w:p w14:paraId="0CAAEA7A" w14:textId="77777777" w:rsidR="00B0641F" w:rsidRPr="003A3EF7" w:rsidRDefault="00B0641F" w:rsidP="00B0641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Príjemca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zabezpečí, aby zmluvný vzťah založený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Partnerskou dohodou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a jeho realizácia prebiehala v súlade s platnou legislatívou SR a legislatívou EÚ o verejnom obstarávaní, ako aj článkom 8.15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Nariadenia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>.</w:t>
      </w:r>
      <w:r w:rsidRPr="00CA6C96">
        <w:rPr>
          <w:highlight w:val="green"/>
        </w:rPr>
        <w:t xml:space="preserve"> 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Na oprávnenosť výdavkov vzniknutých partnerovi sa analogicky vzťahuje čl. 10 tejto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Zmluvy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a podlieha rovnakým obmedzeniam, aké by sa uplatňovali, ak by výdavky vznikli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Príjemcovi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>.</w:t>
      </w:r>
    </w:p>
    <w:p w14:paraId="13F209A4" w14:textId="7BA9AC56" w:rsidR="00B0641F" w:rsidRPr="003A3EF7" w:rsidRDefault="00B0641F" w:rsidP="00B0641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b/>
          <w:sz w:val="20"/>
          <w:szCs w:val="20"/>
          <w:lang w:eastAsia="cs-CZ"/>
        </w:rPr>
        <w:t>Príjemca</w:t>
      </w:r>
      <w:r w:rsidRPr="003A3EF7">
        <w:rPr>
          <w:rFonts w:ascii="Calibri" w:hAnsi="Calibri"/>
          <w:sz w:val="20"/>
          <w:szCs w:val="20"/>
          <w:lang w:eastAsia="cs-CZ"/>
        </w:rPr>
        <w:t xml:space="preserve"> vo vzťahu k </w:t>
      </w:r>
      <w:r w:rsidRPr="00065008">
        <w:rPr>
          <w:rFonts w:ascii="Calibri" w:hAnsi="Calibri"/>
          <w:b/>
          <w:spacing w:val="-3"/>
          <w:sz w:val="20"/>
          <w:szCs w:val="20"/>
          <w:highlight w:val="yellow"/>
        </w:rPr>
        <w:t>Národnému kontaktnému bodu/</w:t>
      </w:r>
      <w:r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Správcovi</w:t>
      </w:r>
      <w:r w:rsidRPr="00065008">
        <w:rPr>
          <w:rFonts w:ascii="Calibri" w:hAnsi="Calibri"/>
          <w:sz w:val="20"/>
          <w:szCs w:val="20"/>
          <w:highlight w:val="yellow"/>
          <w:lang w:eastAsia="cs-CZ"/>
        </w:rPr>
        <w:t xml:space="preserve"> </w:t>
      </w:r>
      <w:r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programu</w:t>
      </w:r>
      <w:r w:rsidRPr="003A3EF7">
        <w:rPr>
          <w:rFonts w:ascii="Calibri" w:hAnsi="Calibri"/>
          <w:sz w:val="20"/>
          <w:szCs w:val="20"/>
          <w:lang w:eastAsia="cs-CZ"/>
        </w:rPr>
        <w:t xml:space="preserve"> zabezpečí a bude v plnom rozsahu zodpovedať za koordináciu, vecné a časové riadenie </w:t>
      </w:r>
      <w:r>
        <w:rPr>
          <w:rFonts w:ascii="Calibri" w:hAnsi="Calibri"/>
          <w:b/>
          <w:sz w:val="20"/>
          <w:szCs w:val="20"/>
          <w:lang w:eastAsia="cs-CZ"/>
        </w:rPr>
        <w:t>Iniciatívy</w:t>
      </w:r>
      <w:r w:rsidRPr="003A3EF7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>realizovanej v partnerstve,</w:t>
      </w:r>
      <w:r w:rsidRPr="00CA6C96">
        <w:rPr>
          <w:rFonts w:ascii="Calibri" w:hAnsi="Calibri" w:cs="TimesNewRoman"/>
          <w:sz w:val="20"/>
          <w:szCs w:val="20"/>
          <w:highlight w:val="green"/>
        </w:rPr>
        <w:t xml:space="preserve"> vrátane tých častí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Iniciatívy</w:t>
      </w:r>
      <w:r w:rsidRPr="00CA6C96">
        <w:rPr>
          <w:rFonts w:ascii="Calibri" w:hAnsi="Calibri" w:cs="TimesNewRoman"/>
          <w:b/>
          <w:sz w:val="20"/>
          <w:szCs w:val="20"/>
          <w:highlight w:val="green"/>
        </w:rPr>
        <w:t xml:space="preserve">, </w:t>
      </w:r>
      <w:r w:rsidRPr="00CA6C96">
        <w:rPr>
          <w:rFonts w:ascii="Calibri" w:hAnsi="Calibri" w:cs="TimesNewRoman"/>
          <w:sz w:val="20"/>
          <w:szCs w:val="20"/>
          <w:highlight w:val="green"/>
        </w:rPr>
        <w:t>za realizáciu ktorých</w:t>
      </w:r>
      <w:r w:rsidRPr="00CA6C96">
        <w:rPr>
          <w:rFonts w:ascii="Calibri" w:hAnsi="Calibri" w:cs="TimesNewRoman"/>
          <w:b/>
          <w:sz w:val="20"/>
          <w:szCs w:val="20"/>
          <w:highlight w:val="green"/>
        </w:rPr>
        <w:t xml:space="preserve"> </w:t>
      </w:r>
      <w:r w:rsidRPr="00CA6C96">
        <w:rPr>
          <w:rFonts w:ascii="Calibri" w:hAnsi="Calibri" w:cs="TimesNewRoman"/>
          <w:sz w:val="20"/>
          <w:szCs w:val="20"/>
          <w:highlight w:val="green"/>
        </w:rPr>
        <w:t>zodpovedá</w:t>
      </w:r>
      <w:r w:rsidRPr="00CA6C96">
        <w:rPr>
          <w:rFonts w:ascii="Calibri" w:hAnsi="Calibri" w:cs="TimesNewRoman"/>
          <w:b/>
          <w:sz w:val="20"/>
          <w:szCs w:val="20"/>
          <w:highlight w:val="green"/>
        </w:rPr>
        <w:t xml:space="preserve"> Partner</w:t>
      </w:r>
      <w:r w:rsidRPr="003A3EF7">
        <w:rPr>
          <w:rFonts w:ascii="Calibri" w:hAnsi="Calibri"/>
          <w:sz w:val="20"/>
          <w:szCs w:val="20"/>
          <w:lang w:eastAsia="cs-CZ"/>
        </w:rPr>
        <w:t xml:space="preserve">, za dodržanie </w:t>
      </w:r>
      <w:r w:rsidRPr="00EB20AF">
        <w:rPr>
          <w:rFonts w:ascii="Calibri" w:hAnsi="Calibri"/>
          <w:sz w:val="20"/>
          <w:szCs w:val="20"/>
          <w:lang w:eastAsia="cs-CZ"/>
        </w:rPr>
        <w:t>rozpočtu</w:t>
      </w:r>
      <w:r w:rsidRPr="003A3EF7">
        <w:rPr>
          <w:rFonts w:ascii="Calibri" w:hAnsi="Calibri"/>
          <w:b/>
          <w:sz w:val="20"/>
          <w:szCs w:val="20"/>
          <w:lang w:eastAsia="cs-CZ"/>
        </w:rPr>
        <w:t xml:space="preserve"> </w:t>
      </w:r>
      <w:r>
        <w:rPr>
          <w:rFonts w:ascii="Calibri" w:hAnsi="Calibri"/>
          <w:b/>
          <w:sz w:val="20"/>
          <w:szCs w:val="20"/>
          <w:lang w:eastAsia="cs-CZ"/>
        </w:rPr>
        <w:t>Iniciatívy</w:t>
      </w:r>
      <w:r w:rsidRPr="003A3EF7">
        <w:rPr>
          <w:rFonts w:ascii="Calibri" w:hAnsi="Calibri"/>
          <w:sz w:val="20"/>
          <w:szCs w:val="20"/>
          <w:lang w:eastAsia="cs-CZ"/>
        </w:rPr>
        <w:t xml:space="preserve">, za dosiahnutie </w:t>
      </w:r>
      <w:r>
        <w:rPr>
          <w:rFonts w:ascii="Calibri" w:hAnsi="Calibri"/>
          <w:sz w:val="20"/>
          <w:szCs w:val="20"/>
          <w:lang w:eastAsia="cs-CZ"/>
        </w:rPr>
        <w:t>výsledku</w:t>
      </w:r>
      <w:r w:rsidRPr="003A3EF7">
        <w:rPr>
          <w:rFonts w:ascii="Calibri" w:hAnsi="Calibri"/>
          <w:sz w:val="20"/>
          <w:szCs w:val="20"/>
          <w:lang w:eastAsia="cs-CZ"/>
        </w:rPr>
        <w:t xml:space="preserve"> </w:t>
      </w:r>
      <w:r>
        <w:rPr>
          <w:rFonts w:ascii="Calibri" w:hAnsi="Calibri"/>
          <w:b/>
          <w:sz w:val="20"/>
          <w:szCs w:val="20"/>
          <w:lang w:eastAsia="cs-CZ"/>
        </w:rPr>
        <w:t>Iniciatívy</w:t>
      </w:r>
      <w:r w:rsidRPr="003A3EF7">
        <w:rPr>
          <w:rFonts w:ascii="Calibri" w:hAnsi="Calibri"/>
          <w:b/>
          <w:sz w:val="20"/>
          <w:szCs w:val="20"/>
          <w:lang w:eastAsia="cs-CZ"/>
        </w:rPr>
        <w:t xml:space="preserve">, </w:t>
      </w:r>
      <w:r w:rsidRPr="003A3EF7">
        <w:rPr>
          <w:rFonts w:ascii="Calibri" w:hAnsi="Calibri" w:cs="TimesNewRoman"/>
          <w:sz w:val="20"/>
          <w:szCs w:val="20"/>
        </w:rPr>
        <w:t xml:space="preserve">cieľových hodnôt indikátorov 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a za plnenie povinností každého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Partnera</w:t>
      </w:r>
      <w:r w:rsidRPr="003A3EF7">
        <w:rPr>
          <w:rFonts w:ascii="Calibri" w:hAnsi="Calibri"/>
          <w:sz w:val="20"/>
          <w:szCs w:val="20"/>
          <w:lang w:eastAsia="cs-CZ"/>
        </w:rPr>
        <w:t xml:space="preserve"> vyplývajúcich z tejto </w:t>
      </w:r>
      <w:r w:rsidRPr="003A3EF7">
        <w:rPr>
          <w:rFonts w:ascii="Calibri" w:hAnsi="Calibri"/>
          <w:b/>
          <w:sz w:val="20"/>
          <w:szCs w:val="20"/>
          <w:lang w:eastAsia="cs-CZ"/>
        </w:rPr>
        <w:t xml:space="preserve">Zmluvy </w:t>
      </w:r>
      <w:r w:rsidRPr="003A3EF7">
        <w:rPr>
          <w:rFonts w:ascii="Calibri" w:hAnsi="Calibri"/>
          <w:sz w:val="20"/>
          <w:szCs w:val="20"/>
          <w:lang w:eastAsia="cs-CZ"/>
        </w:rPr>
        <w:t>a súvisiacich s</w:t>
      </w:r>
      <w:r>
        <w:rPr>
          <w:rFonts w:ascii="Calibri" w:hAnsi="Calibri"/>
          <w:sz w:val="20"/>
          <w:szCs w:val="20"/>
          <w:lang w:eastAsia="cs-CZ"/>
        </w:rPr>
        <w:t> </w:t>
      </w:r>
      <w:r w:rsidRPr="003A3EF7">
        <w:rPr>
          <w:rFonts w:ascii="Calibri" w:hAnsi="Calibri"/>
          <w:sz w:val="20"/>
          <w:szCs w:val="20"/>
          <w:lang w:eastAsia="cs-CZ"/>
        </w:rPr>
        <w:t xml:space="preserve">touto </w:t>
      </w:r>
      <w:r w:rsidRPr="003A3EF7">
        <w:rPr>
          <w:rFonts w:ascii="Calibri" w:hAnsi="Calibri"/>
          <w:b/>
          <w:sz w:val="20"/>
          <w:szCs w:val="20"/>
          <w:lang w:eastAsia="cs-CZ"/>
        </w:rPr>
        <w:t xml:space="preserve">Zmluvou </w:t>
      </w:r>
      <w:r w:rsidRPr="003A3EF7">
        <w:rPr>
          <w:rFonts w:ascii="Calibri" w:hAnsi="Calibri"/>
          <w:sz w:val="20"/>
          <w:szCs w:val="20"/>
          <w:lang w:eastAsia="cs-CZ"/>
        </w:rPr>
        <w:t xml:space="preserve">riadne a včas. 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Týmto ustanovením nie je dotknutá zodpovednosť jednotlivých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Partnerov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voči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Príjemcovi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alebo voči ostatným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Partnerom 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>podľa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Partnerskej dohody.</w:t>
      </w:r>
      <w:r w:rsidRPr="003A3EF7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2CD1D8CC" w14:textId="33ACE14D" w:rsidR="00DC147F" w:rsidRPr="00B0641F" w:rsidRDefault="00B0641F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B0641F">
        <w:rPr>
          <w:rFonts w:ascii="Calibri" w:hAnsi="Calibri"/>
          <w:sz w:val="20"/>
          <w:szCs w:val="20"/>
          <w:lang w:eastAsia="cs-CZ"/>
        </w:rPr>
        <w:t xml:space="preserve">Ak je </w:t>
      </w:r>
      <w:r w:rsidRPr="00B0641F">
        <w:rPr>
          <w:rFonts w:ascii="Calibri" w:hAnsi="Calibri"/>
          <w:b/>
          <w:sz w:val="20"/>
          <w:szCs w:val="20"/>
          <w:lang w:eastAsia="cs-CZ"/>
        </w:rPr>
        <w:t>Príjemca</w:t>
      </w:r>
      <w:r w:rsidRPr="00B0641F">
        <w:rPr>
          <w:rFonts w:ascii="Calibri" w:hAnsi="Calibri"/>
          <w:sz w:val="20"/>
          <w:szCs w:val="20"/>
          <w:lang w:eastAsia="cs-CZ"/>
        </w:rPr>
        <w:t xml:space="preserve"> v omeškaní s plnením povinností podľa tohto článku, je povinný, ak ho </w:t>
      </w:r>
      <w:r w:rsidRPr="00B0641F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Pr="00B0641F">
        <w:rPr>
          <w:rFonts w:ascii="Calibri" w:hAnsi="Calibri"/>
          <w:sz w:val="20"/>
          <w:szCs w:val="20"/>
          <w:lang w:eastAsia="cs-CZ"/>
        </w:rPr>
        <w:t xml:space="preserve"> vyzve, vrátiť celý dovtedy poskytnutý </w:t>
      </w:r>
      <w:r w:rsidRPr="00B0641F">
        <w:rPr>
          <w:rFonts w:ascii="Calibri" w:hAnsi="Calibri"/>
          <w:b/>
          <w:sz w:val="20"/>
          <w:szCs w:val="20"/>
          <w:lang w:eastAsia="cs-CZ"/>
        </w:rPr>
        <w:t>Príspevok</w:t>
      </w:r>
      <w:r w:rsidRPr="00B0641F">
        <w:rPr>
          <w:rFonts w:ascii="Calibri" w:hAnsi="Calibri"/>
          <w:sz w:val="20"/>
          <w:szCs w:val="20"/>
          <w:lang w:eastAsia="cs-CZ"/>
        </w:rPr>
        <w:t xml:space="preserve"> alebo jeho časť.</w:t>
      </w:r>
    </w:p>
    <w:p w14:paraId="0976C4EF" w14:textId="77777777" w:rsidR="005A393E" w:rsidRPr="003A3EF7" w:rsidRDefault="005A393E" w:rsidP="0041542B">
      <w:p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</w:p>
    <w:p w14:paraId="2C6DA87E" w14:textId="77777777" w:rsidR="002E0774" w:rsidRPr="003A3EF7" w:rsidRDefault="00391FA5" w:rsidP="00EB20AF">
      <w:pPr>
        <w:numPr>
          <w:ilvl w:val="0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b/>
          <w:bCs/>
          <w:sz w:val="20"/>
          <w:szCs w:val="20"/>
        </w:rPr>
        <w:t xml:space="preserve">CELKOVÉ OPRÁVNENÉ VÝDAVKY, </w:t>
      </w:r>
      <w:r w:rsidR="00E37876">
        <w:rPr>
          <w:rFonts w:ascii="Calibri" w:hAnsi="Calibri"/>
          <w:b/>
          <w:bCs/>
          <w:sz w:val="20"/>
          <w:szCs w:val="20"/>
        </w:rPr>
        <w:t>PRÍSPEVOK</w:t>
      </w:r>
      <w:r w:rsidR="007215F4">
        <w:rPr>
          <w:rFonts w:ascii="Calibri" w:hAnsi="Calibri"/>
          <w:b/>
          <w:bCs/>
          <w:sz w:val="20"/>
          <w:szCs w:val="20"/>
        </w:rPr>
        <w:t>, ZÁLOHOVÁ PLATBA</w:t>
      </w:r>
      <w:r w:rsidR="007215F4" w:rsidRPr="003A3EF7">
        <w:rPr>
          <w:rFonts w:ascii="Calibri" w:hAnsi="Calibri"/>
          <w:b/>
          <w:bCs/>
          <w:sz w:val="20"/>
          <w:szCs w:val="20"/>
        </w:rPr>
        <w:t xml:space="preserve"> </w:t>
      </w:r>
    </w:p>
    <w:p w14:paraId="05E5AEF0" w14:textId="77777777" w:rsidR="00DE79A8" w:rsidRPr="003A3EF7" w:rsidRDefault="00DE79A8" w:rsidP="00EB20AF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14:paraId="5774D366" w14:textId="6ED939F6" w:rsidR="00616523" w:rsidRPr="00A414C1" w:rsidRDefault="00C51C22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sz w:val="20"/>
          <w:szCs w:val="20"/>
          <w:lang w:eastAsia="cs-CZ"/>
        </w:rPr>
        <w:t>Maximálna v</w:t>
      </w:r>
      <w:r w:rsidR="002E0774" w:rsidRPr="003A3EF7">
        <w:rPr>
          <w:rFonts w:ascii="Calibri" w:hAnsi="Calibri"/>
          <w:sz w:val="20"/>
          <w:szCs w:val="20"/>
          <w:lang w:eastAsia="cs-CZ"/>
        </w:rPr>
        <w:t>ýšk</w:t>
      </w:r>
      <w:r w:rsidR="00A03FFC" w:rsidRPr="003A3EF7">
        <w:rPr>
          <w:rFonts w:ascii="Calibri" w:hAnsi="Calibri"/>
          <w:sz w:val="20"/>
          <w:szCs w:val="20"/>
          <w:lang w:eastAsia="cs-CZ"/>
        </w:rPr>
        <w:t>a</w:t>
      </w:r>
      <w:r w:rsidR="002E0774" w:rsidRPr="003A3EF7">
        <w:rPr>
          <w:rFonts w:ascii="Calibri" w:hAnsi="Calibri"/>
          <w:sz w:val="20"/>
          <w:szCs w:val="20"/>
          <w:lang w:eastAsia="cs-CZ"/>
        </w:rPr>
        <w:t xml:space="preserve"> sumy </w:t>
      </w:r>
      <w:r w:rsidR="002E0774" w:rsidRPr="003A3EF7">
        <w:rPr>
          <w:rFonts w:ascii="Calibri" w:hAnsi="Calibri"/>
          <w:b/>
          <w:sz w:val="20"/>
          <w:szCs w:val="20"/>
          <w:lang w:eastAsia="cs-CZ"/>
        </w:rPr>
        <w:t>Celkových oprávnených výdavkov</w:t>
      </w:r>
      <w:r w:rsidR="00373430">
        <w:rPr>
          <w:rFonts w:ascii="Calibri" w:hAnsi="Calibri"/>
          <w:b/>
          <w:sz w:val="20"/>
          <w:szCs w:val="20"/>
          <w:lang w:eastAsia="cs-CZ"/>
        </w:rPr>
        <w:t xml:space="preserve"> (</w:t>
      </w:r>
      <w:r w:rsidR="000470B2">
        <w:rPr>
          <w:rFonts w:ascii="Calibri" w:hAnsi="Calibri"/>
          <w:b/>
          <w:sz w:val="20"/>
          <w:szCs w:val="20"/>
          <w:lang w:eastAsia="cs-CZ"/>
        </w:rPr>
        <w:t>nákladov</w:t>
      </w:r>
      <w:r w:rsidR="00373430">
        <w:rPr>
          <w:rFonts w:ascii="Calibri" w:hAnsi="Calibri"/>
          <w:b/>
          <w:sz w:val="20"/>
          <w:szCs w:val="20"/>
          <w:lang w:eastAsia="cs-CZ"/>
        </w:rPr>
        <w:t>)</w:t>
      </w:r>
      <w:r w:rsidR="002E0774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5A393E" w:rsidRPr="003A3EF7">
        <w:rPr>
          <w:rFonts w:ascii="Calibri" w:hAnsi="Calibri"/>
          <w:sz w:val="20"/>
          <w:szCs w:val="20"/>
          <w:lang w:eastAsia="cs-CZ"/>
        </w:rPr>
        <w:t xml:space="preserve">na </w:t>
      </w:r>
      <w:r w:rsidR="009C26ED">
        <w:rPr>
          <w:rFonts w:ascii="Calibri" w:hAnsi="Calibri"/>
          <w:b/>
          <w:sz w:val="20"/>
          <w:szCs w:val="20"/>
          <w:lang w:eastAsia="cs-CZ"/>
        </w:rPr>
        <w:t>Iniciatívu</w:t>
      </w:r>
      <w:r w:rsidR="00E37876" w:rsidRPr="003A3EF7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4D79D4" w:rsidRPr="003A3EF7">
        <w:rPr>
          <w:rFonts w:ascii="Calibri" w:hAnsi="Calibri"/>
          <w:sz w:val="20"/>
          <w:szCs w:val="20"/>
          <w:lang w:eastAsia="cs-CZ"/>
        </w:rPr>
        <w:t xml:space="preserve">je </w:t>
      </w:r>
      <w:r w:rsidR="00D3642B">
        <w:rPr>
          <w:rFonts w:ascii="Calibri" w:hAnsi="Calibri"/>
          <w:sz w:val="20"/>
          <w:szCs w:val="20"/>
          <w:lang w:eastAsia="cs-CZ"/>
        </w:rPr>
        <w:t xml:space="preserve">rovná maximálnej výške sumy </w:t>
      </w:r>
      <w:r w:rsidR="00C83A79">
        <w:rPr>
          <w:rFonts w:ascii="Calibri" w:hAnsi="Calibri"/>
          <w:b/>
          <w:sz w:val="20"/>
          <w:szCs w:val="20"/>
          <w:lang w:eastAsia="cs-CZ"/>
        </w:rPr>
        <w:t>Príspevku</w:t>
      </w:r>
      <w:r w:rsidR="00616523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616523" w:rsidRPr="00EB20AF">
        <w:rPr>
          <w:rFonts w:ascii="Calibri" w:hAnsi="Calibri"/>
          <w:sz w:val="20"/>
          <w:szCs w:val="20"/>
          <w:lang w:eastAsia="cs-CZ"/>
        </w:rPr>
        <w:t>a</w:t>
      </w:r>
      <w:r w:rsidR="00B83D35">
        <w:rPr>
          <w:rFonts w:ascii="Calibri" w:hAnsi="Calibri"/>
          <w:sz w:val="20"/>
          <w:szCs w:val="20"/>
          <w:lang w:eastAsia="cs-CZ"/>
        </w:rPr>
        <w:t xml:space="preserve"> je </w:t>
      </w:r>
      <w:r w:rsidR="00616523" w:rsidRPr="00EB20AF">
        <w:rPr>
          <w:rFonts w:ascii="Calibri" w:hAnsi="Calibri"/>
          <w:sz w:val="20"/>
          <w:szCs w:val="20"/>
          <w:lang w:eastAsia="cs-CZ"/>
        </w:rPr>
        <w:t>stanovená v</w:t>
      </w:r>
      <w:r w:rsidR="00AF0E3C">
        <w:rPr>
          <w:rFonts w:ascii="Calibri" w:hAnsi="Calibri"/>
          <w:sz w:val="20"/>
          <w:szCs w:val="20"/>
          <w:lang w:eastAsia="cs-CZ"/>
        </w:rPr>
        <w:t> ods.</w:t>
      </w:r>
      <w:r w:rsidR="00AF0E3C" w:rsidRPr="00EB20AF">
        <w:rPr>
          <w:rFonts w:ascii="Calibri" w:hAnsi="Calibri"/>
          <w:sz w:val="20"/>
          <w:szCs w:val="20"/>
          <w:lang w:eastAsia="cs-CZ"/>
        </w:rPr>
        <w:t xml:space="preserve"> </w:t>
      </w:r>
      <w:r w:rsidR="00B83D35">
        <w:rPr>
          <w:rFonts w:ascii="Calibri" w:hAnsi="Calibri"/>
          <w:sz w:val="20"/>
          <w:szCs w:val="20"/>
          <w:lang w:eastAsia="cs-CZ"/>
        </w:rPr>
        <w:t>2.1.1</w:t>
      </w:r>
      <w:r w:rsidR="00B83D35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49157C" w:rsidRPr="00A414C1">
        <w:rPr>
          <w:rFonts w:ascii="Calibri" w:hAnsi="Calibri"/>
          <w:b/>
          <w:sz w:val="20"/>
          <w:szCs w:val="20"/>
          <w:lang w:eastAsia="cs-CZ"/>
        </w:rPr>
        <w:t>Ponuky</w:t>
      </w:r>
      <w:r w:rsidR="004D79D4" w:rsidRPr="00A414C1">
        <w:rPr>
          <w:rFonts w:ascii="Calibri" w:hAnsi="Calibri"/>
          <w:sz w:val="20"/>
          <w:szCs w:val="20"/>
          <w:lang w:eastAsia="cs-CZ"/>
        </w:rPr>
        <w:t xml:space="preserve">. </w:t>
      </w:r>
      <w:r w:rsidR="00072226" w:rsidRPr="00A414C1">
        <w:rPr>
          <w:rFonts w:asciiTheme="minorHAnsi" w:hAnsiTheme="minorHAnsi"/>
          <w:b/>
          <w:sz w:val="20"/>
          <w:szCs w:val="20"/>
        </w:rPr>
        <w:t>Príspevok</w:t>
      </w:r>
      <w:r w:rsidR="00072226" w:rsidRPr="00A414C1">
        <w:rPr>
          <w:rFonts w:asciiTheme="minorHAnsi" w:hAnsiTheme="minorHAnsi"/>
          <w:sz w:val="20"/>
          <w:szCs w:val="20"/>
        </w:rPr>
        <w:t xml:space="preserve"> aj každá jeho časť je tvorená z príspevku </w:t>
      </w:r>
      <w:r w:rsidR="004C43E1">
        <w:rPr>
          <w:rFonts w:asciiTheme="minorHAnsi" w:hAnsiTheme="minorHAnsi"/>
          <w:b/>
          <w:sz w:val="20"/>
          <w:szCs w:val="20"/>
        </w:rPr>
        <w:t>FM</w:t>
      </w:r>
      <w:r w:rsidR="00072226" w:rsidRPr="00A414C1">
        <w:rPr>
          <w:rFonts w:asciiTheme="minorHAnsi" w:hAnsiTheme="minorHAnsi"/>
          <w:b/>
          <w:sz w:val="20"/>
          <w:szCs w:val="20"/>
        </w:rPr>
        <w:t xml:space="preserve"> EHP</w:t>
      </w:r>
      <w:r w:rsidR="00072226" w:rsidRPr="00A414C1">
        <w:rPr>
          <w:rFonts w:asciiTheme="minorHAnsi" w:hAnsiTheme="minorHAnsi"/>
          <w:sz w:val="20"/>
          <w:szCs w:val="20"/>
        </w:rPr>
        <w:t xml:space="preserve"> a príspevku </w:t>
      </w:r>
      <w:r w:rsidR="004C43E1">
        <w:rPr>
          <w:rFonts w:asciiTheme="minorHAnsi" w:hAnsiTheme="minorHAnsi"/>
          <w:b/>
          <w:sz w:val="20"/>
          <w:szCs w:val="20"/>
        </w:rPr>
        <w:t>NFM</w:t>
      </w:r>
      <w:r w:rsidR="00072226" w:rsidRPr="00A414C1">
        <w:rPr>
          <w:rFonts w:asciiTheme="minorHAnsi" w:hAnsiTheme="minorHAnsi"/>
          <w:sz w:val="20"/>
          <w:szCs w:val="20"/>
        </w:rPr>
        <w:t xml:space="preserve"> v pomere </w:t>
      </w:r>
      <w:r w:rsidR="000148F2">
        <w:rPr>
          <w:rFonts w:asciiTheme="minorHAnsi" w:hAnsiTheme="minorHAnsi"/>
          <w:sz w:val="20"/>
          <w:szCs w:val="20"/>
        </w:rPr>
        <w:t xml:space="preserve">určenom </w:t>
      </w:r>
      <w:r w:rsidR="000148F2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Národný</w:t>
      </w:r>
      <w:r w:rsidR="000148F2">
        <w:rPr>
          <w:rFonts w:ascii="Calibri" w:hAnsi="Calibri"/>
          <w:b/>
          <w:sz w:val="20"/>
          <w:szCs w:val="20"/>
          <w:highlight w:val="yellow"/>
          <w:lang w:eastAsia="cs-CZ"/>
        </w:rPr>
        <w:t>m</w:t>
      </w:r>
      <w:r w:rsidR="000148F2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 xml:space="preserve"> kontaktný</w:t>
      </w:r>
      <w:r w:rsidR="000148F2">
        <w:rPr>
          <w:rFonts w:ascii="Calibri" w:hAnsi="Calibri"/>
          <w:b/>
          <w:sz w:val="20"/>
          <w:szCs w:val="20"/>
          <w:highlight w:val="yellow"/>
          <w:lang w:eastAsia="cs-CZ"/>
        </w:rPr>
        <w:t>m</w:t>
      </w:r>
      <w:r w:rsidR="000148F2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 xml:space="preserve"> bod</w:t>
      </w:r>
      <w:r w:rsidR="000148F2">
        <w:rPr>
          <w:rFonts w:ascii="Calibri" w:hAnsi="Calibri"/>
          <w:b/>
          <w:sz w:val="20"/>
          <w:szCs w:val="20"/>
          <w:highlight w:val="yellow"/>
          <w:lang w:eastAsia="cs-CZ"/>
        </w:rPr>
        <w:t>om</w:t>
      </w:r>
      <w:r w:rsidR="000148F2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/Správc</w:t>
      </w:r>
      <w:r w:rsidR="000148F2">
        <w:rPr>
          <w:rFonts w:ascii="Calibri" w:hAnsi="Calibri"/>
          <w:b/>
          <w:sz w:val="20"/>
          <w:szCs w:val="20"/>
          <w:highlight w:val="yellow"/>
          <w:lang w:eastAsia="cs-CZ"/>
        </w:rPr>
        <w:t>om</w:t>
      </w:r>
      <w:r w:rsidR="000148F2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 xml:space="preserve"> programu</w:t>
      </w:r>
      <w:r w:rsidR="00072226" w:rsidRPr="00A414C1">
        <w:rPr>
          <w:rFonts w:asciiTheme="minorHAnsi" w:hAnsiTheme="minorHAnsi"/>
          <w:sz w:val="20"/>
          <w:szCs w:val="20"/>
        </w:rPr>
        <w:t>.</w:t>
      </w:r>
    </w:p>
    <w:p w14:paraId="37DEE252" w14:textId="4D5E0EA7" w:rsidR="008E73F4" w:rsidRPr="003A3EF7" w:rsidRDefault="007B0E5F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870326" w:rsidRPr="00616523">
        <w:rPr>
          <w:rFonts w:ascii="Calibri" w:hAnsi="Calibri"/>
          <w:sz w:val="20"/>
          <w:szCs w:val="20"/>
          <w:lang w:eastAsia="cs-CZ"/>
        </w:rPr>
        <w:t xml:space="preserve"> poskytne</w:t>
      </w:r>
      <w:r w:rsidR="00B2429D" w:rsidRPr="00616523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</w:t>
      </w:r>
      <w:r w:rsidR="00B2429D" w:rsidRPr="00616523">
        <w:rPr>
          <w:rFonts w:ascii="Calibri" w:hAnsi="Calibri"/>
          <w:b/>
          <w:sz w:val="20"/>
          <w:szCs w:val="20"/>
          <w:lang w:eastAsia="cs-CZ"/>
        </w:rPr>
        <w:t>ovi</w:t>
      </w:r>
      <w:r w:rsidR="000470B2" w:rsidRPr="00616523">
        <w:rPr>
          <w:rFonts w:ascii="Calibri" w:hAnsi="Calibri"/>
          <w:sz w:val="20"/>
          <w:szCs w:val="20"/>
          <w:lang w:eastAsia="cs-CZ"/>
        </w:rPr>
        <w:t xml:space="preserve"> na</w:t>
      </w:r>
      <w:r w:rsidR="000470B2" w:rsidRPr="00616523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0470B2" w:rsidRPr="00616523">
        <w:rPr>
          <w:rFonts w:ascii="Calibri" w:hAnsi="Calibri"/>
          <w:sz w:val="20"/>
          <w:szCs w:val="20"/>
          <w:lang w:eastAsia="cs-CZ"/>
        </w:rPr>
        <w:t>neúročený účet</w:t>
      </w:r>
      <w:r w:rsidR="00E94153">
        <w:rPr>
          <w:rFonts w:ascii="Calibri" w:hAnsi="Calibri"/>
          <w:sz w:val="20"/>
          <w:szCs w:val="20"/>
          <w:lang w:eastAsia="cs-CZ"/>
        </w:rPr>
        <w:t>, resp. účty uvedené</w:t>
      </w:r>
      <w:r w:rsidR="000470B2" w:rsidRPr="00616523">
        <w:rPr>
          <w:rFonts w:ascii="Calibri" w:hAnsi="Calibri"/>
          <w:sz w:val="20"/>
          <w:szCs w:val="20"/>
          <w:lang w:eastAsia="cs-CZ"/>
        </w:rPr>
        <w:t xml:space="preserve"> v bode 1.2 tejto </w:t>
      </w:r>
      <w:r w:rsidR="000470B2" w:rsidRPr="00B83D35">
        <w:rPr>
          <w:rFonts w:ascii="Calibri" w:hAnsi="Calibri"/>
          <w:b/>
          <w:sz w:val="20"/>
          <w:szCs w:val="20"/>
          <w:lang w:eastAsia="cs-CZ"/>
        </w:rPr>
        <w:t>Zmluvy</w:t>
      </w:r>
      <w:r w:rsidR="004D79D4" w:rsidRPr="00616523">
        <w:rPr>
          <w:rFonts w:ascii="Calibri" w:hAnsi="Calibri"/>
          <w:sz w:val="20"/>
          <w:szCs w:val="20"/>
          <w:lang w:eastAsia="cs-CZ"/>
        </w:rPr>
        <w:t>,</w:t>
      </w:r>
      <w:r w:rsidR="00870326" w:rsidRPr="00616523">
        <w:rPr>
          <w:rFonts w:ascii="Calibri" w:hAnsi="Calibri"/>
          <w:sz w:val="20"/>
          <w:szCs w:val="20"/>
          <w:lang w:eastAsia="cs-CZ"/>
        </w:rPr>
        <w:t xml:space="preserve"> za podmienok stanovených v tejto </w:t>
      </w:r>
      <w:r w:rsidR="00870326" w:rsidRPr="00616523">
        <w:rPr>
          <w:rFonts w:ascii="Calibri" w:hAnsi="Calibri"/>
          <w:b/>
          <w:sz w:val="20"/>
          <w:szCs w:val="20"/>
          <w:lang w:eastAsia="cs-CZ"/>
        </w:rPr>
        <w:t>Zmluve</w:t>
      </w:r>
      <w:r w:rsidR="00870326" w:rsidRPr="00616523">
        <w:rPr>
          <w:rFonts w:ascii="Calibri" w:hAnsi="Calibri"/>
          <w:sz w:val="20"/>
          <w:szCs w:val="20"/>
          <w:lang w:eastAsia="cs-CZ"/>
        </w:rPr>
        <w:t xml:space="preserve">, </w:t>
      </w:r>
      <w:r w:rsidR="006B2C79" w:rsidRPr="00616523">
        <w:rPr>
          <w:rFonts w:ascii="Calibri" w:hAnsi="Calibri"/>
          <w:sz w:val="20"/>
          <w:szCs w:val="20"/>
          <w:lang w:eastAsia="cs-CZ"/>
        </w:rPr>
        <w:t xml:space="preserve">v </w:t>
      </w:r>
      <w:r w:rsidR="00870326" w:rsidRPr="00616523">
        <w:rPr>
          <w:rFonts w:ascii="Calibri" w:hAnsi="Calibri"/>
          <w:b/>
          <w:sz w:val="20"/>
          <w:szCs w:val="20"/>
          <w:lang w:eastAsia="cs-CZ"/>
        </w:rPr>
        <w:t xml:space="preserve">Právnom rámci </w:t>
      </w:r>
      <w:r w:rsidR="00870326" w:rsidRPr="00616523">
        <w:rPr>
          <w:rFonts w:ascii="Calibri" w:hAnsi="Calibri"/>
          <w:sz w:val="20"/>
          <w:szCs w:val="20"/>
          <w:lang w:eastAsia="cs-CZ"/>
        </w:rPr>
        <w:t>a</w:t>
      </w:r>
      <w:r w:rsidR="006B2C79" w:rsidRPr="00616523">
        <w:rPr>
          <w:rFonts w:ascii="Calibri" w:hAnsi="Calibri"/>
          <w:sz w:val="20"/>
          <w:szCs w:val="20"/>
          <w:lang w:eastAsia="cs-CZ"/>
        </w:rPr>
        <w:t> v</w:t>
      </w:r>
      <w:r w:rsidR="009C26ED">
        <w:rPr>
          <w:rFonts w:ascii="Calibri" w:hAnsi="Calibri"/>
          <w:sz w:val="20"/>
          <w:szCs w:val="20"/>
          <w:lang w:eastAsia="cs-CZ"/>
        </w:rPr>
        <w:t> </w:t>
      </w:r>
      <w:r w:rsidR="00870326" w:rsidRPr="00616523">
        <w:rPr>
          <w:rFonts w:ascii="Calibri" w:hAnsi="Calibri"/>
          <w:b/>
          <w:sz w:val="20"/>
          <w:szCs w:val="20"/>
          <w:lang w:eastAsia="cs-CZ"/>
        </w:rPr>
        <w:t>Pravidlách implementácie</w:t>
      </w:r>
      <w:r w:rsidR="004D79D4" w:rsidRPr="00616523">
        <w:rPr>
          <w:rFonts w:ascii="Calibri" w:hAnsi="Calibri"/>
          <w:sz w:val="20"/>
          <w:szCs w:val="20"/>
          <w:lang w:eastAsia="cs-CZ"/>
        </w:rPr>
        <w:t>,</w:t>
      </w:r>
      <w:r w:rsidR="00870326" w:rsidRPr="00616523">
        <w:rPr>
          <w:rFonts w:ascii="Calibri" w:hAnsi="Calibri"/>
          <w:sz w:val="20"/>
          <w:szCs w:val="20"/>
          <w:lang w:eastAsia="cs-CZ"/>
        </w:rPr>
        <w:t xml:space="preserve"> </w:t>
      </w:r>
      <w:r w:rsidR="00E37876" w:rsidRPr="00616523">
        <w:rPr>
          <w:rFonts w:ascii="Calibri" w:hAnsi="Calibri"/>
          <w:b/>
          <w:sz w:val="20"/>
          <w:szCs w:val="20"/>
          <w:lang w:eastAsia="cs-CZ"/>
        </w:rPr>
        <w:t>Príspevok</w:t>
      </w:r>
      <w:r w:rsidR="00870326" w:rsidRPr="00616523">
        <w:rPr>
          <w:rFonts w:ascii="Calibri" w:hAnsi="Calibri"/>
          <w:sz w:val="20"/>
          <w:szCs w:val="20"/>
          <w:lang w:eastAsia="cs-CZ"/>
        </w:rPr>
        <w:t xml:space="preserve"> </w:t>
      </w:r>
      <w:r w:rsidR="00870326" w:rsidRPr="00616523">
        <w:rPr>
          <w:rFonts w:ascii="Calibri" w:hAnsi="Calibri"/>
          <w:sz w:val="20"/>
          <w:szCs w:val="20"/>
        </w:rPr>
        <w:t xml:space="preserve">maximálne </w:t>
      </w:r>
      <w:r w:rsidR="00D527E0">
        <w:rPr>
          <w:rFonts w:ascii="Calibri" w:hAnsi="Calibri"/>
          <w:sz w:val="20"/>
          <w:szCs w:val="20"/>
        </w:rPr>
        <w:t>do</w:t>
      </w:r>
      <w:r w:rsidR="00870326" w:rsidRPr="00616523">
        <w:rPr>
          <w:rFonts w:ascii="Calibri" w:hAnsi="Calibri"/>
          <w:sz w:val="20"/>
          <w:szCs w:val="20"/>
        </w:rPr>
        <w:t xml:space="preserve"> výšk</w:t>
      </w:r>
      <w:r w:rsidR="00D527E0">
        <w:rPr>
          <w:rFonts w:ascii="Calibri" w:hAnsi="Calibri"/>
          <w:sz w:val="20"/>
          <w:szCs w:val="20"/>
        </w:rPr>
        <w:t>y</w:t>
      </w:r>
      <w:r w:rsidR="00870326" w:rsidRPr="00616523">
        <w:rPr>
          <w:rFonts w:ascii="Calibri" w:hAnsi="Calibri"/>
          <w:sz w:val="20"/>
          <w:szCs w:val="20"/>
        </w:rPr>
        <w:t xml:space="preserve"> </w:t>
      </w:r>
      <w:r w:rsidR="004D79D4" w:rsidRPr="00616523">
        <w:rPr>
          <w:rFonts w:ascii="Calibri" w:hAnsi="Calibri"/>
          <w:sz w:val="20"/>
          <w:szCs w:val="20"/>
        </w:rPr>
        <w:t xml:space="preserve">sumy </w:t>
      </w:r>
      <w:r w:rsidR="00E37876" w:rsidRPr="00616523">
        <w:rPr>
          <w:rFonts w:ascii="Calibri" w:hAnsi="Calibri"/>
          <w:sz w:val="20"/>
          <w:szCs w:val="20"/>
        </w:rPr>
        <w:t>uvedenej v</w:t>
      </w:r>
      <w:r w:rsidR="004C43E1">
        <w:rPr>
          <w:rFonts w:ascii="Calibri" w:hAnsi="Calibri"/>
          <w:sz w:val="20"/>
          <w:szCs w:val="20"/>
        </w:rPr>
        <w:t> ods.</w:t>
      </w:r>
      <w:r w:rsidR="004C43E1" w:rsidRPr="00616523">
        <w:rPr>
          <w:rFonts w:ascii="Calibri" w:hAnsi="Calibri"/>
          <w:sz w:val="20"/>
          <w:szCs w:val="20"/>
        </w:rPr>
        <w:t xml:space="preserve"> </w:t>
      </w:r>
      <w:r w:rsidR="00B83D35">
        <w:rPr>
          <w:rFonts w:ascii="Calibri" w:hAnsi="Calibri"/>
          <w:sz w:val="20"/>
          <w:szCs w:val="20"/>
        </w:rPr>
        <w:t>2.1.1</w:t>
      </w:r>
      <w:r w:rsidR="00B83D35" w:rsidRPr="00616523">
        <w:rPr>
          <w:rFonts w:ascii="Calibri" w:hAnsi="Calibri"/>
          <w:sz w:val="20"/>
          <w:szCs w:val="20"/>
        </w:rPr>
        <w:t xml:space="preserve"> </w:t>
      </w:r>
      <w:r w:rsidR="00D6405C">
        <w:rPr>
          <w:rFonts w:ascii="Calibri" w:hAnsi="Calibri"/>
          <w:b/>
          <w:sz w:val="20"/>
          <w:szCs w:val="20"/>
          <w:lang w:eastAsia="cs-CZ"/>
        </w:rPr>
        <w:t>Ponuky</w:t>
      </w:r>
      <w:r w:rsidR="004D79D4" w:rsidRPr="00EB20AF">
        <w:rPr>
          <w:rFonts w:ascii="Calibri" w:hAnsi="Calibri"/>
          <w:sz w:val="20"/>
          <w:szCs w:val="20"/>
          <w:lang w:eastAsia="cs-CZ"/>
        </w:rPr>
        <w:t>.</w:t>
      </w:r>
    </w:p>
    <w:p w14:paraId="7C9D3DB3" w14:textId="36A55E2B" w:rsidR="002E0774" w:rsidRPr="003A3EF7" w:rsidRDefault="002E0774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sz w:val="20"/>
          <w:szCs w:val="20"/>
          <w:lang w:eastAsia="cs-CZ"/>
        </w:rPr>
        <w:t xml:space="preserve">Konečná výška sumy </w:t>
      </w:r>
      <w:r w:rsidR="00C83A79">
        <w:rPr>
          <w:rFonts w:ascii="Calibri" w:hAnsi="Calibri"/>
          <w:b/>
          <w:sz w:val="20"/>
          <w:szCs w:val="20"/>
          <w:lang w:eastAsia="cs-CZ"/>
        </w:rPr>
        <w:t>Príspevku</w:t>
      </w:r>
      <w:r w:rsidRPr="003A3EF7">
        <w:rPr>
          <w:rFonts w:ascii="Calibri" w:hAnsi="Calibri"/>
          <w:sz w:val="20"/>
          <w:szCs w:val="20"/>
          <w:lang w:eastAsia="cs-CZ"/>
        </w:rPr>
        <w:t xml:space="preserve"> poskytnutého </w:t>
      </w:r>
      <w:r w:rsidR="00D55A03" w:rsidRPr="003A3EF7">
        <w:rPr>
          <w:rFonts w:ascii="Calibri" w:hAnsi="Calibri"/>
          <w:sz w:val="20"/>
          <w:szCs w:val="20"/>
          <w:lang w:eastAsia="cs-CZ"/>
        </w:rPr>
        <w:t>na</w:t>
      </w:r>
      <w:r w:rsidR="00391FA5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Pr="003A3EF7">
        <w:rPr>
          <w:rFonts w:ascii="Calibri" w:hAnsi="Calibri"/>
          <w:sz w:val="20"/>
          <w:szCs w:val="20"/>
          <w:lang w:eastAsia="cs-CZ"/>
        </w:rPr>
        <w:t xml:space="preserve">realizáciu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E37876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Pr="003A3EF7">
        <w:rPr>
          <w:rFonts w:ascii="Calibri" w:hAnsi="Calibri"/>
          <w:sz w:val="20"/>
          <w:szCs w:val="20"/>
          <w:lang w:eastAsia="cs-CZ"/>
        </w:rPr>
        <w:t xml:space="preserve">sa určí na základe </w:t>
      </w:r>
      <w:r w:rsidRPr="003A3EF7">
        <w:rPr>
          <w:rFonts w:ascii="Calibri" w:hAnsi="Calibri"/>
          <w:b/>
          <w:sz w:val="20"/>
          <w:szCs w:val="20"/>
          <w:lang w:eastAsia="cs-CZ"/>
        </w:rPr>
        <w:t>Skutočne vynaložených oprávnených výdavkov</w:t>
      </w:r>
      <w:r w:rsidR="00D17255" w:rsidRPr="003A3EF7">
        <w:rPr>
          <w:rFonts w:ascii="Calibri" w:hAnsi="Calibri"/>
          <w:sz w:val="20"/>
          <w:szCs w:val="20"/>
          <w:lang w:eastAsia="cs-CZ"/>
        </w:rPr>
        <w:t>,</w:t>
      </w:r>
      <w:r w:rsidRPr="003A3EF7">
        <w:rPr>
          <w:rFonts w:ascii="Calibri" w:hAnsi="Calibri"/>
          <w:sz w:val="20"/>
          <w:szCs w:val="20"/>
          <w:lang w:eastAsia="cs-CZ"/>
        </w:rPr>
        <w:t xml:space="preserve"> avšak maximálna </w:t>
      </w:r>
      <w:r w:rsidR="00621130" w:rsidRPr="003A3EF7">
        <w:rPr>
          <w:rFonts w:ascii="Calibri" w:hAnsi="Calibri"/>
          <w:sz w:val="20"/>
          <w:szCs w:val="20"/>
          <w:lang w:eastAsia="cs-CZ"/>
        </w:rPr>
        <w:t xml:space="preserve">výška </w:t>
      </w:r>
      <w:r w:rsidR="00C83A79">
        <w:rPr>
          <w:rFonts w:ascii="Calibri" w:hAnsi="Calibri"/>
          <w:b/>
          <w:sz w:val="20"/>
          <w:szCs w:val="20"/>
          <w:lang w:eastAsia="cs-CZ"/>
        </w:rPr>
        <w:t>Príspevku</w:t>
      </w:r>
      <w:r w:rsidR="00621130" w:rsidRPr="003A3EF7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621130" w:rsidRPr="00EB20AF">
        <w:rPr>
          <w:rFonts w:ascii="Calibri" w:hAnsi="Calibri"/>
          <w:sz w:val="20"/>
          <w:szCs w:val="20"/>
          <w:lang w:eastAsia="cs-CZ"/>
        </w:rPr>
        <w:t>uvedená</w:t>
      </w:r>
      <w:r w:rsidR="00621130" w:rsidRPr="00616523">
        <w:rPr>
          <w:rFonts w:ascii="Calibri" w:hAnsi="Calibri"/>
          <w:sz w:val="20"/>
          <w:szCs w:val="20"/>
          <w:lang w:eastAsia="cs-CZ"/>
        </w:rPr>
        <w:t xml:space="preserve">  </w:t>
      </w:r>
      <w:r w:rsidR="00E37876" w:rsidRPr="00D6405C">
        <w:rPr>
          <w:rFonts w:ascii="Calibri" w:hAnsi="Calibri"/>
          <w:sz w:val="20"/>
          <w:szCs w:val="20"/>
          <w:lang w:eastAsia="cs-CZ"/>
        </w:rPr>
        <w:t>v</w:t>
      </w:r>
      <w:r w:rsidR="004C43E1">
        <w:rPr>
          <w:rFonts w:ascii="Calibri" w:hAnsi="Calibri"/>
          <w:sz w:val="20"/>
          <w:szCs w:val="20"/>
          <w:lang w:eastAsia="cs-CZ"/>
        </w:rPr>
        <w:t> ods.</w:t>
      </w:r>
      <w:r w:rsidR="004C43E1" w:rsidRPr="00D6405C">
        <w:rPr>
          <w:rFonts w:ascii="Calibri" w:hAnsi="Calibri"/>
          <w:sz w:val="20"/>
          <w:szCs w:val="20"/>
          <w:lang w:eastAsia="cs-CZ"/>
        </w:rPr>
        <w:t xml:space="preserve"> </w:t>
      </w:r>
      <w:r w:rsidR="00B83D35">
        <w:rPr>
          <w:rFonts w:ascii="Calibri" w:hAnsi="Calibri"/>
          <w:sz w:val="20"/>
          <w:szCs w:val="20"/>
          <w:lang w:eastAsia="cs-CZ"/>
        </w:rPr>
        <w:t>2.1.1</w:t>
      </w:r>
      <w:r w:rsidR="00B83D35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D6405C">
        <w:rPr>
          <w:rFonts w:ascii="Calibri" w:hAnsi="Calibri"/>
          <w:b/>
          <w:sz w:val="20"/>
          <w:szCs w:val="20"/>
          <w:lang w:eastAsia="cs-CZ"/>
        </w:rPr>
        <w:t>Ponuky</w:t>
      </w:r>
      <w:r w:rsidR="0062113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Pr="003A3EF7">
        <w:rPr>
          <w:rFonts w:ascii="Calibri" w:hAnsi="Calibri"/>
          <w:sz w:val="20"/>
          <w:szCs w:val="20"/>
          <w:lang w:eastAsia="cs-CZ"/>
        </w:rPr>
        <w:t xml:space="preserve">nesmie byť </w:t>
      </w:r>
      <w:r w:rsidR="00621130" w:rsidRPr="003A3EF7">
        <w:rPr>
          <w:rFonts w:ascii="Calibri" w:hAnsi="Calibri"/>
          <w:sz w:val="20"/>
          <w:szCs w:val="20"/>
          <w:lang w:eastAsia="cs-CZ"/>
        </w:rPr>
        <w:t xml:space="preserve">v žiadnom prípade </w:t>
      </w:r>
      <w:r w:rsidRPr="003A3EF7">
        <w:rPr>
          <w:rFonts w:ascii="Calibri" w:hAnsi="Calibri"/>
          <w:sz w:val="20"/>
          <w:szCs w:val="20"/>
          <w:lang w:eastAsia="cs-CZ"/>
        </w:rPr>
        <w:t>prekročená.</w:t>
      </w:r>
    </w:p>
    <w:p w14:paraId="3754FB08" w14:textId="639282D9" w:rsidR="006A0941" w:rsidRPr="006A0941" w:rsidRDefault="00BD03F5" w:rsidP="006A0941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b/>
          <w:sz w:val="20"/>
          <w:szCs w:val="20"/>
          <w:lang w:eastAsia="cs-CZ"/>
        </w:rPr>
        <w:t>Príjemca</w:t>
      </w:r>
      <w:r w:rsidR="002E0774" w:rsidRPr="003A3EF7">
        <w:rPr>
          <w:rFonts w:ascii="Calibri" w:hAnsi="Calibri"/>
          <w:sz w:val="20"/>
          <w:szCs w:val="20"/>
          <w:lang w:eastAsia="cs-CZ"/>
        </w:rPr>
        <w:t xml:space="preserve"> berie na vedomie</w:t>
      </w:r>
      <w:r w:rsidR="004639F9" w:rsidRPr="003A3EF7">
        <w:rPr>
          <w:rFonts w:ascii="Calibri" w:hAnsi="Calibri"/>
          <w:sz w:val="20"/>
          <w:szCs w:val="20"/>
          <w:lang w:eastAsia="cs-CZ"/>
        </w:rPr>
        <w:t xml:space="preserve"> a súhlasí,</w:t>
      </w:r>
      <w:r w:rsidR="002E0774" w:rsidRPr="003A3EF7">
        <w:rPr>
          <w:rFonts w:ascii="Calibri" w:hAnsi="Calibri"/>
          <w:sz w:val="20"/>
          <w:szCs w:val="20"/>
          <w:lang w:eastAsia="cs-CZ"/>
        </w:rPr>
        <w:t xml:space="preserve"> že </w:t>
      </w:r>
      <w:r w:rsidR="00E2706F" w:rsidRPr="003A3EF7">
        <w:rPr>
          <w:rFonts w:ascii="Calibri" w:hAnsi="Calibri"/>
          <w:sz w:val="20"/>
          <w:szCs w:val="20"/>
          <w:lang w:eastAsia="cs-CZ"/>
        </w:rPr>
        <w:t>ustanoveniami tohto článku</w:t>
      </w:r>
      <w:r w:rsidR="00C003BE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2E0774" w:rsidRPr="003A3EF7">
        <w:rPr>
          <w:rFonts w:ascii="Calibri" w:hAnsi="Calibri"/>
          <w:sz w:val="20"/>
          <w:szCs w:val="20"/>
          <w:lang w:eastAsia="cs-CZ"/>
        </w:rPr>
        <w:t xml:space="preserve">nie je dotknuté </w:t>
      </w:r>
      <w:r w:rsidR="002E0774" w:rsidRPr="00065008">
        <w:rPr>
          <w:rFonts w:ascii="Calibri" w:hAnsi="Calibri"/>
          <w:sz w:val="20"/>
          <w:szCs w:val="20"/>
          <w:highlight w:val="yellow"/>
          <w:lang w:eastAsia="cs-CZ"/>
        </w:rPr>
        <w:t xml:space="preserve">právo </w:t>
      </w:r>
      <w:r w:rsidR="009C26ED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Národného kontaktného bodu/</w:t>
      </w:r>
      <w:r w:rsidR="00807820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Správcu programu</w:t>
      </w:r>
      <w:r w:rsidR="0080782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A858C9" w:rsidRPr="003A3EF7">
        <w:rPr>
          <w:rFonts w:ascii="Calibri" w:hAnsi="Calibri"/>
          <w:sz w:val="20"/>
          <w:szCs w:val="20"/>
          <w:lang w:eastAsia="cs-CZ"/>
        </w:rPr>
        <w:t>alebo in</w:t>
      </w:r>
      <w:r w:rsidR="00D8049C" w:rsidRPr="003A3EF7">
        <w:rPr>
          <w:rFonts w:ascii="Calibri" w:hAnsi="Calibri"/>
          <w:sz w:val="20"/>
          <w:szCs w:val="20"/>
          <w:lang w:eastAsia="cs-CZ"/>
        </w:rPr>
        <w:t>ej</w:t>
      </w:r>
      <w:r w:rsidR="00A858C9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A858C9" w:rsidRPr="003A3EF7">
        <w:rPr>
          <w:rFonts w:ascii="Calibri" w:hAnsi="Calibri"/>
          <w:b/>
          <w:sz w:val="20"/>
          <w:szCs w:val="20"/>
          <w:lang w:eastAsia="cs-CZ"/>
        </w:rPr>
        <w:t>Oprávnen</w:t>
      </w:r>
      <w:r w:rsidR="00D8049C" w:rsidRPr="003A3EF7">
        <w:rPr>
          <w:rFonts w:ascii="Calibri" w:hAnsi="Calibri"/>
          <w:b/>
          <w:sz w:val="20"/>
          <w:szCs w:val="20"/>
          <w:lang w:eastAsia="cs-CZ"/>
        </w:rPr>
        <w:t>ej oso</w:t>
      </w:r>
      <w:r w:rsidR="00A858C9" w:rsidRPr="003A3EF7">
        <w:rPr>
          <w:rFonts w:ascii="Calibri" w:hAnsi="Calibri"/>
          <w:b/>
          <w:sz w:val="20"/>
          <w:szCs w:val="20"/>
          <w:lang w:eastAsia="cs-CZ"/>
        </w:rPr>
        <w:t>b</w:t>
      </w:r>
      <w:r w:rsidR="00D8049C" w:rsidRPr="003A3EF7">
        <w:rPr>
          <w:rFonts w:ascii="Calibri" w:hAnsi="Calibri"/>
          <w:b/>
          <w:sz w:val="20"/>
          <w:szCs w:val="20"/>
          <w:lang w:eastAsia="cs-CZ"/>
        </w:rPr>
        <w:t>y</w:t>
      </w:r>
      <w:r w:rsidR="00A858C9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6F655F" w:rsidRPr="003A3EF7">
        <w:rPr>
          <w:rFonts w:ascii="Calibri" w:hAnsi="Calibri"/>
          <w:sz w:val="20"/>
          <w:szCs w:val="20"/>
          <w:lang w:eastAsia="cs-CZ"/>
        </w:rPr>
        <w:t>určiť</w:t>
      </w:r>
      <w:r w:rsidR="0080782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807820" w:rsidRPr="003A3EF7">
        <w:rPr>
          <w:rFonts w:ascii="Calibri" w:hAnsi="Calibri"/>
          <w:b/>
          <w:sz w:val="20"/>
          <w:szCs w:val="20"/>
          <w:lang w:eastAsia="cs-CZ"/>
        </w:rPr>
        <w:t xml:space="preserve">Finančnú </w:t>
      </w:r>
      <w:r w:rsidR="0076036B" w:rsidRPr="003A3EF7">
        <w:rPr>
          <w:rFonts w:ascii="Calibri" w:hAnsi="Calibri"/>
          <w:b/>
          <w:sz w:val="20"/>
          <w:szCs w:val="20"/>
          <w:lang w:eastAsia="cs-CZ"/>
        </w:rPr>
        <w:t>korekciu</w:t>
      </w:r>
      <w:r w:rsidR="00807820" w:rsidRPr="003A3EF7">
        <w:rPr>
          <w:rFonts w:ascii="Calibri" w:hAnsi="Calibri"/>
          <w:sz w:val="20"/>
          <w:szCs w:val="20"/>
          <w:lang w:eastAsia="cs-CZ"/>
        </w:rPr>
        <w:t xml:space="preserve"> podľa </w:t>
      </w:r>
      <w:r w:rsidR="00B83D35">
        <w:rPr>
          <w:rFonts w:ascii="Calibri" w:hAnsi="Calibri"/>
          <w:b/>
          <w:sz w:val="20"/>
          <w:szCs w:val="20"/>
          <w:lang w:eastAsia="cs-CZ"/>
        </w:rPr>
        <w:t>Pravidiel implementácie</w:t>
      </w:r>
      <w:r w:rsidR="00D17255" w:rsidRPr="003A3EF7">
        <w:rPr>
          <w:rFonts w:ascii="Calibri" w:hAnsi="Calibri"/>
          <w:sz w:val="20"/>
          <w:szCs w:val="20"/>
          <w:lang w:eastAsia="cs-CZ"/>
        </w:rPr>
        <w:t>, ktorou sa zníž</w:t>
      </w:r>
      <w:r w:rsidR="006F655F" w:rsidRPr="003A3EF7">
        <w:rPr>
          <w:rFonts w:ascii="Calibri" w:hAnsi="Calibri"/>
          <w:sz w:val="20"/>
          <w:szCs w:val="20"/>
          <w:lang w:eastAsia="cs-CZ"/>
        </w:rPr>
        <w:t xml:space="preserve">i </w:t>
      </w:r>
      <w:r w:rsidR="00194951" w:rsidRPr="003A3EF7">
        <w:rPr>
          <w:rFonts w:ascii="Calibri" w:hAnsi="Calibri"/>
          <w:sz w:val="20"/>
          <w:szCs w:val="20"/>
          <w:lang w:eastAsia="cs-CZ"/>
        </w:rPr>
        <w:t>výšk</w:t>
      </w:r>
      <w:r w:rsidR="00373430">
        <w:rPr>
          <w:rFonts w:ascii="Calibri" w:hAnsi="Calibri"/>
          <w:sz w:val="20"/>
          <w:szCs w:val="20"/>
          <w:lang w:eastAsia="cs-CZ"/>
        </w:rPr>
        <w:t>a</w:t>
      </w:r>
      <w:r w:rsidR="00194951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C83A79">
        <w:rPr>
          <w:rFonts w:ascii="Calibri" w:hAnsi="Calibri"/>
          <w:b/>
          <w:sz w:val="20"/>
          <w:szCs w:val="20"/>
          <w:lang w:eastAsia="cs-CZ"/>
        </w:rPr>
        <w:t>Príspevku</w:t>
      </w:r>
      <w:r w:rsidR="00621130" w:rsidRPr="003A3EF7">
        <w:rPr>
          <w:rFonts w:ascii="Calibri" w:hAnsi="Calibri"/>
          <w:b/>
          <w:sz w:val="20"/>
          <w:szCs w:val="20"/>
          <w:lang w:eastAsia="cs-CZ"/>
        </w:rPr>
        <w:t>.</w:t>
      </w:r>
      <w:r w:rsidR="00194951" w:rsidRPr="003A3EF7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522F3740" w14:textId="5412D173" w:rsidR="00FD74CA" w:rsidRPr="003E2343" w:rsidRDefault="003E2343" w:rsidP="0041542B">
      <w:pPr>
        <w:numPr>
          <w:ilvl w:val="1"/>
          <w:numId w:val="5"/>
        </w:numPr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3E2343">
        <w:rPr>
          <w:rFonts w:ascii="Calibri" w:hAnsi="Calibri"/>
          <w:sz w:val="20"/>
          <w:szCs w:val="20"/>
          <w:lang w:eastAsia="cs-CZ"/>
        </w:rPr>
        <w:t xml:space="preserve">Ak </w:t>
      </w:r>
      <w:r w:rsidR="007B0E5F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poskytne </w:t>
      </w:r>
      <w:r w:rsidR="00BD03F5" w:rsidRPr="003E2343">
        <w:rPr>
          <w:rFonts w:ascii="Calibri" w:hAnsi="Calibri"/>
          <w:b/>
          <w:sz w:val="20"/>
          <w:szCs w:val="20"/>
          <w:lang w:eastAsia="cs-CZ"/>
        </w:rPr>
        <w:t>Príjemc</w:t>
      </w:r>
      <w:r w:rsidR="007215F4" w:rsidRPr="003E2343">
        <w:rPr>
          <w:rFonts w:ascii="Calibri" w:hAnsi="Calibri"/>
          <w:b/>
          <w:sz w:val="20"/>
          <w:szCs w:val="20"/>
          <w:lang w:eastAsia="cs-CZ"/>
        </w:rPr>
        <w:t>ovi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</w:t>
      </w:r>
      <w:r w:rsidRPr="003E2343">
        <w:rPr>
          <w:rFonts w:ascii="Calibri" w:hAnsi="Calibri"/>
          <w:sz w:val="20"/>
          <w:szCs w:val="20"/>
          <w:lang w:eastAsia="cs-CZ"/>
        </w:rPr>
        <w:t xml:space="preserve">zálohovú platbu podľa </w:t>
      </w:r>
      <w:r w:rsidR="004C43E1">
        <w:rPr>
          <w:rFonts w:ascii="Calibri" w:hAnsi="Calibri"/>
          <w:sz w:val="20"/>
          <w:szCs w:val="20"/>
          <w:lang w:eastAsia="cs-CZ"/>
        </w:rPr>
        <w:t>ods.</w:t>
      </w:r>
      <w:r w:rsidR="004C43E1" w:rsidRPr="003E2343">
        <w:rPr>
          <w:rFonts w:ascii="Calibri" w:hAnsi="Calibri"/>
          <w:sz w:val="20"/>
          <w:szCs w:val="20"/>
          <w:lang w:eastAsia="cs-CZ"/>
        </w:rPr>
        <w:t xml:space="preserve"> </w:t>
      </w:r>
      <w:r w:rsidRPr="003E2343">
        <w:rPr>
          <w:rFonts w:ascii="Calibri" w:hAnsi="Calibri"/>
          <w:sz w:val="20"/>
          <w:szCs w:val="20"/>
          <w:lang w:eastAsia="cs-CZ"/>
        </w:rPr>
        <w:t xml:space="preserve">4.1.1 </w:t>
      </w:r>
      <w:r w:rsidRPr="003E2343">
        <w:rPr>
          <w:rFonts w:ascii="Calibri" w:hAnsi="Calibri"/>
          <w:b/>
          <w:sz w:val="20"/>
          <w:szCs w:val="20"/>
          <w:lang w:eastAsia="cs-CZ"/>
        </w:rPr>
        <w:t>Ponuky</w:t>
      </w:r>
      <w:r w:rsidRPr="004068BB">
        <w:rPr>
          <w:rFonts w:ascii="Calibri" w:hAnsi="Calibri"/>
          <w:sz w:val="20"/>
          <w:szCs w:val="20"/>
          <w:lang w:eastAsia="cs-CZ"/>
        </w:rPr>
        <w:t>,</w:t>
      </w:r>
      <w:r w:rsidR="007215F4" w:rsidRPr="00E23D20">
        <w:rPr>
          <w:rFonts w:ascii="Calibri" w:hAnsi="Calibri"/>
          <w:sz w:val="20"/>
          <w:szCs w:val="20"/>
          <w:lang w:eastAsia="cs-CZ"/>
        </w:rPr>
        <w:t xml:space="preserve"> </w:t>
      </w:r>
      <w:r w:rsidR="00BD03F5" w:rsidRPr="003E2343">
        <w:rPr>
          <w:rFonts w:ascii="Calibri" w:hAnsi="Calibri"/>
          <w:b/>
          <w:sz w:val="20"/>
          <w:szCs w:val="20"/>
          <w:lang w:eastAsia="cs-CZ"/>
        </w:rPr>
        <w:t>Príjemc</w:t>
      </w:r>
      <w:r w:rsidR="007215F4" w:rsidRPr="003E2343">
        <w:rPr>
          <w:rFonts w:ascii="Calibri" w:hAnsi="Calibri"/>
          <w:b/>
          <w:sz w:val="20"/>
          <w:szCs w:val="20"/>
          <w:lang w:eastAsia="cs-CZ"/>
        </w:rPr>
        <w:t>ovi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vzniká nárok na poskytnutie</w:t>
      </w:r>
      <w:r w:rsidR="009C4A0B">
        <w:rPr>
          <w:rFonts w:ascii="Calibri" w:hAnsi="Calibri"/>
          <w:sz w:val="20"/>
          <w:szCs w:val="20"/>
          <w:lang w:eastAsia="cs-CZ"/>
        </w:rPr>
        <w:t xml:space="preserve"> tejto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zálohovej platby dňom nadobudnutia účinnosti tejto </w:t>
      </w:r>
      <w:r w:rsidR="007215F4" w:rsidRPr="003E2343">
        <w:rPr>
          <w:rFonts w:ascii="Calibri" w:hAnsi="Calibri"/>
          <w:b/>
          <w:sz w:val="20"/>
          <w:szCs w:val="20"/>
          <w:lang w:eastAsia="cs-CZ"/>
        </w:rPr>
        <w:t>Zmluvy</w:t>
      </w:r>
      <w:r w:rsidR="007215F4" w:rsidRPr="003E2343">
        <w:rPr>
          <w:rFonts w:ascii="Calibri" w:hAnsi="Calibri"/>
          <w:sz w:val="20"/>
          <w:szCs w:val="20"/>
          <w:lang w:eastAsia="cs-CZ"/>
        </w:rPr>
        <w:t>, ak v</w:t>
      </w:r>
      <w:r w:rsidR="004C43E1">
        <w:rPr>
          <w:rFonts w:ascii="Calibri" w:hAnsi="Calibri"/>
          <w:sz w:val="20"/>
          <w:szCs w:val="20"/>
          <w:lang w:eastAsia="cs-CZ"/>
        </w:rPr>
        <w:t> ods.</w:t>
      </w:r>
      <w:r w:rsidR="004C43E1" w:rsidRPr="003E2343">
        <w:rPr>
          <w:rFonts w:ascii="Calibri" w:hAnsi="Calibri"/>
          <w:sz w:val="20"/>
          <w:szCs w:val="20"/>
          <w:lang w:eastAsia="cs-CZ"/>
        </w:rPr>
        <w:t xml:space="preserve"> </w:t>
      </w:r>
      <w:r>
        <w:rPr>
          <w:rFonts w:ascii="Calibri" w:hAnsi="Calibri"/>
          <w:sz w:val="20"/>
          <w:szCs w:val="20"/>
          <w:lang w:eastAsia="cs-CZ"/>
        </w:rPr>
        <w:t>5.1.1</w:t>
      </w:r>
      <w:r w:rsidRPr="003E2343">
        <w:rPr>
          <w:rFonts w:ascii="Calibri" w:hAnsi="Calibri"/>
          <w:sz w:val="20"/>
          <w:szCs w:val="20"/>
          <w:lang w:eastAsia="cs-CZ"/>
        </w:rPr>
        <w:t xml:space="preserve"> </w:t>
      </w:r>
      <w:r w:rsidR="00D6405C" w:rsidRPr="003E2343">
        <w:rPr>
          <w:rFonts w:ascii="Calibri" w:hAnsi="Calibri"/>
          <w:b/>
          <w:sz w:val="20"/>
          <w:szCs w:val="20"/>
          <w:lang w:eastAsia="cs-CZ"/>
        </w:rPr>
        <w:t>Ponuky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nie je stanovená odkladacia podmienka, ktorá vznik nároku na poskytnutie zálohovej platby viaže na splnenie určitej povinnosti zo strany </w:t>
      </w:r>
      <w:r w:rsidR="00BD03F5" w:rsidRPr="003E2343">
        <w:rPr>
          <w:rFonts w:ascii="Calibri" w:hAnsi="Calibri"/>
          <w:b/>
          <w:sz w:val="20"/>
          <w:szCs w:val="20"/>
          <w:lang w:eastAsia="cs-CZ"/>
        </w:rPr>
        <w:t>Príjemc</w:t>
      </w:r>
      <w:r w:rsidR="00D6405C" w:rsidRPr="003E2343">
        <w:rPr>
          <w:rFonts w:ascii="Calibri" w:hAnsi="Calibri"/>
          <w:b/>
          <w:sz w:val="20"/>
          <w:szCs w:val="20"/>
          <w:lang w:eastAsia="cs-CZ"/>
        </w:rPr>
        <w:t>u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. V takom prípade nárok na poskytnutie zálohovej platby vzniká </w:t>
      </w:r>
      <w:r w:rsidR="00BD03F5" w:rsidRPr="003E2343">
        <w:rPr>
          <w:rFonts w:ascii="Calibri" w:hAnsi="Calibri"/>
          <w:b/>
          <w:sz w:val="20"/>
          <w:szCs w:val="20"/>
          <w:lang w:eastAsia="cs-CZ"/>
        </w:rPr>
        <w:t>Príjemc</w:t>
      </w:r>
      <w:r w:rsidR="007215F4" w:rsidRPr="003E2343">
        <w:rPr>
          <w:rFonts w:ascii="Calibri" w:hAnsi="Calibri"/>
          <w:b/>
          <w:sz w:val="20"/>
          <w:szCs w:val="20"/>
          <w:lang w:eastAsia="cs-CZ"/>
        </w:rPr>
        <w:t>ovi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až splnením takejto povinnosti. </w:t>
      </w:r>
      <w:r w:rsidR="007B0E5F" w:rsidRPr="003E2343">
        <w:rPr>
          <w:rFonts w:ascii="Calibri" w:hAnsi="Calibri"/>
          <w:b/>
          <w:sz w:val="20"/>
          <w:szCs w:val="20"/>
          <w:lang w:eastAsia="cs-CZ"/>
        </w:rPr>
        <w:t>Národný kontaktný bod/Správca programu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vyplatí </w:t>
      </w:r>
      <w:r w:rsidR="00BD03F5" w:rsidRPr="003E2343">
        <w:rPr>
          <w:rFonts w:ascii="Calibri" w:hAnsi="Calibri"/>
          <w:b/>
          <w:sz w:val="20"/>
          <w:szCs w:val="20"/>
          <w:lang w:eastAsia="cs-CZ"/>
        </w:rPr>
        <w:t>Príjemc</w:t>
      </w:r>
      <w:r w:rsidR="007215F4" w:rsidRPr="003E2343">
        <w:rPr>
          <w:rFonts w:ascii="Calibri" w:hAnsi="Calibri"/>
          <w:b/>
          <w:sz w:val="20"/>
          <w:szCs w:val="20"/>
          <w:lang w:eastAsia="cs-CZ"/>
        </w:rPr>
        <w:t>ovi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zálohovú platbu </w:t>
      </w:r>
      <w:r>
        <w:rPr>
          <w:rFonts w:ascii="Calibri" w:hAnsi="Calibri"/>
          <w:sz w:val="20"/>
          <w:szCs w:val="20"/>
          <w:lang w:eastAsia="cs-CZ"/>
        </w:rPr>
        <w:t>do</w:t>
      </w:r>
      <w:r w:rsidRPr="003E2343">
        <w:rPr>
          <w:rFonts w:ascii="Calibri" w:hAnsi="Calibri"/>
          <w:sz w:val="20"/>
          <w:szCs w:val="20"/>
          <w:lang w:eastAsia="cs-CZ"/>
        </w:rPr>
        <w:t xml:space="preserve"> </w:t>
      </w:r>
      <w:r w:rsidR="007215F4" w:rsidRPr="003E2343">
        <w:rPr>
          <w:rFonts w:ascii="Calibri" w:hAnsi="Calibri"/>
          <w:sz w:val="20"/>
          <w:szCs w:val="20"/>
          <w:lang w:eastAsia="cs-CZ"/>
        </w:rPr>
        <w:t>výšk</w:t>
      </w:r>
      <w:r>
        <w:rPr>
          <w:rFonts w:ascii="Calibri" w:hAnsi="Calibri"/>
          <w:sz w:val="20"/>
          <w:szCs w:val="20"/>
          <w:lang w:eastAsia="cs-CZ"/>
        </w:rPr>
        <w:t>y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podľa </w:t>
      </w:r>
      <w:r w:rsidR="004C43E1">
        <w:rPr>
          <w:rFonts w:ascii="Calibri" w:hAnsi="Calibri"/>
          <w:sz w:val="20"/>
          <w:szCs w:val="20"/>
          <w:lang w:eastAsia="cs-CZ"/>
        </w:rPr>
        <w:t>ods.</w:t>
      </w:r>
      <w:r w:rsidR="004C43E1" w:rsidRPr="003E2343">
        <w:rPr>
          <w:rFonts w:ascii="Calibri" w:hAnsi="Calibri"/>
          <w:sz w:val="20"/>
          <w:szCs w:val="20"/>
          <w:lang w:eastAsia="cs-CZ"/>
        </w:rPr>
        <w:t xml:space="preserve"> </w:t>
      </w:r>
      <w:r>
        <w:rPr>
          <w:rFonts w:ascii="Calibri" w:hAnsi="Calibri"/>
          <w:sz w:val="20"/>
          <w:szCs w:val="20"/>
          <w:lang w:eastAsia="cs-CZ"/>
        </w:rPr>
        <w:t>4.1.1</w:t>
      </w:r>
      <w:r w:rsidRPr="003E2343">
        <w:rPr>
          <w:rFonts w:ascii="Calibri" w:hAnsi="Calibri"/>
          <w:sz w:val="20"/>
          <w:szCs w:val="20"/>
          <w:lang w:eastAsia="cs-CZ"/>
        </w:rPr>
        <w:t xml:space="preserve"> </w:t>
      </w:r>
      <w:r w:rsidR="00D6405C" w:rsidRPr="003E2343">
        <w:rPr>
          <w:rFonts w:ascii="Calibri" w:hAnsi="Calibri"/>
          <w:b/>
          <w:sz w:val="20"/>
          <w:szCs w:val="20"/>
          <w:lang w:eastAsia="cs-CZ"/>
        </w:rPr>
        <w:t>Ponuky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v</w:t>
      </w:r>
      <w:r w:rsidR="009C26ED" w:rsidRPr="003E2343">
        <w:rPr>
          <w:rFonts w:ascii="Calibri" w:hAnsi="Calibri"/>
          <w:sz w:val="20"/>
          <w:szCs w:val="20"/>
          <w:lang w:eastAsia="cs-CZ"/>
        </w:rPr>
        <w:t> 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lehote </w:t>
      </w:r>
      <w:r w:rsidR="004C43E1" w:rsidRPr="003E2343">
        <w:rPr>
          <w:rFonts w:ascii="Calibri" w:hAnsi="Calibri"/>
          <w:sz w:val="20"/>
          <w:szCs w:val="20"/>
          <w:lang w:eastAsia="cs-CZ"/>
        </w:rPr>
        <w:t>pätnás</w:t>
      </w:r>
      <w:r w:rsidR="004C43E1">
        <w:rPr>
          <w:rFonts w:ascii="Calibri" w:hAnsi="Calibri"/>
          <w:sz w:val="20"/>
          <w:szCs w:val="20"/>
          <w:lang w:eastAsia="cs-CZ"/>
        </w:rPr>
        <w:t>tich</w:t>
      </w:r>
      <w:r w:rsidR="004C43E1" w:rsidRPr="003E2343">
        <w:rPr>
          <w:rFonts w:ascii="Calibri" w:hAnsi="Calibri"/>
          <w:sz w:val="20"/>
          <w:szCs w:val="20"/>
          <w:lang w:eastAsia="cs-CZ"/>
        </w:rPr>
        <w:t xml:space="preserve"> </w:t>
      </w:r>
      <w:r w:rsidR="007215F4" w:rsidRPr="003E2343">
        <w:rPr>
          <w:rFonts w:ascii="Calibri" w:hAnsi="Calibri"/>
          <w:sz w:val="20"/>
          <w:szCs w:val="20"/>
          <w:lang w:eastAsia="cs-CZ"/>
        </w:rPr>
        <w:t>(15) pracovných dní odo dňa vzniku nároku na jej poskytnutie.</w:t>
      </w:r>
    </w:p>
    <w:p w14:paraId="786767D1" w14:textId="70FA0430" w:rsidR="007215F4" w:rsidRPr="00EB20AF" w:rsidRDefault="003E2343" w:rsidP="003E2343">
      <w:pPr>
        <w:numPr>
          <w:ilvl w:val="1"/>
          <w:numId w:val="5"/>
        </w:numPr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3E2343">
        <w:rPr>
          <w:rFonts w:ascii="Calibri" w:hAnsi="Calibri"/>
          <w:sz w:val="20"/>
          <w:szCs w:val="20"/>
          <w:lang w:eastAsia="cs-CZ"/>
        </w:rPr>
        <w:t xml:space="preserve">Ak </w:t>
      </w:r>
      <w:r w:rsidR="00346D1D">
        <w:rPr>
          <w:rFonts w:ascii="Calibri" w:hAnsi="Calibri"/>
          <w:b/>
          <w:sz w:val="20"/>
          <w:szCs w:val="20"/>
          <w:lang w:eastAsia="cs-CZ"/>
        </w:rPr>
        <w:t>Deklarované</w:t>
      </w:r>
      <w:r w:rsidRPr="003E2343">
        <w:rPr>
          <w:rFonts w:ascii="Calibri" w:hAnsi="Calibri"/>
          <w:b/>
          <w:sz w:val="20"/>
          <w:szCs w:val="20"/>
          <w:lang w:eastAsia="cs-CZ"/>
        </w:rPr>
        <w:t xml:space="preserve"> výdavky</w:t>
      </w:r>
      <w:r w:rsidRPr="003E2343">
        <w:rPr>
          <w:rFonts w:ascii="Calibri" w:hAnsi="Calibri"/>
          <w:sz w:val="20"/>
          <w:szCs w:val="20"/>
          <w:lang w:eastAsia="cs-CZ"/>
        </w:rPr>
        <w:t xml:space="preserve"> presiahnu sumu </w:t>
      </w:r>
      <w:r>
        <w:rPr>
          <w:rFonts w:ascii="Calibri" w:hAnsi="Calibri"/>
          <w:b/>
          <w:sz w:val="20"/>
          <w:szCs w:val="20"/>
          <w:lang w:eastAsia="cs-CZ"/>
        </w:rPr>
        <w:t>Príspevku</w:t>
      </w:r>
      <w:r w:rsidRPr="003E2343">
        <w:rPr>
          <w:rFonts w:ascii="Calibri" w:hAnsi="Calibri"/>
          <w:sz w:val="20"/>
          <w:szCs w:val="20"/>
          <w:lang w:eastAsia="cs-CZ"/>
        </w:rPr>
        <w:t xml:space="preserve">, vzniknutý rozdiel uhradí </w:t>
      </w:r>
      <w:r>
        <w:rPr>
          <w:rFonts w:ascii="Calibri" w:hAnsi="Calibri"/>
          <w:b/>
          <w:sz w:val="20"/>
          <w:szCs w:val="20"/>
          <w:lang w:eastAsia="cs-CZ"/>
        </w:rPr>
        <w:t>Príjemca</w:t>
      </w:r>
      <w:r w:rsidRPr="003E2343">
        <w:rPr>
          <w:rFonts w:ascii="Calibri" w:hAnsi="Calibri"/>
          <w:sz w:val="20"/>
          <w:szCs w:val="20"/>
          <w:lang w:eastAsia="cs-CZ"/>
        </w:rPr>
        <w:t xml:space="preserve"> z </w:t>
      </w:r>
      <w:r>
        <w:rPr>
          <w:rFonts w:ascii="Calibri" w:hAnsi="Calibri"/>
          <w:sz w:val="20"/>
          <w:szCs w:val="20"/>
          <w:lang w:eastAsia="cs-CZ"/>
        </w:rPr>
        <w:t>d</w:t>
      </w:r>
      <w:r w:rsidRPr="003E2343">
        <w:rPr>
          <w:rFonts w:ascii="Calibri" w:hAnsi="Calibri"/>
          <w:sz w:val="20"/>
          <w:szCs w:val="20"/>
          <w:lang w:eastAsia="cs-CZ"/>
        </w:rPr>
        <w:t>odatočných vlastných zdrojov.</w:t>
      </w:r>
    </w:p>
    <w:p w14:paraId="3206A766" w14:textId="77777777" w:rsidR="00194951" w:rsidRPr="003A3EF7" w:rsidRDefault="00194951" w:rsidP="0041542B">
      <w:pPr>
        <w:tabs>
          <w:tab w:val="num" w:pos="851"/>
        </w:tabs>
        <w:spacing w:line="276" w:lineRule="auto"/>
        <w:ind w:left="851"/>
        <w:jc w:val="both"/>
        <w:rPr>
          <w:rFonts w:ascii="Calibri" w:hAnsi="Calibri"/>
          <w:sz w:val="20"/>
          <w:szCs w:val="20"/>
          <w:lang w:eastAsia="cs-CZ"/>
        </w:rPr>
      </w:pPr>
    </w:p>
    <w:p w14:paraId="4450D23D" w14:textId="77777777" w:rsidR="006A3251" w:rsidRPr="003A3EF7" w:rsidRDefault="004A7152" w:rsidP="0041542B">
      <w:pPr>
        <w:numPr>
          <w:ilvl w:val="0"/>
          <w:numId w:val="5"/>
        </w:numPr>
        <w:tabs>
          <w:tab w:val="num" w:pos="540"/>
          <w:tab w:val="num" w:pos="641"/>
        </w:tabs>
        <w:spacing w:line="276" w:lineRule="auto"/>
        <w:jc w:val="both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b/>
          <w:caps/>
          <w:sz w:val="20"/>
          <w:szCs w:val="20"/>
        </w:rPr>
        <w:t> </w:t>
      </w:r>
      <w:r w:rsidR="00AE577D" w:rsidRPr="003A3EF7">
        <w:rPr>
          <w:rFonts w:ascii="Calibri" w:hAnsi="Calibri"/>
          <w:b/>
          <w:caps/>
          <w:sz w:val="20"/>
          <w:szCs w:val="20"/>
        </w:rPr>
        <w:t>DoB</w:t>
      </w:r>
      <w:r w:rsidR="00E5064D" w:rsidRPr="003A3EF7">
        <w:rPr>
          <w:rFonts w:ascii="Calibri" w:hAnsi="Calibri"/>
          <w:b/>
          <w:caps/>
          <w:sz w:val="20"/>
          <w:szCs w:val="20"/>
        </w:rPr>
        <w:t xml:space="preserve">a realizácie </w:t>
      </w:r>
      <w:r w:rsidR="009C26ED">
        <w:rPr>
          <w:rFonts w:ascii="Calibri" w:hAnsi="Calibri"/>
          <w:b/>
          <w:caps/>
          <w:sz w:val="20"/>
          <w:szCs w:val="20"/>
        </w:rPr>
        <w:t>iniciatívy</w:t>
      </w:r>
      <w:r w:rsidR="00E37876" w:rsidRPr="003A3EF7">
        <w:rPr>
          <w:rFonts w:ascii="Calibri" w:hAnsi="Calibri"/>
          <w:b/>
          <w:caps/>
          <w:sz w:val="20"/>
          <w:szCs w:val="20"/>
        </w:rPr>
        <w:t xml:space="preserve"> </w:t>
      </w:r>
      <w:r w:rsidR="00AE577D" w:rsidRPr="003A3EF7">
        <w:rPr>
          <w:rFonts w:ascii="Calibri" w:hAnsi="Calibri"/>
          <w:b/>
          <w:caps/>
          <w:sz w:val="20"/>
          <w:szCs w:val="20"/>
        </w:rPr>
        <w:t xml:space="preserve">a Obdobie oprávnenosti výdavkov </w:t>
      </w:r>
    </w:p>
    <w:p w14:paraId="6B9E545C" w14:textId="77777777" w:rsidR="00804920" w:rsidRPr="003A3EF7" w:rsidRDefault="003E2343" w:rsidP="003E2343">
      <w:pPr>
        <w:tabs>
          <w:tab w:val="num" w:pos="540"/>
          <w:tab w:val="num" w:pos="641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sz w:val="20"/>
          <w:szCs w:val="20"/>
          <w:lang w:eastAsia="cs-CZ"/>
        </w:rPr>
        <w:tab/>
      </w:r>
      <w:r>
        <w:rPr>
          <w:rFonts w:ascii="Calibri" w:hAnsi="Calibri"/>
          <w:sz w:val="20"/>
          <w:szCs w:val="20"/>
          <w:lang w:eastAsia="cs-CZ"/>
        </w:rPr>
        <w:tab/>
      </w:r>
    </w:p>
    <w:p w14:paraId="34174456" w14:textId="33B7F0B5" w:rsidR="00766942" w:rsidRPr="003A3EF7" w:rsidRDefault="005E29DC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sz w:val="20"/>
          <w:szCs w:val="20"/>
        </w:rPr>
        <w:t xml:space="preserve">Deň začatia realizácie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E37876" w:rsidRPr="003A3EF7" w:rsidDel="00E37876">
        <w:rPr>
          <w:rFonts w:ascii="Calibri" w:hAnsi="Calibri"/>
          <w:b/>
          <w:sz w:val="20"/>
          <w:szCs w:val="20"/>
        </w:rPr>
        <w:t xml:space="preserve"> </w:t>
      </w:r>
      <w:r w:rsidR="008039CD">
        <w:rPr>
          <w:rFonts w:ascii="Calibri" w:hAnsi="Calibri"/>
          <w:sz w:val="20"/>
          <w:szCs w:val="20"/>
          <w:lang w:eastAsia="cs-CZ"/>
        </w:rPr>
        <w:t>je stanovený v</w:t>
      </w:r>
      <w:r w:rsidR="004C43E1">
        <w:rPr>
          <w:rFonts w:ascii="Calibri" w:hAnsi="Calibri"/>
          <w:sz w:val="20"/>
          <w:szCs w:val="20"/>
          <w:lang w:eastAsia="cs-CZ"/>
        </w:rPr>
        <w:t xml:space="preserve"> ods. </w:t>
      </w:r>
      <w:r w:rsidR="003E2343">
        <w:rPr>
          <w:rFonts w:ascii="Calibri" w:hAnsi="Calibri"/>
          <w:sz w:val="20"/>
          <w:szCs w:val="20"/>
          <w:lang w:eastAsia="cs-CZ"/>
        </w:rPr>
        <w:t xml:space="preserve">1.3.5 </w:t>
      </w:r>
      <w:r w:rsidR="008039CD" w:rsidRPr="008039CD">
        <w:rPr>
          <w:rFonts w:ascii="Calibri" w:hAnsi="Calibri"/>
          <w:b/>
          <w:sz w:val="20"/>
          <w:szCs w:val="20"/>
          <w:lang w:eastAsia="cs-CZ"/>
        </w:rPr>
        <w:t>Ponuk</w:t>
      </w:r>
      <w:r w:rsidR="003E2343">
        <w:rPr>
          <w:rFonts w:ascii="Calibri" w:hAnsi="Calibri"/>
          <w:b/>
          <w:sz w:val="20"/>
          <w:szCs w:val="20"/>
          <w:lang w:eastAsia="cs-CZ"/>
        </w:rPr>
        <w:t>y</w:t>
      </w:r>
      <w:r w:rsidR="00D8049C" w:rsidRPr="003A3EF7">
        <w:rPr>
          <w:rFonts w:ascii="Calibri" w:hAnsi="Calibri"/>
          <w:sz w:val="20"/>
          <w:szCs w:val="20"/>
          <w:lang w:eastAsia="cs-CZ"/>
        </w:rPr>
        <w:t>.</w:t>
      </w:r>
    </w:p>
    <w:p w14:paraId="7BA554E8" w14:textId="5FB61854" w:rsidR="007C1238" w:rsidRPr="003A3EF7" w:rsidRDefault="00F631BE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sz w:val="20"/>
          <w:szCs w:val="20"/>
        </w:rPr>
        <w:t>P</w:t>
      </w:r>
      <w:r w:rsidR="00766942" w:rsidRPr="003A3EF7">
        <w:rPr>
          <w:rFonts w:ascii="Calibri" w:hAnsi="Calibri"/>
          <w:sz w:val="20"/>
          <w:szCs w:val="20"/>
        </w:rPr>
        <w:t>lánovan</w:t>
      </w:r>
      <w:r w:rsidR="005E29DC" w:rsidRPr="003A3EF7">
        <w:rPr>
          <w:rFonts w:ascii="Calibri" w:hAnsi="Calibri"/>
          <w:sz w:val="20"/>
          <w:szCs w:val="20"/>
        </w:rPr>
        <w:t>ý</w:t>
      </w:r>
      <w:r w:rsidR="00766942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Pr="003A3EF7">
        <w:rPr>
          <w:rFonts w:ascii="Calibri" w:hAnsi="Calibri"/>
          <w:sz w:val="20"/>
          <w:szCs w:val="20"/>
          <w:lang w:eastAsia="cs-CZ"/>
        </w:rPr>
        <w:t xml:space="preserve">termín </w:t>
      </w:r>
      <w:r w:rsidR="00766942" w:rsidRPr="003A3EF7">
        <w:rPr>
          <w:rFonts w:ascii="Calibri" w:hAnsi="Calibri"/>
          <w:sz w:val="20"/>
          <w:szCs w:val="20"/>
          <w:lang w:eastAsia="cs-CZ"/>
        </w:rPr>
        <w:t xml:space="preserve">ukončenia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E37876" w:rsidRPr="003A3EF7" w:rsidDel="00E37876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Pr="003A3EF7">
        <w:rPr>
          <w:rFonts w:ascii="Calibri" w:hAnsi="Calibri"/>
          <w:sz w:val="20"/>
          <w:szCs w:val="20"/>
          <w:lang w:eastAsia="cs-CZ"/>
        </w:rPr>
        <w:t xml:space="preserve">je stanovený </w:t>
      </w:r>
      <w:r w:rsidR="00D3642B">
        <w:rPr>
          <w:rFonts w:ascii="Calibri" w:hAnsi="Calibri"/>
          <w:sz w:val="20"/>
          <w:szCs w:val="20"/>
          <w:lang w:eastAsia="cs-CZ"/>
        </w:rPr>
        <w:t>v</w:t>
      </w:r>
      <w:r w:rsidR="004C43E1">
        <w:rPr>
          <w:rFonts w:ascii="Calibri" w:hAnsi="Calibri"/>
          <w:sz w:val="20"/>
          <w:szCs w:val="20"/>
          <w:lang w:eastAsia="cs-CZ"/>
        </w:rPr>
        <w:t xml:space="preserve"> ods. </w:t>
      </w:r>
      <w:r w:rsidR="003E2343">
        <w:rPr>
          <w:rFonts w:ascii="Calibri" w:hAnsi="Calibri"/>
          <w:sz w:val="20"/>
          <w:szCs w:val="20"/>
          <w:lang w:eastAsia="cs-CZ"/>
        </w:rPr>
        <w:t>1.3.6</w:t>
      </w:r>
      <w:r w:rsidR="00E37876">
        <w:rPr>
          <w:rFonts w:ascii="Calibri" w:hAnsi="Calibri"/>
          <w:sz w:val="20"/>
          <w:szCs w:val="20"/>
          <w:lang w:eastAsia="cs-CZ"/>
        </w:rPr>
        <w:t xml:space="preserve"> </w:t>
      </w:r>
      <w:r w:rsidR="008039CD" w:rsidRPr="008039CD">
        <w:rPr>
          <w:rFonts w:ascii="Calibri" w:hAnsi="Calibri"/>
          <w:b/>
          <w:sz w:val="20"/>
          <w:szCs w:val="20"/>
          <w:lang w:eastAsia="cs-CZ"/>
        </w:rPr>
        <w:t>P</w:t>
      </w:r>
      <w:r w:rsidR="008039CD">
        <w:rPr>
          <w:rFonts w:ascii="Calibri" w:hAnsi="Calibri"/>
          <w:b/>
          <w:sz w:val="20"/>
          <w:szCs w:val="20"/>
          <w:lang w:eastAsia="cs-CZ"/>
        </w:rPr>
        <w:t>o</w:t>
      </w:r>
      <w:r w:rsidR="008039CD" w:rsidRPr="008039CD">
        <w:rPr>
          <w:rFonts w:ascii="Calibri" w:hAnsi="Calibri"/>
          <w:b/>
          <w:sz w:val="20"/>
          <w:szCs w:val="20"/>
          <w:lang w:eastAsia="cs-CZ"/>
        </w:rPr>
        <w:t>nuk</w:t>
      </w:r>
      <w:r w:rsidR="003E2343">
        <w:rPr>
          <w:rFonts w:ascii="Calibri" w:hAnsi="Calibri"/>
          <w:b/>
          <w:sz w:val="20"/>
          <w:szCs w:val="20"/>
          <w:lang w:eastAsia="cs-CZ"/>
        </w:rPr>
        <w:t>y</w:t>
      </w:r>
      <w:r w:rsidR="00E37876">
        <w:rPr>
          <w:rFonts w:ascii="Calibri" w:hAnsi="Calibri"/>
          <w:sz w:val="20"/>
          <w:szCs w:val="20"/>
          <w:lang w:eastAsia="cs-CZ"/>
        </w:rPr>
        <w:t>.</w:t>
      </w:r>
    </w:p>
    <w:p w14:paraId="10B734EE" w14:textId="67D03684" w:rsidR="00194951" w:rsidRPr="003A3EF7" w:rsidRDefault="00BD03F5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color w:val="8EB4E3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Príjemca</w:t>
      </w:r>
      <w:r w:rsidR="005E29DC" w:rsidRPr="003A3EF7">
        <w:rPr>
          <w:rFonts w:ascii="Calibri" w:hAnsi="Calibri"/>
          <w:sz w:val="20"/>
          <w:szCs w:val="20"/>
        </w:rPr>
        <w:t xml:space="preserve"> je </w:t>
      </w:r>
      <w:r w:rsidR="00C36C2C" w:rsidRPr="003A3EF7">
        <w:rPr>
          <w:rFonts w:ascii="Calibri" w:hAnsi="Calibri"/>
          <w:sz w:val="20"/>
          <w:szCs w:val="20"/>
        </w:rPr>
        <w:t xml:space="preserve">oprávnený </w:t>
      </w:r>
      <w:r w:rsidR="00333E18" w:rsidRPr="003A3EF7">
        <w:rPr>
          <w:rFonts w:ascii="Calibri" w:hAnsi="Calibri"/>
          <w:sz w:val="20"/>
          <w:szCs w:val="20"/>
        </w:rPr>
        <w:t xml:space="preserve">realizovať </w:t>
      </w:r>
      <w:r w:rsidR="009C26ED">
        <w:rPr>
          <w:rFonts w:ascii="Calibri" w:hAnsi="Calibri"/>
          <w:b/>
          <w:sz w:val="20"/>
          <w:szCs w:val="20"/>
          <w:lang w:eastAsia="cs-CZ"/>
        </w:rPr>
        <w:t>Iniciatívu</w:t>
      </w:r>
      <w:r w:rsidR="00282E55" w:rsidRPr="003A3EF7" w:rsidDel="00282E55">
        <w:rPr>
          <w:rFonts w:ascii="Calibri" w:hAnsi="Calibri"/>
          <w:b/>
          <w:sz w:val="20"/>
          <w:szCs w:val="20"/>
        </w:rPr>
        <w:t xml:space="preserve"> </w:t>
      </w:r>
      <w:r w:rsidR="00194951" w:rsidRPr="003A3EF7">
        <w:rPr>
          <w:rFonts w:ascii="Calibri" w:hAnsi="Calibri"/>
          <w:sz w:val="20"/>
          <w:szCs w:val="20"/>
        </w:rPr>
        <w:t>z</w:t>
      </w:r>
      <w:r w:rsidR="004A7152" w:rsidRPr="003A3EF7">
        <w:rPr>
          <w:rFonts w:ascii="Calibri" w:hAnsi="Calibri"/>
          <w:sz w:val="20"/>
          <w:szCs w:val="20"/>
        </w:rPr>
        <w:t xml:space="preserve"> </w:t>
      </w:r>
      <w:r w:rsidR="00C83A79">
        <w:rPr>
          <w:rFonts w:ascii="Calibri" w:hAnsi="Calibri"/>
          <w:b/>
          <w:sz w:val="20"/>
          <w:szCs w:val="20"/>
        </w:rPr>
        <w:t>Príspevku</w:t>
      </w:r>
      <w:r w:rsidR="00C36C2C" w:rsidRPr="003A3EF7">
        <w:rPr>
          <w:rFonts w:ascii="Calibri" w:hAnsi="Calibri"/>
          <w:sz w:val="20"/>
          <w:szCs w:val="20"/>
        </w:rPr>
        <w:t xml:space="preserve"> len</w:t>
      </w:r>
      <w:r w:rsidR="005E29DC" w:rsidRPr="003A3EF7">
        <w:rPr>
          <w:rFonts w:ascii="Calibri" w:hAnsi="Calibri"/>
          <w:sz w:val="20"/>
          <w:szCs w:val="20"/>
        </w:rPr>
        <w:t xml:space="preserve"> v období, ktoré začína </w:t>
      </w:r>
      <w:r w:rsidR="00FA75FA" w:rsidRPr="003A3EF7">
        <w:rPr>
          <w:rFonts w:ascii="Calibri" w:hAnsi="Calibri"/>
          <w:sz w:val="20"/>
          <w:szCs w:val="20"/>
        </w:rPr>
        <w:t>podľa bodu 8.1</w:t>
      </w:r>
      <w:r w:rsidR="005E29DC" w:rsidRPr="003A3EF7">
        <w:rPr>
          <w:rFonts w:ascii="Calibri" w:hAnsi="Calibri"/>
          <w:sz w:val="20"/>
          <w:szCs w:val="20"/>
        </w:rPr>
        <w:t xml:space="preserve"> tohto článku</w:t>
      </w:r>
      <w:r w:rsidR="00FA75FA" w:rsidRPr="003A3EF7">
        <w:rPr>
          <w:rFonts w:ascii="Calibri" w:hAnsi="Calibri"/>
          <w:sz w:val="20"/>
          <w:szCs w:val="20"/>
        </w:rPr>
        <w:t xml:space="preserve"> a </w:t>
      </w:r>
      <w:r w:rsidR="00F631BE" w:rsidRPr="003A3EF7">
        <w:rPr>
          <w:rFonts w:ascii="Calibri" w:hAnsi="Calibri"/>
          <w:sz w:val="20"/>
          <w:szCs w:val="20"/>
        </w:rPr>
        <w:t xml:space="preserve">končí </w:t>
      </w:r>
      <w:r w:rsidR="004B3B49" w:rsidRPr="003A3EF7">
        <w:rPr>
          <w:rFonts w:ascii="Calibri" w:hAnsi="Calibri"/>
          <w:sz w:val="20"/>
          <w:szCs w:val="20"/>
          <w:lang w:eastAsia="cs-CZ"/>
        </w:rPr>
        <w:t xml:space="preserve">najneskôr podľa bodu </w:t>
      </w:r>
      <w:r w:rsidR="00D3642B">
        <w:rPr>
          <w:rFonts w:ascii="Calibri" w:hAnsi="Calibri"/>
          <w:sz w:val="20"/>
          <w:szCs w:val="20"/>
          <w:lang w:eastAsia="cs-CZ"/>
        </w:rPr>
        <w:t>8.</w:t>
      </w:r>
      <w:r w:rsidR="004B3B49" w:rsidRPr="003A3EF7">
        <w:rPr>
          <w:rFonts w:ascii="Calibri" w:hAnsi="Calibri"/>
          <w:sz w:val="20"/>
          <w:szCs w:val="20"/>
          <w:lang w:eastAsia="cs-CZ"/>
        </w:rPr>
        <w:t>2</w:t>
      </w:r>
      <w:r w:rsidR="00D3642B">
        <w:rPr>
          <w:rFonts w:ascii="Calibri" w:hAnsi="Calibri"/>
          <w:sz w:val="20"/>
          <w:szCs w:val="20"/>
          <w:lang w:eastAsia="cs-CZ"/>
        </w:rPr>
        <w:t xml:space="preserve"> tohto článku</w:t>
      </w:r>
      <w:r w:rsidR="004B3B49" w:rsidRPr="003A3EF7">
        <w:rPr>
          <w:rFonts w:ascii="Calibri" w:hAnsi="Calibri"/>
          <w:sz w:val="20"/>
          <w:szCs w:val="20"/>
          <w:lang w:eastAsia="cs-CZ"/>
        </w:rPr>
        <w:t xml:space="preserve"> (</w:t>
      </w:r>
      <w:r w:rsidR="004B3B49" w:rsidRPr="003A3EF7">
        <w:rPr>
          <w:rFonts w:ascii="Calibri" w:hAnsi="Calibri"/>
          <w:sz w:val="20"/>
          <w:szCs w:val="20"/>
        </w:rPr>
        <w:t xml:space="preserve">ďalej len </w:t>
      </w:r>
      <w:r w:rsidR="004B3B49" w:rsidRPr="003A3EF7">
        <w:rPr>
          <w:rFonts w:ascii="Calibri" w:hAnsi="Calibri"/>
          <w:b/>
          <w:sz w:val="20"/>
          <w:szCs w:val="20"/>
        </w:rPr>
        <w:t>„Obdobie oprávnenosti výdavkov“</w:t>
      </w:r>
      <w:r w:rsidR="004B3B49" w:rsidRPr="003A3EF7">
        <w:rPr>
          <w:rFonts w:ascii="Calibri" w:hAnsi="Calibri"/>
          <w:sz w:val="20"/>
          <w:szCs w:val="20"/>
          <w:lang w:eastAsia="cs-CZ"/>
        </w:rPr>
        <w:t xml:space="preserve">). </w:t>
      </w:r>
      <w:r w:rsidR="00DE050A" w:rsidRPr="00EB20AF">
        <w:rPr>
          <w:rFonts w:ascii="Calibri" w:hAnsi="Calibri"/>
          <w:sz w:val="20"/>
          <w:szCs w:val="20"/>
        </w:rPr>
        <w:t>Vecné plnenie výdavku</w:t>
      </w:r>
      <w:r w:rsidR="00DE050A" w:rsidRPr="000470B2">
        <w:rPr>
          <w:rFonts w:ascii="Calibri" w:hAnsi="Calibri"/>
          <w:sz w:val="20"/>
          <w:szCs w:val="20"/>
        </w:rPr>
        <w:t xml:space="preserve"> aj </w:t>
      </w:r>
      <w:r w:rsidR="000470B2">
        <w:rPr>
          <w:rFonts w:ascii="Calibri" w:hAnsi="Calibri"/>
          <w:sz w:val="20"/>
          <w:szCs w:val="20"/>
        </w:rPr>
        <w:t>f</w:t>
      </w:r>
      <w:r w:rsidR="00DE050A" w:rsidRPr="00EB20AF">
        <w:rPr>
          <w:rFonts w:ascii="Calibri" w:hAnsi="Calibri"/>
          <w:sz w:val="20"/>
          <w:szCs w:val="20"/>
        </w:rPr>
        <w:t>inančné plnenie výdavku</w:t>
      </w:r>
      <w:r w:rsidR="00DE050A" w:rsidRPr="003A3EF7">
        <w:rPr>
          <w:rFonts w:ascii="Calibri" w:hAnsi="Calibri"/>
          <w:sz w:val="20"/>
          <w:szCs w:val="20"/>
        </w:rPr>
        <w:t xml:space="preserve"> </w:t>
      </w:r>
      <w:r w:rsidR="009723F5" w:rsidRPr="003A3EF7">
        <w:rPr>
          <w:rFonts w:ascii="Calibri" w:hAnsi="Calibri"/>
          <w:sz w:val="20"/>
          <w:szCs w:val="20"/>
        </w:rPr>
        <w:t>musí byť začaté a</w:t>
      </w:r>
      <w:r w:rsidR="00FC0F2F" w:rsidRPr="003A3EF7">
        <w:rPr>
          <w:rFonts w:ascii="Calibri" w:hAnsi="Calibri"/>
          <w:sz w:val="20"/>
          <w:szCs w:val="20"/>
        </w:rPr>
        <w:t> </w:t>
      </w:r>
      <w:r w:rsidR="009723F5" w:rsidRPr="003A3EF7">
        <w:rPr>
          <w:rFonts w:ascii="Calibri" w:hAnsi="Calibri"/>
          <w:sz w:val="20"/>
          <w:szCs w:val="20"/>
        </w:rPr>
        <w:t>ukončené</w:t>
      </w:r>
      <w:r w:rsidR="00FC0F2F" w:rsidRPr="003A3EF7">
        <w:rPr>
          <w:rFonts w:ascii="Calibri" w:hAnsi="Calibri"/>
          <w:sz w:val="20"/>
          <w:szCs w:val="20"/>
        </w:rPr>
        <w:t xml:space="preserve"> (zrealizované)</w:t>
      </w:r>
      <w:r w:rsidR="009723F5" w:rsidRPr="003A3EF7">
        <w:rPr>
          <w:rFonts w:ascii="Calibri" w:hAnsi="Calibri"/>
          <w:sz w:val="20"/>
          <w:szCs w:val="20"/>
        </w:rPr>
        <w:t xml:space="preserve"> </w:t>
      </w:r>
      <w:r w:rsidR="00C60168" w:rsidRPr="003A3EF7">
        <w:rPr>
          <w:rFonts w:ascii="Calibri" w:hAnsi="Calibri"/>
          <w:sz w:val="20"/>
          <w:szCs w:val="20"/>
        </w:rPr>
        <w:t xml:space="preserve">počas </w:t>
      </w:r>
      <w:r w:rsidR="00C60168" w:rsidRPr="003A3EF7">
        <w:rPr>
          <w:rFonts w:ascii="Calibri" w:hAnsi="Calibri"/>
          <w:b/>
          <w:sz w:val="20"/>
          <w:szCs w:val="20"/>
        </w:rPr>
        <w:t>Obdobia oprávnenosti výdavkov</w:t>
      </w:r>
      <w:r w:rsidR="00AE577D" w:rsidRPr="003A3EF7">
        <w:rPr>
          <w:rFonts w:ascii="Calibri" w:hAnsi="Calibri"/>
          <w:b/>
          <w:sz w:val="20"/>
          <w:szCs w:val="20"/>
        </w:rPr>
        <w:t>.</w:t>
      </w:r>
      <w:r w:rsidR="00E5064D" w:rsidRPr="003A3EF7">
        <w:rPr>
          <w:rFonts w:ascii="Calibri" w:hAnsi="Calibri"/>
          <w:sz w:val="20"/>
          <w:szCs w:val="20"/>
        </w:rPr>
        <w:t xml:space="preserve"> </w:t>
      </w:r>
    </w:p>
    <w:p w14:paraId="5F76509F" w14:textId="731D53B3" w:rsidR="00DE050A" w:rsidRPr="003A3EF7" w:rsidRDefault="005902E2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color w:val="8EB4E3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N</w:t>
      </w:r>
      <w:r w:rsidR="00BB4DC7" w:rsidRPr="003A3EF7">
        <w:rPr>
          <w:rFonts w:ascii="Calibri" w:hAnsi="Calibri"/>
          <w:sz w:val="20"/>
          <w:szCs w:val="20"/>
        </w:rPr>
        <w:t xml:space="preserve">a </w:t>
      </w:r>
      <w:r w:rsidR="00E04574">
        <w:rPr>
          <w:rFonts w:ascii="Calibri" w:hAnsi="Calibri"/>
          <w:sz w:val="20"/>
          <w:szCs w:val="20"/>
        </w:rPr>
        <w:t>náklady</w:t>
      </w:r>
      <w:r w:rsidR="00DE050A" w:rsidRPr="003A3EF7">
        <w:rPr>
          <w:rFonts w:ascii="Calibri" w:hAnsi="Calibri"/>
          <w:sz w:val="20"/>
          <w:szCs w:val="20"/>
          <w:lang w:eastAsia="cs-CZ"/>
        </w:rPr>
        <w:t xml:space="preserve">, s ktorými súvisiaci účtovný doklad bol vystavený v posledný mesiac </w:t>
      </w:r>
      <w:r w:rsidR="00DE050A" w:rsidRPr="003A3EF7">
        <w:rPr>
          <w:rFonts w:ascii="Calibri" w:hAnsi="Calibri"/>
          <w:b/>
          <w:sz w:val="20"/>
          <w:szCs w:val="20"/>
          <w:lang w:eastAsia="cs-CZ"/>
        </w:rPr>
        <w:t>Obdobia oprávnenosti výdavkov</w:t>
      </w:r>
      <w:r w:rsidR="00FC0F2F" w:rsidRPr="003A3EF7">
        <w:rPr>
          <w:rFonts w:ascii="Calibri" w:hAnsi="Calibri"/>
          <w:sz w:val="20"/>
          <w:szCs w:val="20"/>
          <w:lang w:eastAsia="cs-CZ"/>
        </w:rPr>
        <w:t>,</w:t>
      </w:r>
      <w:r w:rsidR="00DE050A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Pr="003A3EF7">
        <w:rPr>
          <w:rFonts w:ascii="Calibri" w:hAnsi="Calibri"/>
          <w:sz w:val="20"/>
          <w:szCs w:val="20"/>
          <w:lang w:eastAsia="cs-CZ"/>
        </w:rPr>
        <w:t xml:space="preserve">môže </w:t>
      </w:r>
      <w:r w:rsidR="007B0E5F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2B2747" w:rsidRPr="003A3EF7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2B2747" w:rsidRPr="003A3EF7">
        <w:rPr>
          <w:rFonts w:ascii="Calibri" w:hAnsi="Calibri"/>
          <w:sz w:val="20"/>
          <w:szCs w:val="20"/>
          <w:lang w:eastAsia="cs-CZ"/>
        </w:rPr>
        <w:t>prihliadať</w:t>
      </w:r>
      <w:r w:rsidR="00FC0F2F" w:rsidRPr="003A3EF7">
        <w:rPr>
          <w:rFonts w:ascii="Calibri" w:hAnsi="Calibri"/>
          <w:b/>
          <w:sz w:val="20"/>
          <w:szCs w:val="20"/>
          <w:lang w:eastAsia="cs-CZ"/>
        </w:rPr>
        <w:t>,</w:t>
      </w:r>
      <w:r w:rsidR="00BB4DC7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BF5BA0" w:rsidRPr="003A3EF7">
        <w:rPr>
          <w:rFonts w:ascii="Calibri" w:hAnsi="Calibri"/>
          <w:sz w:val="20"/>
          <w:szCs w:val="20"/>
          <w:lang w:eastAsia="cs-CZ"/>
        </w:rPr>
        <w:t xml:space="preserve">akoby boli zrealizované počas </w:t>
      </w:r>
      <w:r w:rsidR="00BF5BA0" w:rsidRPr="003A3EF7">
        <w:rPr>
          <w:rFonts w:ascii="Calibri" w:hAnsi="Calibri"/>
          <w:b/>
          <w:sz w:val="20"/>
          <w:szCs w:val="20"/>
          <w:lang w:eastAsia="cs-CZ"/>
        </w:rPr>
        <w:t>Obdobia oprávnenosti výdavkov</w:t>
      </w:r>
      <w:r w:rsidR="00BF5BA0" w:rsidRPr="00745A60">
        <w:rPr>
          <w:rFonts w:ascii="Calibri" w:hAnsi="Calibri"/>
          <w:sz w:val="20"/>
          <w:szCs w:val="20"/>
          <w:lang w:eastAsia="cs-CZ"/>
        </w:rPr>
        <w:t xml:space="preserve">, </w:t>
      </w:r>
      <w:r w:rsidR="00DE050A" w:rsidRPr="003A3EF7">
        <w:rPr>
          <w:rFonts w:ascii="Calibri" w:hAnsi="Calibri"/>
          <w:sz w:val="20"/>
          <w:szCs w:val="20"/>
          <w:lang w:eastAsia="cs-CZ"/>
        </w:rPr>
        <w:t xml:space="preserve">za predpokladu, že </w:t>
      </w:r>
      <w:r w:rsidR="00E04574">
        <w:rPr>
          <w:rFonts w:ascii="Calibri" w:hAnsi="Calibri"/>
          <w:sz w:val="20"/>
          <w:szCs w:val="20"/>
          <w:lang w:eastAsia="cs-CZ"/>
        </w:rPr>
        <w:t xml:space="preserve">tieto </w:t>
      </w:r>
      <w:r w:rsidR="000E6017" w:rsidRPr="000E6017">
        <w:rPr>
          <w:rFonts w:ascii="Calibri" w:hAnsi="Calibri"/>
          <w:sz w:val="20"/>
          <w:szCs w:val="20"/>
          <w:lang w:eastAsia="cs-CZ"/>
        </w:rPr>
        <w:t xml:space="preserve">náklady sú </w:t>
      </w:r>
      <w:r w:rsidR="000E6017">
        <w:rPr>
          <w:rFonts w:ascii="Calibri" w:hAnsi="Calibri"/>
          <w:sz w:val="20"/>
          <w:szCs w:val="20"/>
          <w:lang w:eastAsia="cs-CZ"/>
        </w:rPr>
        <w:t>uhradené</w:t>
      </w:r>
      <w:r w:rsidR="000E6017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DE050A" w:rsidRPr="008039CD">
        <w:rPr>
          <w:rFonts w:ascii="Calibri" w:hAnsi="Calibri"/>
          <w:sz w:val="20"/>
          <w:szCs w:val="20"/>
          <w:highlight w:val="yellow"/>
          <w:lang w:eastAsia="cs-CZ"/>
        </w:rPr>
        <w:t xml:space="preserve">do </w:t>
      </w:r>
      <w:r w:rsidR="004C43E1">
        <w:rPr>
          <w:rFonts w:ascii="Calibri" w:hAnsi="Calibri"/>
          <w:sz w:val="20"/>
          <w:szCs w:val="20"/>
          <w:highlight w:val="yellow"/>
          <w:lang w:eastAsia="cs-CZ"/>
        </w:rPr>
        <w:t>tridsiatich (</w:t>
      </w:r>
      <w:r w:rsidR="004C3EF3" w:rsidRPr="008039CD">
        <w:rPr>
          <w:rFonts w:ascii="Calibri" w:hAnsi="Calibri"/>
          <w:sz w:val="20"/>
          <w:szCs w:val="20"/>
          <w:highlight w:val="yellow"/>
          <w:lang w:eastAsia="cs-CZ"/>
        </w:rPr>
        <w:t>30</w:t>
      </w:r>
      <w:r w:rsidR="004C43E1">
        <w:rPr>
          <w:rFonts w:ascii="Calibri" w:hAnsi="Calibri"/>
          <w:sz w:val="20"/>
          <w:szCs w:val="20"/>
          <w:highlight w:val="yellow"/>
          <w:lang w:eastAsia="cs-CZ"/>
        </w:rPr>
        <w:t>)</w:t>
      </w:r>
      <w:r w:rsidR="00282E55" w:rsidRPr="008039CD">
        <w:rPr>
          <w:rFonts w:ascii="Calibri" w:hAnsi="Calibri"/>
          <w:sz w:val="20"/>
          <w:szCs w:val="20"/>
          <w:highlight w:val="yellow"/>
          <w:lang w:eastAsia="cs-CZ"/>
        </w:rPr>
        <w:t xml:space="preserve"> </w:t>
      </w:r>
      <w:r w:rsidR="00DE050A" w:rsidRPr="008039CD">
        <w:rPr>
          <w:rFonts w:ascii="Calibri" w:hAnsi="Calibri"/>
          <w:sz w:val="20"/>
          <w:szCs w:val="20"/>
          <w:highlight w:val="yellow"/>
          <w:lang w:eastAsia="cs-CZ"/>
        </w:rPr>
        <w:t>dní</w:t>
      </w:r>
      <w:r w:rsidR="00DE050A" w:rsidRPr="003A3EF7">
        <w:rPr>
          <w:rFonts w:ascii="Calibri" w:hAnsi="Calibri"/>
          <w:sz w:val="20"/>
          <w:szCs w:val="20"/>
          <w:lang w:eastAsia="cs-CZ"/>
        </w:rPr>
        <w:t xml:space="preserve"> od </w:t>
      </w:r>
      <w:r w:rsidR="00BB4DC7" w:rsidRPr="003A3EF7">
        <w:rPr>
          <w:rFonts w:ascii="Calibri" w:hAnsi="Calibri"/>
          <w:sz w:val="20"/>
          <w:szCs w:val="20"/>
          <w:lang w:eastAsia="cs-CZ"/>
        </w:rPr>
        <w:t xml:space="preserve">uplynutia </w:t>
      </w:r>
      <w:r w:rsidR="00DE050A" w:rsidRPr="003A3EF7">
        <w:rPr>
          <w:rFonts w:ascii="Calibri" w:hAnsi="Calibri"/>
          <w:sz w:val="20"/>
          <w:szCs w:val="20"/>
          <w:lang w:eastAsia="cs-CZ"/>
        </w:rPr>
        <w:t xml:space="preserve">posledného dňa </w:t>
      </w:r>
      <w:r w:rsidR="00BB4DC7" w:rsidRPr="003A3EF7">
        <w:rPr>
          <w:rFonts w:ascii="Calibri" w:hAnsi="Calibri"/>
          <w:b/>
          <w:sz w:val="20"/>
          <w:szCs w:val="20"/>
          <w:lang w:eastAsia="cs-CZ"/>
        </w:rPr>
        <w:t>Obdobia oprávnenosti výdavkov</w:t>
      </w:r>
      <w:r w:rsidR="00BF5BA0" w:rsidRPr="004068BB">
        <w:rPr>
          <w:rFonts w:ascii="Calibri" w:hAnsi="Calibri"/>
          <w:sz w:val="20"/>
          <w:szCs w:val="20"/>
          <w:lang w:eastAsia="cs-CZ"/>
        </w:rPr>
        <w:t>.</w:t>
      </w:r>
      <w:r w:rsidRPr="00E23D20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58FFCC83" w14:textId="77777777" w:rsidR="00333E18" w:rsidRPr="003A3EF7" w:rsidRDefault="00DE050A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color w:val="8EB4E3"/>
          <w:sz w:val="20"/>
          <w:szCs w:val="20"/>
        </w:rPr>
      </w:pPr>
      <w:r w:rsidRPr="003A3EF7">
        <w:rPr>
          <w:rFonts w:ascii="Calibri" w:hAnsi="Calibri"/>
          <w:b/>
          <w:sz w:val="20"/>
          <w:szCs w:val="20"/>
        </w:rPr>
        <w:t>Obdobie oprávnenosti výdavkov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333E18" w:rsidRPr="003A3EF7">
        <w:rPr>
          <w:rFonts w:ascii="Calibri" w:hAnsi="Calibri"/>
          <w:sz w:val="20"/>
          <w:szCs w:val="20"/>
        </w:rPr>
        <w:t>sa zhoduje s </w:t>
      </w:r>
      <w:r w:rsidR="00333E18" w:rsidRPr="003A3EF7">
        <w:rPr>
          <w:rFonts w:ascii="Calibri" w:hAnsi="Calibri"/>
          <w:b/>
          <w:sz w:val="20"/>
          <w:szCs w:val="20"/>
        </w:rPr>
        <w:t xml:space="preserve">Dobou realizácie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B77DBB" w:rsidRPr="003A3EF7">
        <w:rPr>
          <w:rFonts w:ascii="Calibri" w:hAnsi="Calibri"/>
          <w:sz w:val="20"/>
          <w:szCs w:val="20"/>
        </w:rPr>
        <w:t>, ak v tejto</w:t>
      </w:r>
      <w:r w:rsidR="00B77DBB" w:rsidRPr="003A3EF7">
        <w:rPr>
          <w:rFonts w:ascii="Calibri" w:hAnsi="Calibri"/>
          <w:b/>
          <w:sz w:val="20"/>
          <w:szCs w:val="20"/>
        </w:rPr>
        <w:t xml:space="preserve"> Zmluve </w:t>
      </w:r>
      <w:r w:rsidR="00B77DBB" w:rsidRPr="003A3EF7">
        <w:rPr>
          <w:rFonts w:ascii="Calibri" w:hAnsi="Calibri"/>
          <w:sz w:val="20"/>
          <w:szCs w:val="20"/>
        </w:rPr>
        <w:t>nie</w:t>
      </w:r>
      <w:r w:rsidR="00B77DBB" w:rsidRPr="003A3EF7">
        <w:rPr>
          <w:rFonts w:ascii="Calibri" w:hAnsi="Calibri"/>
          <w:b/>
          <w:sz w:val="20"/>
          <w:szCs w:val="20"/>
        </w:rPr>
        <w:t xml:space="preserve"> </w:t>
      </w:r>
      <w:r w:rsidR="00B77DBB" w:rsidRPr="003A3EF7">
        <w:rPr>
          <w:rFonts w:ascii="Calibri" w:hAnsi="Calibri"/>
          <w:sz w:val="20"/>
          <w:szCs w:val="20"/>
        </w:rPr>
        <w:t>je stanovené inak.</w:t>
      </w:r>
      <w:r w:rsidR="00B77DBB" w:rsidRPr="003A3EF7">
        <w:rPr>
          <w:rFonts w:ascii="Calibri" w:hAnsi="Calibri"/>
          <w:b/>
          <w:sz w:val="20"/>
          <w:szCs w:val="20"/>
        </w:rPr>
        <w:t xml:space="preserve"> </w:t>
      </w:r>
    </w:p>
    <w:p w14:paraId="685594E1" w14:textId="77777777" w:rsidR="00113E17" w:rsidRPr="003A3EF7" w:rsidRDefault="00113E17" w:rsidP="0041542B">
      <w:pPr>
        <w:tabs>
          <w:tab w:val="num" w:pos="851"/>
        </w:tabs>
        <w:spacing w:line="276" w:lineRule="auto"/>
        <w:ind w:left="851"/>
        <w:jc w:val="both"/>
        <w:rPr>
          <w:rFonts w:ascii="Calibri" w:hAnsi="Calibri"/>
          <w:color w:val="8EB4E3"/>
          <w:sz w:val="20"/>
          <w:szCs w:val="20"/>
        </w:rPr>
      </w:pPr>
    </w:p>
    <w:p w14:paraId="363D6D08" w14:textId="77777777" w:rsidR="00113E17" w:rsidRPr="003A3EF7" w:rsidRDefault="00113E17" w:rsidP="00EB20AF">
      <w:pPr>
        <w:numPr>
          <w:ilvl w:val="0"/>
          <w:numId w:val="5"/>
        </w:numPr>
        <w:tabs>
          <w:tab w:val="num" w:pos="540"/>
          <w:tab w:val="num" w:pos="641"/>
        </w:tabs>
        <w:spacing w:line="276" w:lineRule="auto"/>
        <w:jc w:val="both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b/>
          <w:caps/>
          <w:sz w:val="20"/>
          <w:szCs w:val="20"/>
        </w:rPr>
        <w:t>Ukončenie</w:t>
      </w:r>
      <w:r w:rsidR="006C182D" w:rsidRPr="003A3EF7">
        <w:rPr>
          <w:rFonts w:ascii="Calibri" w:hAnsi="Calibri"/>
          <w:b/>
          <w:caps/>
          <w:sz w:val="20"/>
          <w:szCs w:val="20"/>
        </w:rPr>
        <w:t xml:space="preserve"> </w:t>
      </w:r>
      <w:r w:rsidR="004C3EF3">
        <w:rPr>
          <w:rFonts w:ascii="Calibri" w:hAnsi="Calibri"/>
          <w:b/>
          <w:sz w:val="20"/>
          <w:szCs w:val="20"/>
          <w:lang w:eastAsia="cs-CZ"/>
        </w:rPr>
        <w:t>INICIATÍVY</w:t>
      </w:r>
      <w:r w:rsidR="0065052C">
        <w:rPr>
          <w:rFonts w:ascii="Calibri" w:hAnsi="Calibri"/>
          <w:b/>
          <w:caps/>
          <w:sz w:val="20"/>
          <w:szCs w:val="20"/>
        </w:rPr>
        <w:t>,</w:t>
      </w:r>
      <w:r w:rsidR="00F53077">
        <w:rPr>
          <w:rFonts w:ascii="Calibri" w:hAnsi="Calibri"/>
          <w:b/>
          <w:caps/>
          <w:sz w:val="20"/>
          <w:szCs w:val="20"/>
        </w:rPr>
        <w:t> </w:t>
      </w:r>
      <w:r w:rsidR="004C3EF3">
        <w:rPr>
          <w:rFonts w:ascii="Calibri" w:hAnsi="Calibri"/>
          <w:b/>
          <w:caps/>
          <w:sz w:val="20"/>
          <w:szCs w:val="20"/>
        </w:rPr>
        <w:t>ZÁVEREčNá SPRáVA</w:t>
      </w:r>
      <w:r w:rsidR="00D31295">
        <w:rPr>
          <w:rFonts w:ascii="Calibri" w:hAnsi="Calibri"/>
          <w:b/>
          <w:caps/>
          <w:sz w:val="20"/>
          <w:szCs w:val="20"/>
        </w:rPr>
        <w:t xml:space="preserve"> </w:t>
      </w:r>
    </w:p>
    <w:p w14:paraId="6D8C97F5" w14:textId="77777777" w:rsidR="00113E17" w:rsidRPr="003A3EF7" w:rsidRDefault="00113E17" w:rsidP="00EB20AF">
      <w:pPr>
        <w:tabs>
          <w:tab w:val="num" w:pos="851"/>
        </w:tabs>
        <w:spacing w:line="276" w:lineRule="auto"/>
        <w:ind w:left="851"/>
        <w:jc w:val="both"/>
        <w:rPr>
          <w:rFonts w:ascii="Calibri" w:hAnsi="Calibri"/>
          <w:color w:val="8EB4E3"/>
          <w:sz w:val="20"/>
          <w:szCs w:val="20"/>
        </w:rPr>
      </w:pPr>
    </w:p>
    <w:p w14:paraId="45AE79DB" w14:textId="530D8A91" w:rsidR="00C36C2C" w:rsidRPr="000470B2" w:rsidRDefault="00BD03F5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b/>
          <w:sz w:val="20"/>
          <w:szCs w:val="20"/>
        </w:rPr>
        <w:t>Príjemca</w:t>
      </w:r>
      <w:r w:rsidR="007C1238" w:rsidRPr="003A3EF7">
        <w:rPr>
          <w:rFonts w:ascii="Calibri" w:hAnsi="Calibri"/>
          <w:sz w:val="20"/>
          <w:szCs w:val="20"/>
        </w:rPr>
        <w:t xml:space="preserve"> </w:t>
      </w:r>
      <w:r w:rsidR="00333E18" w:rsidRPr="003A3EF7">
        <w:rPr>
          <w:rFonts w:ascii="Calibri" w:hAnsi="Calibri"/>
          <w:sz w:val="20"/>
          <w:szCs w:val="20"/>
        </w:rPr>
        <w:t>sa zaväzuje</w:t>
      </w:r>
      <w:r w:rsidR="007C1238" w:rsidRPr="003A3EF7">
        <w:rPr>
          <w:rFonts w:ascii="Calibri" w:hAnsi="Calibri"/>
          <w:sz w:val="20"/>
          <w:szCs w:val="20"/>
        </w:rPr>
        <w:t xml:space="preserve"> ukončiť </w:t>
      </w:r>
      <w:r w:rsidR="004C3EF3">
        <w:rPr>
          <w:rFonts w:ascii="Calibri" w:hAnsi="Calibri"/>
          <w:b/>
          <w:sz w:val="20"/>
          <w:szCs w:val="20"/>
        </w:rPr>
        <w:t>Iniciatívu</w:t>
      </w:r>
      <w:r w:rsidR="007C1238" w:rsidRPr="003A3EF7">
        <w:rPr>
          <w:rFonts w:ascii="Calibri" w:hAnsi="Calibri"/>
          <w:sz w:val="20"/>
          <w:szCs w:val="20"/>
        </w:rPr>
        <w:t xml:space="preserve"> riadne a</w:t>
      </w:r>
      <w:r w:rsidR="00333E18" w:rsidRPr="003A3EF7">
        <w:rPr>
          <w:rFonts w:ascii="Calibri" w:hAnsi="Calibri"/>
          <w:sz w:val="20"/>
          <w:szCs w:val="20"/>
        </w:rPr>
        <w:t> </w:t>
      </w:r>
      <w:r w:rsidR="007C1238" w:rsidRPr="003A3EF7">
        <w:rPr>
          <w:rFonts w:ascii="Calibri" w:hAnsi="Calibri"/>
          <w:sz w:val="20"/>
          <w:szCs w:val="20"/>
        </w:rPr>
        <w:t>včas</w:t>
      </w:r>
      <w:r w:rsidR="00333E18" w:rsidRPr="003A3EF7">
        <w:rPr>
          <w:rFonts w:ascii="Calibri" w:hAnsi="Calibri"/>
          <w:sz w:val="20"/>
          <w:szCs w:val="20"/>
        </w:rPr>
        <w:t xml:space="preserve">. </w:t>
      </w:r>
      <w:r w:rsidR="004C3EF3" w:rsidRPr="004C3EF3">
        <w:rPr>
          <w:rFonts w:ascii="Calibri" w:hAnsi="Calibri"/>
          <w:b/>
          <w:sz w:val="20"/>
          <w:szCs w:val="20"/>
        </w:rPr>
        <w:t>Iniciatíva</w:t>
      </w:r>
      <w:r w:rsidR="00A4199E" w:rsidRPr="003A3EF7">
        <w:rPr>
          <w:rFonts w:ascii="Calibri" w:hAnsi="Calibri"/>
          <w:sz w:val="20"/>
          <w:szCs w:val="20"/>
        </w:rPr>
        <w:t xml:space="preserve"> </w:t>
      </w:r>
      <w:r w:rsidR="007C1238" w:rsidRPr="003A3EF7">
        <w:rPr>
          <w:rFonts w:ascii="Calibri" w:hAnsi="Calibri"/>
          <w:sz w:val="20"/>
          <w:szCs w:val="20"/>
        </w:rPr>
        <w:t>je ukončen</w:t>
      </w:r>
      <w:r w:rsidR="00A4199E">
        <w:rPr>
          <w:rFonts w:ascii="Calibri" w:hAnsi="Calibri"/>
          <w:sz w:val="20"/>
          <w:szCs w:val="20"/>
        </w:rPr>
        <w:t>á</w:t>
      </w:r>
      <w:r w:rsidR="00D66747" w:rsidRPr="003A3EF7">
        <w:rPr>
          <w:rFonts w:ascii="Calibri" w:hAnsi="Calibri"/>
          <w:sz w:val="20"/>
          <w:szCs w:val="20"/>
        </w:rPr>
        <w:t xml:space="preserve"> </w:t>
      </w:r>
      <w:r w:rsidR="006A3251" w:rsidRPr="003A3EF7">
        <w:rPr>
          <w:rFonts w:ascii="Calibri" w:hAnsi="Calibri"/>
          <w:sz w:val="20"/>
          <w:szCs w:val="20"/>
        </w:rPr>
        <w:t>riadne</w:t>
      </w:r>
      <w:r w:rsidR="0076036B" w:rsidRPr="003A3EF7">
        <w:rPr>
          <w:rFonts w:ascii="Calibri" w:hAnsi="Calibri"/>
          <w:sz w:val="20"/>
          <w:szCs w:val="20"/>
        </w:rPr>
        <w:t> </w:t>
      </w:r>
      <w:r w:rsidR="00D66747" w:rsidRPr="003A3EF7">
        <w:rPr>
          <w:rFonts w:ascii="Calibri" w:hAnsi="Calibri"/>
          <w:sz w:val="20"/>
          <w:szCs w:val="20"/>
        </w:rPr>
        <w:t>a</w:t>
      </w:r>
      <w:r w:rsidR="00622061" w:rsidRPr="003A3EF7">
        <w:rPr>
          <w:rFonts w:ascii="Calibri" w:hAnsi="Calibri"/>
          <w:sz w:val="20"/>
          <w:szCs w:val="20"/>
        </w:rPr>
        <w:t> </w:t>
      </w:r>
      <w:r w:rsidR="0076036B" w:rsidRPr="003A3EF7">
        <w:rPr>
          <w:rFonts w:ascii="Calibri" w:hAnsi="Calibri"/>
          <w:sz w:val="20"/>
          <w:szCs w:val="20"/>
        </w:rPr>
        <w:t>včas</w:t>
      </w:r>
      <w:r w:rsidR="00622061" w:rsidRPr="003A3EF7">
        <w:rPr>
          <w:rFonts w:ascii="Calibri" w:hAnsi="Calibri"/>
          <w:sz w:val="20"/>
          <w:szCs w:val="20"/>
        </w:rPr>
        <w:t>,</w:t>
      </w:r>
      <w:r w:rsidR="0076036B" w:rsidRPr="003A3EF7">
        <w:rPr>
          <w:rFonts w:ascii="Calibri" w:hAnsi="Calibri"/>
          <w:sz w:val="20"/>
          <w:szCs w:val="20"/>
        </w:rPr>
        <w:t xml:space="preserve"> </w:t>
      </w:r>
      <w:r w:rsidR="005E29DC" w:rsidRPr="003A3EF7">
        <w:rPr>
          <w:rFonts w:ascii="Calibri" w:hAnsi="Calibri"/>
          <w:sz w:val="20"/>
          <w:szCs w:val="20"/>
        </w:rPr>
        <w:t>ak</w:t>
      </w:r>
      <w:r w:rsidR="003626C1" w:rsidRPr="003A3EF7">
        <w:rPr>
          <w:rFonts w:ascii="Calibri" w:hAnsi="Calibri"/>
          <w:sz w:val="20"/>
          <w:szCs w:val="20"/>
        </w:rPr>
        <w:t xml:space="preserve"> sa </w:t>
      </w:r>
      <w:r w:rsidR="000470B2" w:rsidRPr="003A3EF7">
        <w:rPr>
          <w:rFonts w:ascii="Calibri" w:hAnsi="Calibri"/>
          <w:sz w:val="20"/>
          <w:szCs w:val="20"/>
          <w:lang w:eastAsia="cs-CZ"/>
        </w:rPr>
        <w:t>dosiahn</w:t>
      </w:r>
      <w:r w:rsidR="000470B2">
        <w:rPr>
          <w:rFonts w:ascii="Calibri" w:hAnsi="Calibri"/>
          <w:sz w:val="20"/>
          <w:szCs w:val="20"/>
          <w:lang w:eastAsia="cs-CZ"/>
        </w:rPr>
        <w:t>e</w:t>
      </w:r>
      <w:r w:rsidR="000470B2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D66747" w:rsidRPr="000470B2">
        <w:rPr>
          <w:rFonts w:ascii="Calibri" w:hAnsi="Calibri"/>
          <w:sz w:val="20"/>
          <w:szCs w:val="20"/>
          <w:lang w:eastAsia="cs-CZ"/>
        </w:rPr>
        <w:t>požadovan</w:t>
      </w:r>
      <w:r w:rsidR="000470B2">
        <w:rPr>
          <w:rFonts w:ascii="Calibri" w:hAnsi="Calibri"/>
          <w:sz w:val="20"/>
          <w:szCs w:val="20"/>
          <w:lang w:eastAsia="cs-CZ"/>
        </w:rPr>
        <w:t>ý</w:t>
      </w:r>
      <w:r w:rsidR="00B40024" w:rsidRPr="000470B2">
        <w:rPr>
          <w:rFonts w:ascii="Calibri" w:hAnsi="Calibri"/>
          <w:sz w:val="20"/>
          <w:szCs w:val="20"/>
          <w:lang w:eastAsia="cs-CZ"/>
        </w:rPr>
        <w:t xml:space="preserve"> </w:t>
      </w:r>
      <w:r w:rsidR="000470B2" w:rsidRPr="00EB20AF">
        <w:rPr>
          <w:rFonts w:ascii="Calibri" w:hAnsi="Calibri"/>
          <w:sz w:val="20"/>
          <w:szCs w:val="20"/>
          <w:lang w:eastAsia="cs-CZ"/>
        </w:rPr>
        <w:t>v</w:t>
      </w:r>
      <w:r w:rsidR="00D66747" w:rsidRPr="00EB20AF">
        <w:rPr>
          <w:rFonts w:ascii="Calibri" w:hAnsi="Calibri"/>
          <w:sz w:val="20"/>
          <w:szCs w:val="20"/>
          <w:lang w:eastAsia="cs-CZ"/>
        </w:rPr>
        <w:t>ýsled</w:t>
      </w:r>
      <w:r w:rsidR="000470B2">
        <w:rPr>
          <w:rFonts w:ascii="Calibri" w:hAnsi="Calibri"/>
          <w:sz w:val="20"/>
          <w:szCs w:val="20"/>
          <w:lang w:eastAsia="cs-CZ"/>
        </w:rPr>
        <w:t>o</w:t>
      </w:r>
      <w:r w:rsidR="00D66747" w:rsidRPr="00EB20AF">
        <w:rPr>
          <w:rFonts w:ascii="Calibri" w:hAnsi="Calibri"/>
          <w:sz w:val="20"/>
          <w:szCs w:val="20"/>
          <w:lang w:eastAsia="cs-CZ"/>
        </w:rPr>
        <w:t>k</w:t>
      </w:r>
      <w:r w:rsidR="00B40024" w:rsidRPr="00EB20AF">
        <w:rPr>
          <w:rFonts w:ascii="Calibri" w:hAnsi="Calibri"/>
          <w:sz w:val="20"/>
          <w:szCs w:val="20"/>
          <w:lang w:eastAsia="cs-CZ"/>
        </w:rPr>
        <w:t xml:space="preserve">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242AEA" w:rsidRPr="003A3EF7">
        <w:rPr>
          <w:rFonts w:ascii="Calibri" w:hAnsi="Calibri"/>
          <w:b/>
          <w:sz w:val="20"/>
          <w:szCs w:val="20"/>
          <w:lang w:eastAsia="cs-CZ"/>
        </w:rPr>
        <w:t>,</w:t>
      </w:r>
      <w:r w:rsidR="00D66747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242AEA" w:rsidRPr="003A3EF7">
        <w:rPr>
          <w:rFonts w:ascii="Calibri" w:hAnsi="Calibri"/>
          <w:sz w:val="20"/>
          <w:szCs w:val="20"/>
          <w:lang w:eastAsia="cs-CZ"/>
        </w:rPr>
        <w:t xml:space="preserve">vrátane naplnenia </w:t>
      </w:r>
      <w:r w:rsidR="000470B2">
        <w:rPr>
          <w:rFonts w:ascii="Calibri" w:hAnsi="Calibri"/>
          <w:sz w:val="20"/>
          <w:szCs w:val="20"/>
          <w:lang w:eastAsia="cs-CZ"/>
        </w:rPr>
        <w:t>je</w:t>
      </w:r>
      <w:r w:rsidR="004C3EF3">
        <w:rPr>
          <w:rFonts w:ascii="Calibri" w:hAnsi="Calibri"/>
          <w:sz w:val="20"/>
          <w:szCs w:val="20"/>
          <w:lang w:eastAsia="cs-CZ"/>
        </w:rPr>
        <w:t>j</w:t>
      </w:r>
      <w:r w:rsidR="000470B2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D66747" w:rsidRPr="003A3EF7">
        <w:rPr>
          <w:rFonts w:ascii="Calibri" w:hAnsi="Calibri"/>
          <w:sz w:val="20"/>
          <w:szCs w:val="20"/>
          <w:lang w:eastAsia="cs-CZ"/>
        </w:rPr>
        <w:t>indikátor</w:t>
      </w:r>
      <w:r w:rsidR="00242AEA" w:rsidRPr="003A3EF7">
        <w:rPr>
          <w:rFonts w:ascii="Calibri" w:hAnsi="Calibri"/>
          <w:sz w:val="20"/>
          <w:szCs w:val="20"/>
          <w:lang w:eastAsia="cs-CZ"/>
        </w:rPr>
        <w:t>ov,</w:t>
      </w:r>
      <w:r w:rsidR="00E0401F" w:rsidRPr="003A3EF7">
        <w:rPr>
          <w:rFonts w:ascii="Calibri" w:hAnsi="Calibri"/>
          <w:sz w:val="20"/>
          <w:szCs w:val="20"/>
        </w:rPr>
        <w:t xml:space="preserve"> do uplynutia posledného dňa </w:t>
      </w:r>
      <w:r w:rsidR="00E0401F" w:rsidRPr="003A3EF7">
        <w:rPr>
          <w:rFonts w:ascii="Calibri" w:hAnsi="Calibri"/>
          <w:b/>
          <w:sz w:val="20"/>
          <w:szCs w:val="20"/>
        </w:rPr>
        <w:t xml:space="preserve">Doby realizácie </w:t>
      </w:r>
      <w:r w:rsidR="004C3EF3">
        <w:rPr>
          <w:rFonts w:ascii="Calibri" w:hAnsi="Calibri"/>
          <w:b/>
          <w:sz w:val="20"/>
          <w:szCs w:val="20"/>
        </w:rPr>
        <w:t>Iniciatívy</w:t>
      </w:r>
      <w:r w:rsidR="00BF5BA0">
        <w:rPr>
          <w:rFonts w:ascii="Calibri" w:hAnsi="Calibri"/>
          <w:sz w:val="20"/>
          <w:szCs w:val="20"/>
          <w:lang w:eastAsia="cs-CZ"/>
        </w:rPr>
        <w:t>.</w:t>
      </w:r>
      <w:r w:rsidR="00622061" w:rsidRPr="003A3EF7">
        <w:rPr>
          <w:rFonts w:ascii="Calibri" w:hAnsi="Calibri"/>
          <w:sz w:val="20"/>
          <w:szCs w:val="20"/>
          <w:lang w:eastAsia="cs-CZ"/>
        </w:rPr>
        <w:t> </w:t>
      </w:r>
      <w:r>
        <w:rPr>
          <w:rFonts w:ascii="Calibri" w:hAnsi="Calibri"/>
          <w:b/>
          <w:sz w:val="20"/>
          <w:szCs w:val="20"/>
          <w:lang w:eastAsia="cs-CZ"/>
        </w:rPr>
        <w:t>Príjemca</w:t>
      </w:r>
      <w:r w:rsidR="00622061" w:rsidRPr="003A3EF7">
        <w:rPr>
          <w:rFonts w:ascii="Calibri" w:hAnsi="Calibri"/>
          <w:sz w:val="20"/>
          <w:szCs w:val="20"/>
          <w:lang w:eastAsia="cs-CZ"/>
        </w:rPr>
        <w:t xml:space="preserve"> predloží </w:t>
      </w:r>
      <w:r w:rsidR="004C3EF3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Národnému kontaktnému bodu/</w:t>
      </w:r>
      <w:r w:rsidR="006C20FB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Správcovi programu</w:t>
      </w:r>
      <w:r w:rsidR="006C20FB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622061" w:rsidRPr="000470B2">
        <w:rPr>
          <w:rFonts w:ascii="Calibri" w:hAnsi="Calibri"/>
          <w:sz w:val="20"/>
          <w:szCs w:val="20"/>
          <w:lang w:eastAsia="cs-CZ"/>
        </w:rPr>
        <w:t xml:space="preserve">vyplnenú 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>Záverečnú správu</w:t>
      </w:r>
      <w:r w:rsidR="00793627" w:rsidRPr="00EB20AF">
        <w:rPr>
          <w:rFonts w:ascii="Calibri" w:hAnsi="Calibri"/>
          <w:sz w:val="20"/>
          <w:szCs w:val="20"/>
          <w:lang w:eastAsia="cs-CZ"/>
        </w:rPr>
        <w:t xml:space="preserve"> v elektronickej podobe najneskôr do </w:t>
      </w:r>
      <w:r w:rsidR="004C43E1">
        <w:rPr>
          <w:rFonts w:ascii="Calibri" w:hAnsi="Calibri"/>
          <w:sz w:val="20"/>
          <w:szCs w:val="20"/>
          <w:lang w:eastAsia="cs-CZ"/>
        </w:rPr>
        <w:t xml:space="preserve">2 </w:t>
      </w:r>
      <w:r w:rsidR="004C3EF3">
        <w:rPr>
          <w:rFonts w:ascii="Calibri" w:hAnsi="Calibri"/>
          <w:sz w:val="20"/>
          <w:szCs w:val="20"/>
          <w:lang w:eastAsia="cs-CZ"/>
        </w:rPr>
        <w:t xml:space="preserve">mesiacov od ukončenia </w:t>
      </w:r>
      <w:r w:rsidR="008039CD">
        <w:rPr>
          <w:rFonts w:ascii="Calibri" w:hAnsi="Calibri"/>
          <w:b/>
          <w:sz w:val="20"/>
          <w:szCs w:val="20"/>
          <w:lang w:eastAsia="cs-CZ"/>
        </w:rPr>
        <w:t>Iniciatívy</w:t>
      </w:r>
      <w:r w:rsidR="00793627" w:rsidRPr="00EB20AF">
        <w:rPr>
          <w:rFonts w:ascii="Calibri" w:hAnsi="Calibri"/>
          <w:sz w:val="20"/>
          <w:szCs w:val="20"/>
          <w:lang w:eastAsia="cs-CZ"/>
        </w:rPr>
        <w:t>, vrátane kompletnej účtovnej</w:t>
      </w:r>
      <w:r w:rsidR="000470B2">
        <w:rPr>
          <w:rFonts w:ascii="Calibri" w:hAnsi="Calibri"/>
          <w:sz w:val="20"/>
          <w:szCs w:val="20"/>
          <w:lang w:eastAsia="cs-CZ"/>
        </w:rPr>
        <w:t xml:space="preserve"> a</w:t>
      </w:r>
      <w:r w:rsidR="00793627" w:rsidRPr="00EB20AF">
        <w:rPr>
          <w:rFonts w:ascii="Calibri" w:hAnsi="Calibri"/>
          <w:sz w:val="20"/>
          <w:szCs w:val="20"/>
          <w:lang w:eastAsia="cs-CZ"/>
        </w:rPr>
        <w:t xml:space="preserve"> podpornej dokumentácie</w:t>
      </w:r>
      <w:r w:rsidR="00065008">
        <w:rPr>
          <w:rFonts w:ascii="Calibri" w:hAnsi="Calibri"/>
          <w:sz w:val="20"/>
          <w:szCs w:val="20"/>
          <w:lang w:eastAsia="cs-CZ"/>
        </w:rPr>
        <w:t xml:space="preserve"> podľa </w:t>
      </w:r>
      <w:r w:rsidR="00065008">
        <w:rPr>
          <w:rFonts w:ascii="Calibri" w:hAnsi="Calibri"/>
          <w:b/>
          <w:sz w:val="20"/>
          <w:szCs w:val="20"/>
          <w:lang w:eastAsia="cs-CZ"/>
        </w:rPr>
        <w:t>Pravidiel implementácie</w:t>
      </w:r>
      <w:r w:rsidR="000470B2">
        <w:rPr>
          <w:rFonts w:ascii="Calibri" w:hAnsi="Calibri"/>
          <w:sz w:val="20"/>
          <w:szCs w:val="20"/>
          <w:lang w:eastAsia="cs-CZ"/>
        </w:rPr>
        <w:t>.</w:t>
      </w:r>
      <w:r w:rsidR="00793627" w:rsidRPr="00EB20AF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5185971B" w14:textId="63399571" w:rsidR="008557C2" w:rsidRPr="008557C2" w:rsidRDefault="007B0E5F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8557C2">
        <w:rPr>
          <w:rFonts w:ascii="Calibri" w:hAnsi="Calibri"/>
          <w:sz w:val="20"/>
          <w:szCs w:val="20"/>
          <w:lang w:eastAsia="cs-CZ"/>
        </w:rPr>
        <w:t xml:space="preserve"> vykoná </w:t>
      </w:r>
      <w:r w:rsidR="002A07FD">
        <w:rPr>
          <w:rFonts w:ascii="Calibri" w:hAnsi="Calibri"/>
          <w:sz w:val="20"/>
          <w:szCs w:val="20"/>
          <w:lang w:eastAsia="cs-CZ"/>
        </w:rPr>
        <w:t xml:space="preserve">administratívnu finančnú kontrolu 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>Záverečnej správy</w:t>
      </w:r>
      <w:r w:rsidR="002A07FD" w:rsidRPr="004C3EF3">
        <w:rPr>
          <w:rFonts w:ascii="Calibri" w:hAnsi="Calibri"/>
          <w:sz w:val="20"/>
          <w:szCs w:val="20"/>
          <w:lang w:eastAsia="cs-CZ"/>
        </w:rPr>
        <w:t>,</w:t>
      </w:r>
      <w:r w:rsidR="002A07FD" w:rsidRPr="00EB20AF">
        <w:rPr>
          <w:rFonts w:ascii="Calibri" w:hAnsi="Calibri"/>
          <w:sz w:val="20"/>
          <w:szCs w:val="20"/>
          <w:lang w:eastAsia="cs-CZ"/>
        </w:rPr>
        <w:t xml:space="preserve"> predložených doklado</w:t>
      </w:r>
      <w:r w:rsidR="002A07FD">
        <w:rPr>
          <w:rFonts w:ascii="Calibri" w:hAnsi="Calibri"/>
          <w:sz w:val="20"/>
          <w:szCs w:val="20"/>
          <w:lang w:eastAsia="cs-CZ"/>
        </w:rPr>
        <w:t>v</w:t>
      </w:r>
      <w:r w:rsidR="002A07FD" w:rsidRPr="00EB20AF">
        <w:rPr>
          <w:rFonts w:ascii="Calibri" w:hAnsi="Calibri"/>
          <w:sz w:val="20"/>
          <w:szCs w:val="20"/>
          <w:lang w:eastAsia="cs-CZ"/>
        </w:rPr>
        <w:t xml:space="preserve"> a podpornej dokumentáci</w:t>
      </w:r>
      <w:r w:rsidR="002A07FD">
        <w:rPr>
          <w:rFonts w:ascii="Calibri" w:hAnsi="Calibri"/>
          <w:sz w:val="20"/>
          <w:szCs w:val="20"/>
          <w:lang w:eastAsia="cs-CZ"/>
        </w:rPr>
        <w:t>e,</w:t>
      </w:r>
      <w:r w:rsidR="002A07FD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8557C2" w:rsidRPr="00DA2082">
        <w:rPr>
          <w:rFonts w:ascii="Calibri" w:hAnsi="Calibri"/>
          <w:sz w:val="20"/>
          <w:szCs w:val="20"/>
          <w:lang w:eastAsia="cs-CZ"/>
        </w:rPr>
        <w:t xml:space="preserve"> </w:t>
      </w:r>
      <w:r w:rsidR="00534411">
        <w:rPr>
          <w:rFonts w:ascii="Calibri" w:hAnsi="Calibri"/>
          <w:sz w:val="20"/>
          <w:szCs w:val="20"/>
          <w:lang w:eastAsia="cs-CZ"/>
        </w:rPr>
        <w:t xml:space="preserve">a ak je to relevantné aj finančnú kontrolu na mieste, </w:t>
      </w:r>
      <w:r w:rsidR="008557C2">
        <w:rPr>
          <w:rFonts w:ascii="Calibri" w:hAnsi="Calibri"/>
          <w:sz w:val="20"/>
          <w:szCs w:val="20"/>
          <w:lang w:eastAsia="cs-CZ"/>
        </w:rPr>
        <w:t xml:space="preserve">v súlade so zákonom č. </w:t>
      </w:r>
      <w:r w:rsidR="008557C2" w:rsidRPr="008557C2">
        <w:rPr>
          <w:rFonts w:ascii="Calibri" w:hAnsi="Calibri"/>
          <w:sz w:val="20"/>
          <w:szCs w:val="20"/>
          <w:lang w:eastAsia="cs-CZ"/>
        </w:rPr>
        <w:t>357/2015 Z.</w:t>
      </w:r>
      <w:r w:rsidR="008557C2">
        <w:rPr>
          <w:rFonts w:ascii="Calibri" w:hAnsi="Calibri"/>
          <w:sz w:val="20"/>
          <w:szCs w:val="20"/>
          <w:lang w:eastAsia="cs-CZ"/>
        </w:rPr>
        <w:t xml:space="preserve"> </w:t>
      </w:r>
      <w:r w:rsidR="008557C2" w:rsidRPr="008557C2">
        <w:rPr>
          <w:rFonts w:ascii="Calibri" w:hAnsi="Calibri"/>
          <w:sz w:val="20"/>
          <w:szCs w:val="20"/>
          <w:lang w:eastAsia="cs-CZ"/>
        </w:rPr>
        <w:t>z. o finančnej kontrole a audite a o zmene a</w:t>
      </w:r>
      <w:r w:rsidR="008557C2">
        <w:rPr>
          <w:rFonts w:ascii="Calibri" w:hAnsi="Calibri"/>
          <w:sz w:val="20"/>
          <w:szCs w:val="20"/>
          <w:lang w:eastAsia="cs-CZ"/>
        </w:rPr>
        <w:t> </w:t>
      </w:r>
      <w:r w:rsidR="008557C2" w:rsidRPr="008557C2">
        <w:rPr>
          <w:rFonts w:ascii="Calibri" w:hAnsi="Calibri"/>
          <w:sz w:val="20"/>
          <w:szCs w:val="20"/>
          <w:lang w:eastAsia="cs-CZ"/>
        </w:rPr>
        <w:t>dopln</w:t>
      </w:r>
      <w:r w:rsidR="008557C2">
        <w:rPr>
          <w:rFonts w:ascii="Calibri" w:hAnsi="Calibri"/>
          <w:sz w:val="20"/>
          <w:szCs w:val="20"/>
          <w:lang w:eastAsia="cs-CZ"/>
        </w:rPr>
        <w:t>ení niektorých zákonov</w:t>
      </w:r>
      <w:r w:rsidR="004C43E1">
        <w:rPr>
          <w:rFonts w:ascii="Calibri" w:hAnsi="Calibri"/>
          <w:sz w:val="20"/>
          <w:szCs w:val="20"/>
          <w:lang w:eastAsia="cs-CZ"/>
        </w:rPr>
        <w:t xml:space="preserve"> v znení neskorších predpisov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. </w:t>
      </w:r>
      <w:r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534411">
        <w:rPr>
          <w:rFonts w:ascii="Calibri" w:hAnsi="Calibri"/>
          <w:sz w:val="20"/>
          <w:szCs w:val="20"/>
          <w:lang w:eastAsia="cs-CZ"/>
        </w:rPr>
        <w:t xml:space="preserve"> 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je </w:t>
      </w:r>
      <w:r w:rsidR="00534411">
        <w:rPr>
          <w:rFonts w:ascii="Calibri" w:hAnsi="Calibri"/>
          <w:sz w:val="20"/>
          <w:szCs w:val="20"/>
          <w:lang w:eastAsia="cs-CZ"/>
        </w:rPr>
        <w:t>v</w:t>
      </w:r>
      <w:r w:rsidR="00534411" w:rsidRPr="008557C2">
        <w:rPr>
          <w:rFonts w:ascii="Calibri" w:hAnsi="Calibri"/>
          <w:sz w:val="20"/>
          <w:szCs w:val="20"/>
          <w:lang w:eastAsia="cs-CZ"/>
        </w:rPr>
        <w:t xml:space="preserve"> rámci </w:t>
      </w:r>
      <w:r w:rsidR="00534411">
        <w:rPr>
          <w:rFonts w:ascii="Calibri" w:hAnsi="Calibri"/>
          <w:sz w:val="20"/>
          <w:szCs w:val="20"/>
          <w:lang w:eastAsia="cs-CZ"/>
        </w:rPr>
        <w:t>kontroly</w:t>
      </w:r>
      <w:r w:rsidR="00534411" w:rsidRPr="008557C2">
        <w:rPr>
          <w:rFonts w:ascii="Calibri" w:hAnsi="Calibri"/>
          <w:sz w:val="20"/>
          <w:szCs w:val="20"/>
          <w:lang w:eastAsia="cs-CZ"/>
        </w:rPr>
        <w:t xml:space="preserve"> 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>Záverečnej správy</w:t>
      </w:r>
      <w:r w:rsidR="002A07FD" w:rsidRPr="008557C2">
        <w:rPr>
          <w:rFonts w:ascii="Calibri" w:hAnsi="Calibri"/>
          <w:sz w:val="20"/>
          <w:szCs w:val="20"/>
          <w:lang w:eastAsia="cs-CZ"/>
        </w:rPr>
        <w:t xml:space="preserve"> 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oprávnený vyzvať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Príjemcu</w:t>
      </w:r>
      <w:r w:rsidR="008557C2">
        <w:rPr>
          <w:rFonts w:ascii="Calibri" w:hAnsi="Calibri"/>
          <w:sz w:val="20"/>
          <w:szCs w:val="20"/>
          <w:lang w:eastAsia="cs-CZ"/>
        </w:rPr>
        <w:t xml:space="preserve"> 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na doplnenie 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>Záverečnej správy</w:t>
      </w:r>
      <w:r w:rsidR="004C3EF3" w:rsidRPr="008557C2">
        <w:rPr>
          <w:rFonts w:ascii="Calibri" w:hAnsi="Calibri"/>
          <w:sz w:val="20"/>
          <w:szCs w:val="20"/>
          <w:lang w:eastAsia="cs-CZ"/>
        </w:rPr>
        <w:t xml:space="preserve"> 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a/alebo na predloženie </w:t>
      </w:r>
      <w:r w:rsidR="008557C2">
        <w:rPr>
          <w:rFonts w:ascii="Calibri" w:hAnsi="Calibri"/>
          <w:sz w:val="20"/>
          <w:szCs w:val="20"/>
          <w:lang w:eastAsia="cs-CZ"/>
        </w:rPr>
        <w:t>p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odpornej dokumentácie a/alebo na odstránenie </w:t>
      </w:r>
      <w:r w:rsidR="008557C2">
        <w:rPr>
          <w:rFonts w:ascii="Calibri" w:hAnsi="Calibri"/>
          <w:sz w:val="20"/>
          <w:szCs w:val="20"/>
          <w:lang w:eastAsia="cs-CZ"/>
        </w:rPr>
        <w:t>n</w:t>
      </w:r>
      <w:r w:rsidR="008557C2" w:rsidRPr="008557C2">
        <w:rPr>
          <w:rFonts w:ascii="Calibri" w:hAnsi="Calibri"/>
          <w:sz w:val="20"/>
          <w:szCs w:val="20"/>
          <w:lang w:eastAsia="cs-CZ"/>
        </w:rPr>
        <w:t>edostatkov v</w:t>
      </w:r>
      <w:r w:rsidR="008557C2">
        <w:rPr>
          <w:rFonts w:ascii="Calibri" w:hAnsi="Calibri"/>
          <w:sz w:val="20"/>
          <w:szCs w:val="20"/>
          <w:lang w:eastAsia="cs-CZ"/>
        </w:rPr>
        <w:t> primeranej lehote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. Ak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Príjemca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 po výzve </w:t>
      </w:r>
      <w:r w:rsidR="004C3EF3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Národného kontaktného bodu/</w:t>
      </w:r>
      <w:r w:rsidR="008557C2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Správcu</w:t>
      </w:r>
      <w:r w:rsidR="008557C2" w:rsidRPr="009972B4">
        <w:rPr>
          <w:rFonts w:ascii="Calibri" w:hAnsi="Calibri"/>
          <w:sz w:val="20"/>
          <w:szCs w:val="20"/>
          <w:highlight w:val="yellow"/>
          <w:lang w:eastAsia="cs-CZ"/>
        </w:rPr>
        <w:t xml:space="preserve"> </w:t>
      </w:r>
      <w:r w:rsidR="008557C2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programu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 </w:t>
      </w:r>
      <w:r w:rsidR="008557C2">
        <w:rPr>
          <w:rFonts w:ascii="Calibri" w:hAnsi="Calibri"/>
          <w:sz w:val="20"/>
          <w:szCs w:val="20"/>
          <w:lang w:eastAsia="cs-CZ"/>
        </w:rPr>
        <w:t>n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edostatky v stanovenej lehote neodstráni, </w:t>
      </w:r>
      <w:r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 je oprávnený 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>Záverečn</w:t>
      </w:r>
      <w:r w:rsidR="004C3EF3">
        <w:rPr>
          <w:rFonts w:ascii="Calibri" w:hAnsi="Calibri"/>
          <w:b/>
          <w:sz w:val="20"/>
          <w:szCs w:val="20"/>
          <w:lang w:eastAsia="cs-CZ"/>
        </w:rPr>
        <w:t>ú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 xml:space="preserve"> správ</w:t>
      </w:r>
      <w:r w:rsidR="004C3EF3">
        <w:rPr>
          <w:rFonts w:ascii="Calibri" w:hAnsi="Calibri"/>
          <w:b/>
          <w:sz w:val="20"/>
          <w:szCs w:val="20"/>
          <w:lang w:eastAsia="cs-CZ"/>
        </w:rPr>
        <w:t>u</w:t>
      </w:r>
      <w:r w:rsidR="008557C2" w:rsidRPr="00DA2082">
        <w:rPr>
          <w:rFonts w:ascii="Calibri" w:hAnsi="Calibri"/>
          <w:sz w:val="20"/>
          <w:szCs w:val="20"/>
          <w:lang w:eastAsia="cs-CZ"/>
        </w:rPr>
        <w:t xml:space="preserve"> </w:t>
      </w:r>
      <w:r w:rsidR="008557C2" w:rsidRPr="008557C2">
        <w:rPr>
          <w:rFonts w:ascii="Calibri" w:hAnsi="Calibri"/>
          <w:sz w:val="20"/>
          <w:szCs w:val="20"/>
          <w:lang w:eastAsia="cs-CZ"/>
        </w:rPr>
        <w:t>zamietnuť.</w:t>
      </w:r>
    </w:p>
    <w:p w14:paraId="0D02CAC4" w14:textId="77777777" w:rsidR="008557C2" w:rsidRPr="008557C2" w:rsidRDefault="007B0E5F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 je oprávnený po </w:t>
      </w:r>
      <w:r w:rsidR="008557C2">
        <w:rPr>
          <w:rFonts w:ascii="Calibri" w:hAnsi="Calibri"/>
          <w:sz w:val="20"/>
          <w:szCs w:val="20"/>
          <w:lang w:eastAsia="cs-CZ"/>
        </w:rPr>
        <w:t>vykonaní kontroly</w:t>
      </w:r>
      <w:r w:rsidR="00250FD8">
        <w:rPr>
          <w:rFonts w:ascii="Calibri" w:hAnsi="Calibri"/>
          <w:sz w:val="20"/>
          <w:szCs w:val="20"/>
          <w:lang w:eastAsia="cs-CZ"/>
        </w:rPr>
        <w:t xml:space="preserve"> 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>Záverečn</w:t>
      </w:r>
      <w:r w:rsidR="004C3EF3">
        <w:rPr>
          <w:rFonts w:ascii="Calibri" w:hAnsi="Calibri"/>
          <w:b/>
          <w:sz w:val="20"/>
          <w:szCs w:val="20"/>
          <w:lang w:eastAsia="cs-CZ"/>
        </w:rPr>
        <w:t>ú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 xml:space="preserve"> správ</w:t>
      </w:r>
      <w:r w:rsidR="004C3EF3">
        <w:rPr>
          <w:rFonts w:ascii="Calibri" w:hAnsi="Calibri"/>
          <w:b/>
          <w:sz w:val="20"/>
          <w:szCs w:val="20"/>
          <w:lang w:eastAsia="cs-CZ"/>
        </w:rPr>
        <w:t>u</w:t>
      </w:r>
    </w:p>
    <w:p w14:paraId="3F298085" w14:textId="77777777" w:rsidR="008557C2" w:rsidRPr="008557C2" w:rsidRDefault="008557C2" w:rsidP="00EB20AF">
      <w:pPr>
        <w:numPr>
          <w:ilvl w:val="2"/>
          <w:numId w:val="5"/>
        </w:numPr>
        <w:spacing w:line="276" w:lineRule="auto"/>
        <w:jc w:val="both"/>
        <w:rPr>
          <w:rFonts w:ascii="Calibri" w:hAnsi="Calibri"/>
          <w:sz w:val="20"/>
          <w:szCs w:val="20"/>
          <w:lang w:eastAsia="cs-CZ"/>
        </w:rPr>
      </w:pPr>
      <w:r w:rsidRPr="008557C2">
        <w:rPr>
          <w:rFonts w:ascii="Calibri" w:hAnsi="Calibri"/>
          <w:sz w:val="20"/>
          <w:szCs w:val="20"/>
          <w:lang w:eastAsia="cs-CZ"/>
        </w:rPr>
        <w:t>schváliť,</w:t>
      </w:r>
    </w:p>
    <w:p w14:paraId="36343473" w14:textId="77777777" w:rsidR="008557C2" w:rsidRDefault="008557C2" w:rsidP="00EB20AF">
      <w:pPr>
        <w:numPr>
          <w:ilvl w:val="2"/>
          <w:numId w:val="5"/>
        </w:numPr>
        <w:spacing w:line="276" w:lineRule="auto"/>
        <w:jc w:val="both"/>
        <w:rPr>
          <w:rFonts w:ascii="Calibri" w:hAnsi="Calibri"/>
          <w:sz w:val="20"/>
          <w:szCs w:val="20"/>
          <w:lang w:eastAsia="cs-CZ"/>
        </w:rPr>
      </w:pPr>
      <w:r w:rsidRPr="008557C2">
        <w:rPr>
          <w:rFonts w:ascii="Calibri" w:hAnsi="Calibri"/>
          <w:sz w:val="20"/>
          <w:szCs w:val="20"/>
          <w:lang w:eastAsia="cs-CZ"/>
        </w:rPr>
        <w:t>schváliť v zníženej sume</w:t>
      </w:r>
      <w:r w:rsidR="004C3EF3">
        <w:rPr>
          <w:rFonts w:ascii="Calibri" w:hAnsi="Calibri"/>
          <w:sz w:val="20"/>
          <w:szCs w:val="20"/>
          <w:lang w:eastAsia="cs-CZ"/>
        </w:rPr>
        <w:t>,</w:t>
      </w:r>
    </w:p>
    <w:p w14:paraId="0BCCFA38" w14:textId="77777777" w:rsidR="00534411" w:rsidRPr="008557C2" w:rsidRDefault="00534411" w:rsidP="00EB20AF">
      <w:pPr>
        <w:numPr>
          <w:ilvl w:val="2"/>
          <w:numId w:val="5"/>
        </w:numPr>
        <w:spacing w:line="276" w:lineRule="auto"/>
        <w:jc w:val="both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sz w:val="20"/>
          <w:szCs w:val="20"/>
          <w:lang w:eastAsia="cs-CZ"/>
        </w:rPr>
        <w:t>zamietnuť.</w:t>
      </w:r>
    </w:p>
    <w:p w14:paraId="51A7F309" w14:textId="332706F7" w:rsidR="00D31295" w:rsidRPr="007215F4" w:rsidRDefault="00BD03F5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b/>
          <w:sz w:val="20"/>
          <w:szCs w:val="20"/>
          <w:lang w:eastAsia="cs-CZ"/>
        </w:rPr>
        <w:t>Príjemc</w:t>
      </w:r>
      <w:r w:rsidR="00D31295" w:rsidRPr="00DA2082">
        <w:rPr>
          <w:rFonts w:ascii="Calibri" w:hAnsi="Calibri"/>
          <w:b/>
          <w:sz w:val="20"/>
          <w:szCs w:val="20"/>
          <w:lang w:eastAsia="cs-CZ"/>
        </w:rPr>
        <w:t>ovi</w:t>
      </w:r>
      <w:r w:rsidR="00D31295" w:rsidRPr="007215F4">
        <w:rPr>
          <w:rFonts w:ascii="Calibri" w:hAnsi="Calibri"/>
          <w:sz w:val="20"/>
          <w:szCs w:val="20"/>
          <w:lang w:eastAsia="cs-CZ"/>
        </w:rPr>
        <w:t xml:space="preserve"> vzniká nárok na </w:t>
      </w:r>
      <w:r w:rsidR="00D31295">
        <w:rPr>
          <w:rFonts w:ascii="Calibri" w:hAnsi="Calibri"/>
          <w:sz w:val="20"/>
          <w:szCs w:val="20"/>
          <w:lang w:eastAsia="cs-CZ"/>
        </w:rPr>
        <w:t>refundáciu</w:t>
      </w:r>
      <w:r w:rsidR="00D31295" w:rsidRPr="007215F4">
        <w:rPr>
          <w:rFonts w:ascii="Calibri" w:hAnsi="Calibri"/>
          <w:sz w:val="20"/>
          <w:szCs w:val="20"/>
          <w:lang w:eastAsia="cs-CZ"/>
        </w:rPr>
        <w:t xml:space="preserve"> dňom </w:t>
      </w:r>
      <w:r w:rsidR="00D31295">
        <w:rPr>
          <w:rFonts w:ascii="Calibri" w:hAnsi="Calibri"/>
          <w:sz w:val="20"/>
          <w:szCs w:val="20"/>
          <w:lang w:eastAsia="cs-CZ"/>
        </w:rPr>
        <w:t xml:space="preserve">schválenia 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>Záverečnej správy</w:t>
      </w:r>
      <w:r w:rsidR="00250FD8">
        <w:rPr>
          <w:rFonts w:ascii="Calibri" w:hAnsi="Calibri"/>
          <w:b/>
          <w:sz w:val="20"/>
          <w:szCs w:val="20"/>
          <w:lang w:eastAsia="cs-CZ"/>
        </w:rPr>
        <w:t>.</w:t>
      </w:r>
      <w:r w:rsidR="00D31295" w:rsidRPr="00DA2082">
        <w:rPr>
          <w:rFonts w:ascii="Calibri" w:hAnsi="Calibri"/>
          <w:sz w:val="20"/>
          <w:szCs w:val="20"/>
          <w:lang w:eastAsia="cs-CZ"/>
        </w:rPr>
        <w:t xml:space="preserve"> </w:t>
      </w:r>
      <w:r w:rsidR="007B0E5F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D31295">
        <w:rPr>
          <w:rFonts w:ascii="Calibri" w:hAnsi="Calibri"/>
          <w:sz w:val="20"/>
          <w:szCs w:val="20"/>
          <w:lang w:eastAsia="cs-CZ"/>
        </w:rPr>
        <w:t xml:space="preserve"> </w:t>
      </w:r>
      <w:r w:rsidR="00D31295" w:rsidRPr="007215F4">
        <w:rPr>
          <w:rFonts w:ascii="Calibri" w:hAnsi="Calibri"/>
          <w:sz w:val="20"/>
          <w:szCs w:val="20"/>
          <w:lang w:eastAsia="cs-CZ"/>
        </w:rPr>
        <w:t>vyplat</w:t>
      </w:r>
      <w:r w:rsidR="00D31295">
        <w:rPr>
          <w:rFonts w:ascii="Calibri" w:hAnsi="Calibri"/>
          <w:sz w:val="20"/>
          <w:szCs w:val="20"/>
          <w:lang w:eastAsia="cs-CZ"/>
        </w:rPr>
        <w:t>í</w:t>
      </w:r>
      <w:r w:rsidR="00D31295" w:rsidRPr="007215F4">
        <w:rPr>
          <w:rFonts w:ascii="Calibri" w:hAnsi="Calibri"/>
          <w:sz w:val="20"/>
          <w:szCs w:val="20"/>
          <w:lang w:eastAsia="cs-CZ"/>
        </w:rPr>
        <w:t xml:space="preserve"> </w:t>
      </w:r>
      <w:r>
        <w:rPr>
          <w:rFonts w:ascii="Calibri" w:hAnsi="Calibri"/>
          <w:b/>
          <w:sz w:val="20"/>
          <w:szCs w:val="20"/>
          <w:lang w:eastAsia="cs-CZ"/>
        </w:rPr>
        <w:t>Príjemc</w:t>
      </w:r>
      <w:r w:rsidR="00D31295" w:rsidRPr="00DA2082">
        <w:rPr>
          <w:rFonts w:ascii="Calibri" w:hAnsi="Calibri"/>
          <w:b/>
          <w:sz w:val="20"/>
          <w:szCs w:val="20"/>
          <w:lang w:eastAsia="cs-CZ"/>
        </w:rPr>
        <w:t>ovi</w:t>
      </w:r>
      <w:r w:rsidR="00D31295" w:rsidRPr="007215F4">
        <w:rPr>
          <w:rFonts w:ascii="Calibri" w:hAnsi="Calibri"/>
          <w:sz w:val="20"/>
          <w:szCs w:val="20"/>
          <w:lang w:eastAsia="cs-CZ"/>
        </w:rPr>
        <w:t xml:space="preserve"> </w:t>
      </w:r>
      <w:r w:rsidR="00D31295">
        <w:rPr>
          <w:rFonts w:ascii="Calibri" w:hAnsi="Calibri"/>
          <w:sz w:val="20"/>
          <w:szCs w:val="20"/>
          <w:lang w:eastAsia="cs-CZ"/>
        </w:rPr>
        <w:t>refundáciu</w:t>
      </w:r>
      <w:r w:rsidR="00D31295" w:rsidRPr="007215F4">
        <w:rPr>
          <w:rFonts w:ascii="Calibri" w:hAnsi="Calibri"/>
          <w:sz w:val="20"/>
          <w:szCs w:val="20"/>
          <w:lang w:eastAsia="cs-CZ"/>
        </w:rPr>
        <w:t xml:space="preserve"> </w:t>
      </w:r>
      <w:r w:rsidR="00D31295">
        <w:rPr>
          <w:rFonts w:ascii="Calibri" w:hAnsi="Calibri"/>
          <w:sz w:val="20"/>
          <w:szCs w:val="20"/>
          <w:lang w:eastAsia="cs-CZ"/>
        </w:rPr>
        <w:t xml:space="preserve">podľa </w:t>
      </w:r>
      <w:r w:rsidR="008557C2">
        <w:rPr>
          <w:rFonts w:ascii="Calibri" w:hAnsi="Calibri"/>
          <w:sz w:val="20"/>
          <w:szCs w:val="20"/>
          <w:lang w:eastAsia="cs-CZ"/>
        </w:rPr>
        <w:t xml:space="preserve">schválenej 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>Záverečnej správy</w:t>
      </w:r>
      <w:r w:rsidR="004C3EF3" w:rsidRPr="008557C2">
        <w:rPr>
          <w:rFonts w:ascii="Calibri" w:hAnsi="Calibri"/>
          <w:sz w:val="20"/>
          <w:szCs w:val="20"/>
          <w:lang w:eastAsia="cs-CZ"/>
        </w:rPr>
        <w:t xml:space="preserve"> </w:t>
      </w:r>
      <w:r w:rsidR="00D31295" w:rsidRPr="007215F4">
        <w:rPr>
          <w:rFonts w:ascii="Calibri" w:hAnsi="Calibri"/>
          <w:sz w:val="20"/>
          <w:szCs w:val="20"/>
          <w:lang w:eastAsia="cs-CZ"/>
        </w:rPr>
        <w:t xml:space="preserve">v lehote </w:t>
      </w:r>
      <w:r w:rsidR="004C43E1" w:rsidRPr="00F11A56">
        <w:rPr>
          <w:rFonts w:ascii="Calibri" w:hAnsi="Calibri"/>
          <w:sz w:val="20"/>
          <w:szCs w:val="20"/>
          <w:highlight w:val="yellow"/>
          <w:lang w:eastAsia="cs-CZ"/>
        </w:rPr>
        <w:t>pätnás</w:t>
      </w:r>
      <w:r w:rsidR="004C43E1">
        <w:rPr>
          <w:rFonts w:ascii="Calibri" w:hAnsi="Calibri"/>
          <w:sz w:val="20"/>
          <w:szCs w:val="20"/>
          <w:highlight w:val="yellow"/>
          <w:lang w:eastAsia="cs-CZ"/>
        </w:rPr>
        <w:t>tich</w:t>
      </w:r>
      <w:r w:rsidR="004C43E1" w:rsidRPr="00F11A56">
        <w:rPr>
          <w:rFonts w:ascii="Calibri" w:hAnsi="Calibri"/>
          <w:sz w:val="20"/>
          <w:szCs w:val="20"/>
          <w:highlight w:val="yellow"/>
          <w:lang w:eastAsia="cs-CZ"/>
        </w:rPr>
        <w:t xml:space="preserve"> </w:t>
      </w:r>
      <w:r w:rsidR="00D31295" w:rsidRPr="00F11A56">
        <w:rPr>
          <w:rFonts w:ascii="Calibri" w:hAnsi="Calibri"/>
          <w:sz w:val="20"/>
          <w:szCs w:val="20"/>
          <w:highlight w:val="yellow"/>
          <w:lang w:eastAsia="cs-CZ"/>
        </w:rPr>
        <w:t>(15)</w:t>
      </w:r>
      <w:r w:rsidR="00D31295" w:rsidRPr="007215F4">
        <w:rPr>
          <w:rFonts w:ascii="Calibri" w:hAnsi="Calibri"/>
          <w:sz w:val="20"/>
          <w:szCs w:val="20"/>
          <w:lang w:eastAsia="cs-CZ"/>
        </w:rPr>
        <w:t xml:space="preserve"> pracovných dní odo dňa vzniku nároku na jej poskytnutie.</w:t>
      </w:r>
    </w:p>
    <w:p w14:paraId="33237F0E" w14:textId="4EB1A6A4" w:rsidR="00807820" w:rsidRPr="000713F4" w:rsidRDefault="006C182D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0713F4">
        <w:rPr>
          <w:rFonts w:ascii="Calibri" w:hAnsi="Calibri"/>
          <w:sz w:val="20"/>
          <w:szCs w:val="20"/>
        </w:rPr>
        <w:t>Ak</w:t>
      </w:r>
      <w:r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4C3EF3">
        <w:rPr>
          <w:rFonts w:ascii="Calibri" w:hAnsi="Calibri"/>
          <w:b/>
          <w:sz w:val="20"/>
          <w:szCs w:val="20"/>
          <w:lang w:eastAsia="cs-CZ"/>
        </w:rPr>
        <w:t>Iniciatíva</w:t>
      </w:r>
      <w:r w:rsidRPr="000713F4">
        <w:rPr>
          <w:rFonts w:ascii="Calibri" w:hAnsi="Calibri"/>
          <w:sz w:val="20"/>
          <w:szCs w:val="20"/>
          <w:lang w:eastAsia="cs-CZ"/>
        </w:rPr>
        <w:t xml:space="preserve"> nebol</w:t>
      </w:r>
      <w:r w:rsidR="00FA703F" w:rsidRPr="000713F4">
        <w:rPr>
          <w:rFonts w:ascii="Calibri" w:hAnsi="Calibri"/>
          <w:sz w:val="20"/>
          <w:szCs w:val="20"/>
          <w:lang w:eastAsia="cs-CZ"/>
        </w:rPr>
        <w:t>a</w:t>
      </w:r>
      <w:r w:rsidRPr="000713F4">
        <w:rPr>
          <w:rFonts w:ascii="Calibri" w:hAnsi="Calibri"/>
          <w:sz w:val="20"/>
          <w:szCs w:val="20"/>
          <w:lang w:eastAsia="cs-CZ"/>
        </w:rPr>
        <w:t xml:space="preserve"> ukončen</w:t>
      </w:r>
      <w:r w:rsidR="00FA703F" w:rsidRPr="000713F4">
        <w:rPr>
          <w:rFonts w:ascii="Calibri" w:hAnsi="Calibri"/>
          <w:sz w:val="20"/>
          <w:szCs w:val="20"/>
          <w:lang w:eastAsia="cs-CZ"/>
        </w:rPr>
        <w:t>á</w:t>
      </w:r>
      <w:r w:rsidRPr="000713F4">
        <w:rPr>
          <w:rFonts w:ascii="Calibri" w:hAnsi="Calibri"/>
          <w:sz w:val="20"/>
          <w:szCs w:val="20"/>
          <w:lang w:eastAsia="cs-CZ"/>
        </w:rPr>
        <w:t xml:space="preserve"> do uplynutia posledného dňa </w:t>
      </w:r>
      <w:r w:rsidRPr="000713F4">
        <w:rPr>
          <w:rFonts w:ascii="Calibri" w:hAnsi="Calibri"/>
          <w:b/>
          <w:sz w:val="20"/>
          <w:szCs w:val="20"/>
          <w:lang w:eastAsia="cs-CZ"/>
        </w:rPr>
        <w:t>Obdobia oprávnenosti výdavkov</w:t>
      </w:r>
      <w:r w:rsidRPr="000713F4">
        <w:rPr>
          <w:rFonts w:ascii="Calibri" w:hAnsi="Calibri"/>
          <w:sz w:val="20"/>
          <w:szCs w:val="20"/>
          <w:lang w:eastAsia="cs-CZ"/>
        </w:rPr>
        <w:t xml:space="preserve">,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Príjemca</w:t>
      </w:r>
      <w:r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A92668" w:rsidRPr="000713F4">
        <w:rPr>
          <w:rFonts w:ascii="Calibri" w:hAnsi="Calibri"/>
          <w:sz w:val="20"/>
          <w:szCs w:val="20"/>
          <w:lang w:eastAsia="cs-CZ"/>
        </w:rPr>
        <w:t>sa zaväzuje</w:t>
      </w:r>
      <w:r w:rsidRPr="000713F4">
        <w:rPr>
          <w:rFonts w:ascii="Calibri" w:hAnsi="Calibri"/>
          <w:sz w:val="20"/>
          <w:szCs w:val="20"/>
          <w:lang w:eastAsia="cs-CZ"/>
        </w:rPr>
        <w:t xml:space="preserve"> dokončiť </w:t>
      </w:r>
      <w:r w:rsidR="004C3EF3">
        <w:rPr>
          <w:rFonts w:ascii="Calibri" w:hAnsi="Calibri"/>
          <w:b/>
          <w:sz w:val="20"/>
          <w:szCs w:val="20"/>
          <w:lang w:eastAsia="cs-CZ"/>
        </w:rPr>
        <w:t>Iniciatívu</w:t>
      </w:r>
      <w:r w:rsidRPr="000713F4">
        <w:rPr>
          <w:rFonts w:ascii="Calibri" w:hAnsi="Calibri"/>
          <w:sz w:val="20"/>
          <w:szCs w:val="20"/>
          <w:lang w:eastAsia="cs-CZ"/>
        </w:rPr>
        <w:t xml:space="preserve"> z </w:t>
      </w:r>
      <w:r w:rsidRPr="000713F4">
        <w:rPr>
          <w:rFonts w:ascii="Calibri" w:hAnsi="Calibri"/>
          <w:b/>
          <w:sz w:val="20"/>
          <w:szCs w:val="20"/>
          <w:lang w:eastAsia="cs-CZ"/>
        </w:rPr>
        <w:t>Dodatočných vlastných zdrojov</w:t>
      </w:r>
      <w:r w:rsidRPr="000713F4">
        <w:rPr>
          <w:rFonts w:ascii="Calibri" w:hAnsi="Calibri"/>
          <w:sz w:val="20"/>
          <w:szCs w:val="20"/>
          <w:lang w:eastAsia="cs-CZ"/>
        </w:rPr>
        <w:t xml:space="preserve"> v</w:t>
      </w:r>
      <w:r w:rsidR="00B66FC3" w:rsidRPr="000713F4">
        <w:rPr>
          <w:rFonts w:ascii="Calibri" w:hAnsi="Calibri"/>
          <w:sz w:val="20"/>
          <w:szCs w:val="20"/>
          <w:lang w:eastAsia="cs-CZ"/>
        </w:rPr>
        <w:t xml:space="preserve"> primeranej </w:t>
      </w:r>
      <w:r w:rsidRPr="000713F4">
        <w:rPr>
          <w:rFonts w:ascii="Calibri" w:hAnsi="Calibri"/>
          <w:sz w:val="20"/>
          <w:szCs w:val="20"/>
          <w:lang w:eastAsia="cs-CZ"/>
        </w:rPr>
        <w:t xml:space="preserve">lehote určenej </w:t>
      </w:r>
      <w:r w:rsidR="004C3EF3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Národným kontaktným bodom/</w:t>
      </w:r>
      <w:r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Správcom programu</w:t>
      </w:r>
      <w:r w:rsidR="00B40024" w:rsidRPr="000713F4">
        <w:rPr>
          <w:rFonts w:ascii="Calibri" w:hAnsi="Calibri"/>
          <w:b/>
          <w:sz w:val="20"/>
          <w:szCs w:val="20"/>
          <w:lang w:eastAsia="cs-CZ"/>
        </w:rPr>
        <w:t>.</w:t>
      </w:r>
      <w:r w:rsidR="00B66FC3" w:rsidRPr="000713F4">
        <w:rPr>
          <w:rFonts w:ascii="Calibri" w:hAnsi="Calibri"/>
          <w:sz w:val="20"/>
          <w:szCs w:val="20"/>
          <w:lang w:eastAsia="cs-CZ"/>
        </w:rPr>
        <w:t xml:space="preserve"> V prípade omeškania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Príjemcu</w:t>
      </w:r>
      <w:r w:rsidR="00B66FC3" w:rsidRPr="000713F4">
        <w:rPr>
          <w:rFonts w:ascii="Calibri" w:hAnsi="Calibri"/>
          <w:sz w:val="20"/>
          <w:szCs w:val="20"/>
          <w:lang w:eastAsia="cs-CZ"/>
        </w:rPr>
        <w:t xml:space="preserve"> s plnením povinnosti </w:t>
      </w:r>
      <w:r w:rsidR="00C02438" w:rsidRPr="000713F4">
        <w:rPr>
          <w:rFonts w:ascii="Calibri" w:hAnsi="Calibri"/>
          <w:sz w:val="20"/>
          <w:szCs w:val="20"/>
          <w:lang w:eastAsia="cs-CZ"/>
        </w:rPr>
        <w:t xml:space="preserve">dokončiť </w:t>
      </w:r>
      <w:r w:rsidR="004C3EF3">
        <w:rPr>
          <w:rFonts w:ascii="Calibri" w:hAnsi="Calibri"/>
          <w:b/>
          <w:sz w:val="20"/>
          <w:szCs w:val="20"/>
          <w:lang w:eastAsia="cs-CZ"/>
        </w:rPr>
        <w:t>Iniciatívu</w:t>
      </w:r>
      <w:r w:rsidR="00C02438" w:rsidRPr="000713F4">
        <w:rPr>
          <w:rFonts w:ascii="Calibri" w:hAnsi="Calibri"/>
          <w:sz w:val="20"/>
          <w:szCs w:val="20"/>
          <w:lang w:eastAsia="cs-CZ"/>
        </w:rPr>
        <w:t xml:space="preserve"> z </w:t>
      </w:r>
      <w:r w:rsidR="00C02438" w:rsidRPr="000713F4">
        <w:rPr>
          <w:rFonts w:ascii="Calibri" w:hAnsi="Calibri"/>
          <w:b/>
          <w:sz w:val="20"/>
          <w:szCs w:val="20"/>
          <w:lang w:eastAsia="cs-CZ"/>
        </w:rPr>
        <w:t>Dodatočných vlastných zdrojov</w:t>
      </w:r>
      <w:r w:rsidR="00B66FC3" w:rsidRPr="000713F4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B66FC3" w:rsidRPr="000713F4">
        <w:rPr>
          <w:rFonts w:ascii="Calibri" w:hAnsi="Calibri"/>
          <w:sz w:val="20"/>
          <w:szCs w:val="20"/>
          <w:lang w:eastAsia="cs-CZ"/>
        </w:rPr>
        <w:t>v stanovenej</w:t>
      </w:r>
      <w:r w:rsidR="00B66FC3" w:rsidRPr="000713F4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B66FC3" w:rsidRPr="000713F4">
        <w:rPr>
          <w:rFonts w:ascii="Calibri" w:hAnsi="Calibri"/>
          <w:sz w:val="20"/>
          <w:szCs w:val="20"/>
          <w:lang w:eastAsia="cs-CZ"/>
        </w:rPr>
        <w:t>lehote</w:t>
      </w:r>
      <w:r w:rsidRPr="000713F4">
        <w:rPr>
          <w:rFonts w:ascii="Calibri" w:hAnsi="Calibri"/>
          <w:sz w:val="20"/>
          <w:szCs w:val="20"/>
          <w:lang w:eastAsia="cs-CZ"/>
        </w:rPr>
        <w:t xml:space="preserve">, </w:t>
      </w:r>
      <w:r w:rsidR="00B66FC3" w:rsidRPr="000713F4">
        <w:rPr>
          <w:rFonts w:ascii="Calibri" w:hAnsi="Calibri"/>
          <w:sz w:val="20"/>
          <w:szCs w:val="20"/>
          <w:lang w:eastAsia="cs-CZ"/>
        </w:rPr>
        <w:t xml:space="preserve">vzniká </w:t>
      </w:r>
      <w:r w:rsidR="004C3EF3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Národnému kontaktnému bodu/</w:t>
      </w:r>
      <w:r w:rsidR="00B66FC3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Správcovi programu</w:t>
      </w:r>
      <w:r w:rsidR="00B66FC3" w:rsidRPr="000713F4">
        <w:rPr>
          <w:rFonts w:ascii="Calibri" w:hAnsi="Calibri"/>
          <w:sz w:val="20"/>
          <w:szCs w:val="20"/>
          <w:lang w:eastAsia="cs-CZ"/>
        </w:rPr>
        <w:t xml:space="preserve"> nárok na vrátenie celého dovtedy poskytnutého </w:t>
      </w:r>
      <w:r w:rsidR="00C83A79" w:rsidRPr="000713F4">
        <w:rPr>
          <w:rFonts w:ascii="Calibri" w:hAnsi="Calibri"/>
          <w:b/>
          <w:sz w:val="20"/>
          <w:szCs w:val="20"/>
          <w:lang w:eastAsia="cs-CZ"/>
        </w:rPr>
        <w:t>Príspevku</w:t>
      </w:r>
      <w:r w:rsidR="000713F4" w:rsidRPr="000713F4">
        <w:rPr>
          <w:rFonts w:ascii="Calibri" w:hAnsi="Calibri"/>
          <w:b/>
          <w:sz w:val="20"/>
          <w:szCs w:val="20"/>
          <w:lang w:eastAsia="cs-CZ"/>
        </w:rPr>
        <w:t xml:space="preserve">. </w:t>
      </w:r>
      <w:r w:rsidR="007B0E5F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C02438" w:rsidRPr="000713F4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CA071E" w:rsidRPr="000713F4">
        <w:rPr>
          <w:rFonts w:ascii="Calibri" w:hAnsi="Calibri"/>
          <w:sz w:val="20"/>
          <w:szCs w:val="20"/>
          <w:lang w:eastAsia="cs-CZ"/>
        </w:rPr>
        <w:t>je oprávnený</w:t>
      </w:r>
      <w:r w:rsidR="007C1238"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4C3EF3">
        <w:rPr>
          <w:rFonts w:ascii="Calibri" w:hAnsi="Calibri"/>
          <w:b/>
          <w:sz w:val="20"/>
          <w:szCs w:val="20"/>
          <w:lang w:eastAsia="cs-CZ"/>
        </w:rPr>
        <w:t>Iniciatívu</w:t>
      </w:r>
      <w:r w:rsidR="00FA703F"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C02438" w:rsidRPr="000713F4">
        <w:rPr>
          <w:rFonts w:ascii="Calibri" w:hAnsi="Calibri"/>
          <w:sz w:val="20"/>
          <w:szCs w:val="20"/>
          <w:lang w:eastAsia="cs-CZ"/>
        </w:rPr>
        <w:t xml:space="preserve">ukončiť aj </w:t>
      </w:r>
      <w:r w:rsidR="00807820" w:rsidRPr="000713F4">
        <w:rPr>
          <w:rFonts w:ascii="Calibri" w:hAnsi="Calibri"/>
          <w:sz w:val="20"/>
          <w:szCs w:val="20"/>
          <w:lang w:eastAsia="cs-CZ"/>
        </w:rPr>
        <w:t>pred</w:t>
      </w:r>
      <w:r w:rsidR="00CA071E" w:rsidRPr="000713F4">
        <w:rPr>
          <w:rFonts w:ascii="Calibri" w:hAnsi="Calibri"/>
          <w:sz w:val="20"/>
          <w:szCs w:val="20"/>
          <w:lang w:eastAsia="cs-CZ"/>
        </w:rPr>
        <w:t xml:space="preserve"> termí</w:t>
      </w:r>
      <w:r w:rsidR="00A60100" w:rsidRPr="000713F4">
        <w:rPr>
          <w:rFonts w:ascii="Calibri" w:hAnsi="Calibri"/>
          <w:sz w:val="20"/>
          <w:szCs w:val="20"/>
          <w:lang w:eastAsia="cs-CZ"/>
        </w:rPr>
        <w:t>nom ukončenia</w:t>
      </w:r>
      <w:r w:rsidR="00242AEA" w:rsidRPr="000713F4">
        <w:rPr>
          <w:rFonts w:ascii="Calibri" w:hAnsi="Calibri"/>
          <w:sz w:val="20"/>
          <w:szCs w:val="20"/>
          <w:lang w:eastAsia="cs-CZ"/>
        </w:rPr>
        <w:t>,</w:t>
      </w:r>
      <w:r w:rsidR="00CA071E" w:rsidRPr="000713F4">
        <w:rPr>
          <w:rFonts w:ascii="Calibri" w:hAnsi="Calibri"/>
          <w:sz w:val="20"/>
          <w:szCs w:val="20"/>
          <w:lang w:eastAsia="cs-CZ"/>
        </w:rPr>
        <w:t xml:space="preserve"> t</w:t>
      </w:r>
      <w:r w:rsidR="004C3EF3">
        <w:rPr>
          <w:rFonts w:ascii="Calibri" w:hAnsi="Calibri"/>
          <w:sz w:val="20"/>
          <w:szCs w:val="20"/>
          <w:lang w:eastAsia="cs-CZ"/>
        </w:rPr>
        <w:t xml:space="preserve"> </w:t>
      </w:r>
      <w:r w:rsidR="00CA071E" w:rsidRPr="000713F4">
        <w:rPr>
          <w:rFonts w:ascii="Calibri" w:hAnsi="Calibri"/>
          <w:sz w:val="20"/>
          <w:szCs w:val="20"/>
          <w:lang w:eastAsia="cs-CZ"/>
        </w:rPr>
        <w:t>.j. predčasne</w:t>
      </w:r>
      <w:r w:rsidR="006A3251" w:rsidRPr="000713F4">
        <w:rPr>
          <w:rFonts w:ascii="Calibri" w:hAnsi="Calibri"/>
          <w:sz w:val="20"/>
          <w:szCs w:val="20"/>
          <w:lang w:eastAsia="cs-CZ"/>
        </w:rPr>
        <w:t xml:space="preserve">, a to </w:t>
      </w:r>
      <w:r w:rsidR="00B66FC3" w:rsidRPr="000713F4">
        <w:rPr>
          <w:rFonts w:ascii="Calibri" w:hAnsi="Calibri"/>
          <w:sz w:val="20"/>
          <w:szCs w:val="20"/>
          <w:lang w:eastAsia="cs-CZ"/>
        </w:rPr>
        <w:t xml:space="preserve">aj </w:t>
      </w:r>
      <w:r w:rsidR="006A3251" w:rsidRPr="000713F4">
        <w:rPr>
          <w:rFonts w:ascii="Calibri" w:hAnsi="Calibri"/>
          <w:sz w:val="20"/>
          <w:szCs w:val="20"/>
          <w:lang w:eastAsia="cs-CZ"/>
        </w:rPr>
        <w:t xml:space="preserve">bez schválenia </w:t>
      </w:r>
      <w:r w:rsidR="004C3EF3">
        <w:rPr>
          <w:rFonts w:ascii="Calibri" w:hAnsi="Calibri"/>
          <w:b/>
          <w:sz w:val="20"/>
          <w:szCs w:val="20"/>
          <w:lang w:eastAsia="cs-CZ"/>
        </w:rPr>
        <w:t>Záverečnej správy</w:t>
      </w:r>
      <w:r w:rsidR="00B66FC3" w:rsidRPr="004C3EF3">
        <w:rPr>
          <w:rFonts w:ascii="Calibri" w:hAnsi="Calibri"/>
          <w:sz w:val="20"/>
          <w:szCs w:val="20"/>
          <w:lang w:eastAsia="cs-CZ"/>
        </w:rPr>
        <w:t xml:space="preserve">, </w:t>
      </w:r>
      <w:r w:rsidR="006A3251" w:rsidRPr="000713F4">
        <w:rPr>
          <w:rFonts w:ascii="Calibri" w:hAnsi="Calibri"/>
          <w:sz w:val="20"/>
          <w:szCs w:val="20"/>
          <w:lang w:eastAsia="cs-CZ"/>
        </w:rPr>
        <w:t>najmä</w:t>
      </w:r>
      <w:r w:rsidR="004A447E" w:rsidRPr="000713F4">
        <w:rPr>
          <w:rFonts w:ascii="Calibri" w:hAnsi="Calibri"/>
          <w:sz w:val="20"/>
          <w:szCs w:val="20"/>
          <w:lang w:eastAsia="cs-CZ"/>
        </w:rPr>
        <w:t>,</w:t>
      </w:r>
      <w:r w:rsidR="006A3251"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686AB5" w:rsidRPr="000713F4">
        <w:rPr>
          <w:rFonts w:ascii="Calibri" w:hAnsi="Calibri"/>
          <w:sz w:val="20"/>
          <w:szCs w:val="20"/>
          <w:lang w:eastAsia="cs-CZ"/>
        </w:rPr>
        <w:t>ale nie</w:t>
      </w:r>
      <w:r w:rsidR="006A3251" w:rsidRPr="000713F4">
        <w:rPr>
          <w:rFonts w:ascii="Calibri" w:hAnsi="Calibri"/>
          <w:sz w:val="20"/>
          <w:szCs w:val="20"/>
          <w:lang w:eastAsia="cs-CZ"/>
        </w:rPr>
        <w:t xml:space="preserve"> výlučne</w:t>
      </w:r>
      <w:r w:rsidR="00686AB5" w:rsidRPr="000713F4">
        <w:rPr>
          <w:rFonts w:ascii="Calibri" w:hAnsi="Calibri"/>
          <w:sz w:val="20"/>
          <w:szCs w:val="20"/>
          <w:lang w:eastAsia="cs-CZ"/>
        </w:rPr>
        <w:t>,</w:t>
      </w:r>
      <w:r w:rsidR="003626C1" w:rsidRPr="000713F4">
        <w:rPr>
          <w:rFonts w:ascii="Calibri" w:hAnsi="Calibri"/>
          <w:sz w:val="20"/>
          <w:szCs w:val="20"/>
          <w:lang w:eastAsia="cs-CZ"/>
        </w:rPr>
        <w:t xml:space="preserve"> z dôvodu vzniku </w:t>
      </w:r>
      <w:r w:rsidR="003626C1" w:rsidRPr="000713F4">
        <w:rPr>
          <w:rFonts w:ascii="Calibri" w:hAnsi="Calibri"/>
          <w:b/>
          <w:sz w:val="20"/>
          <w:szCs w:val="20"/>
          <w:lang w:eastAsia="cs-CZ"/>
        </w:rPr>
        <w:t>N</w:t>
      </w:r>
      <w:r w:rsidR="006A3251" w:rsidRPr="000713F4">
        <w:rPr>
          <w:rFonts w:ascii="Calibri" w:hAnsi="Calibri"/>
          <w:b/>
          <w:sz w:val="20"/>
          <w:szCs w:val="20"/>
          <w:lang w:eastAsia="cs-CZ"/>
        </w:rPr>
        <w:t>ezrovnalosti</w:t>
      </w:r>
      <w:r w:rsidR="006A3251" w:rsidRPr="000713F4">
        <w:rPr>
          <w:rFonts w:ascii="Calibri" w:hAnsi="Calibri"/>
          <w:sz w:val="20"/>
          <w:szCs w:val="20"/>
          <w:lang w:eastAsia="cs-CZ"/>
        </w:rPr>
        <w:t xml:space="preserve">, </w:t>
      </w:r>
      <w:r w:rsidR="00BB4DC7" w:rsidRPr="000713F4">
        <w:rPr>
          <w:rFonts w:ascii="Calibri" w:hAnsi="Calibri"/>
          <w:sz w:val="20"/>
          <w:szCs w:val="20"/>
          <w:lang w:eastAsia="cs-CZ"/>
        </w:rPr>
        <w:t xml:space="preserve">resp. </w:t>
      </w:r>
      <w:r w:rsidR="00BB4DC7" w:rsidRPr="000713F4">
        <w:rPr>
          <w:rFonts w:ascii="Calibri" w:hAnsi="Calibri"/>
          <w:b/>
          <w:sz w:val="20"/>
          <w:szCs w:val="20"/>
          <w:lang w:eastAsia="cs-CZ"/>
        </w:rPr>
        <w:t>Podozrenia z nezrovnalosti</w:t>
      </w:r>
      <w:r w:rsidR="00BB4DC7" w:rsidRPr="000713F4">
        <w:rPr>
          <w:rFonts w:ascii="Calibri" w:hAnsi="Calibri"/>
          <w:sz w:val="20"/>
          <w:szCs w:val="20"/>
          <w:lang w:eastAsia="cs-CZ"/>
        </w:rPr>
        <w:t xml:space="preserve">, </w:t>
      </w:r>
      <w:r w:rsidR="00CA071E" w:rsidRPr="000713F4">
        <w:rPr>
          <w:rFonts w:ascii="Calibri" w:hAnsi="Calibri"/>
          <w:sz w:val="20"/>
          <w:szCs w:val="20"/>
          <w:lang w:eastAsia="cs-CZ"/>
        </w:rPr>
        <w:t xml:space="preserve">ak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Príjemca</w:t>
      </w:r>
      <w:r w:rsidR="006A3251"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CA071E" w:rsidRPr="000713F4">
        <w:rPr>
          <w:rFonts w:ascii="Calibri" w:hAnsi="Calibri"/>
          <w:sz w:val="20"/>
          <w:szCs w:val="20"/>
          <w:lang w:eastAsia="cs-CZ"/>
        </w:rPr>
        <w:t xml:space="preserve">nemôže </w:t>
      </w:r>
      <w:r w:rsidR="006A3251" w:rsidRPr="000713F4">
        <w:rPr>
          <w:rFonts w:ascii="Calibri" w:hAnsi="Calibri"/>
          <w:sz w:val="20"/>
          <w:szCs w:val="20"/>
          <w:lang w:eastAsia="cs-CZ"/>
        </w:rPr>
        <w:t>pokračovať v realizáci</w:t>
      </w:r>
      <w:r w:rsidR="004C3EF3">
        <w:rPr>
          <w:rFonts w:ascii="Calibri" w:hAnsi="Calibri"/>
          <w:sz w:val="20"/>
          <w:szCs w:val="20"/>
          <w:lang w:eastAsia="cs-CZ"/>
        </w:rPr>
        <w:t>i</w:t>
      </w:r>
      <w:r w:rsidR="006A3251"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C169BA"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6A3251" w:rsidRPr="000713F4">
        <w:rPr>
          <w:rFonts w:ascii="Calibri" w:hAnsi="Calibri"/>
          <w:sz w:val="20"/>
          <w:szCs w:val="20"/>
          <w:lang w:eastAsia="cs-CZ"/>
        </w:rPr>
        <w:t xml:space="preserve">a/alebo </w:t>
      </w:r>
      <w:r w:rsidR="00745A60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745A60" w:rsidRPr="000713F4">
        <w:rPr>
          <w:rFonts w:ascii="Calibri" w:hAnsi="Calibri"/>
          <w:sz w:val="20"/>
          <w:szCs w:val="20"/>
          <w:lang w:eastAsia="cs-CZ"/>
        </w:rPr>
        <w:t xml:space="preserve"> nemôže poskytovať </w:t>
      </w:r>
      <w:r w:rsidR="00745A60">
        <w:rPr>
          <w:rFonts w:ascii="Calibri" w:hAnsi="Calibri"/>
          <w:b/>
          <w:sz w:val="20"/>
          <w:szCs w:val="20"/>
          <w:lang w:eastAsia="cs-CZ"/>
        </w:rPr>
        <w:t>Príjemc</w:t>
      </w:r>
      <w:r w:rsidR="00745A60" w:rsidRPr="000713F4">
        <w:rPr>
          <w:rFonts w:ascii="Calibri" w:hAnsi="Calibri"/>
          <w:b/>
          <w:sz w:val="20"/>
          <w:szCs w:val="20"/>
          <w:lang w:eastAsia="cs-CZ"/>
        </w:rPr>
        <w:t>ovi</w:t>
      </w:r>
      <w:r w:rsidR="00745A60"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745A60" w:rsidRPr="000713F4">
        <w:rPr>
          <w:rFonts w:ascii="Calibri" w:hAnsi="Calibri"/>
          <w:b/>
          <w:sz w:val="20"/>
          <w:szCs w:val="20"/>
          <w:lang w:eastAsia="cs-CZ"/>
        </w:rPr>
        <w:t>Príspevok</w:t>
      </w:r>
      <w:r w:rsidR="004C43E1" w:rsidRPr="004068BB">
        <w:rPr>
          <w:rFonts w:ascii="Calibri" w:hAnsi="Calibri"/>
          <w:sz w:val="20"/>
          <w:szCs w:val="20"/>
          <w:lang w:eastAsia="cs-CZ"/>
        </w:rPr>
        <w:t>,</w:t>
      </w:r>
      <w:r w:rsidR="00745A60" w:rsidRPr="00745A60">
        <w:rPr>
          <w:rFonts w:ascii="Calibri" w:hAnsi="Calibri"/>
          <w:sz w:val="20"/>
          <w:szCs w:val="20"/>
          <w:lang w:eastAsia="cs-CZ"/>
        </w:rPr>
        <w:t xml:space="preserve"> a/alebo</w:t>
      </w:r>
      <w:r w:rsidR="00745A60" w:rsidRPr="004068BB" w:rsidDel="008F140C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5A465B">
        <w:rPr>
          <w:rFonts w:ascii="Calibri" w:hAnsi="Calibri"/>
          <w:sz w:val="20"/>
          <w:szCs w:val="20"/>
          <w:lang w:eastAsia="cs-CZ"/>
        </w:rPr>
        <w:t xml:space="preserve">ak by poskytnutie </w:t>
      </w:r>
      <w:r w:rsidR="005A465B" w:rsidRPr="00745A60">
        <w:rPr>
          <w:rFonts w:ascii="Calibri" w:hAnsi="Calibri"/>
          <w:b/>
          <w:sz w:val="20"/>
          <w:szCs w:val="20"/>
          <w:lang w:eastAsia="cs-CZ"/>
        </w:rPr>
        <w:t>Príspevku Príjemcovi</w:t>
      </w:r>
      <w:r w:rsidR="005A465B">
        <w:rPr>
          <w:rFonts w:ascii="Calibri" w:hAnsi="Calibri"/>
          <w:sz w:val="20"/>
          <w:szCs w:val="20"/>
          <w:lang w:eastAsia="cs-CZ"/>
        </w:rPr>
        <w:t xml:space="preserve"> bolo v rozpore s </w:t>
      </w:r>
      <w:r w:rsidR="00745A60">
        <w:rPr>
          <w:rFonts w:ascii="Calibri" w:hAnsi="Calibri"/>
          <w:sz w:val="20"/>
          <w:szCs w:val="20"/>
          <w:lang w:eastAsia="cs-CZ"/>
        </w:rPr>
        <w:t>touto</w:t>
      </w:r>
      <w:r w:rsidR="00D66747"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D66747" w:rsidRPr="000713F4">
        <w:rPr>
          <w:rFonts w:ascii="Calibri" w:hAnsi="Calibri"/>
          <w:b/>
          <w:sz w:val="20"/>
          <w:szCs w:val="20"/>
          <w:lang w:eastAsia="cs-CZ"/>
        </w:rPr>
        <w:t>Zmluv</w:t>
      </w:r>
      <w:r w:rsidR="005A465B">
        <w:rPr>
          <w:rFonts w:ascii="Calibri" w:hAnsi="Calibri"/>
          <w:b/>
          <w:sz w:val="20"/>
          <w:szCs w:val="20"/>
          <w:lang w:eastAsia="cs-CZ"/>
        </w:rPr>
        <w:t>ou</w:t>
      </w:r>
      <w:r w:rsidR="00340542" w:rsidRPr="000713F4">
        <w:rPr>
          <w:rFonts w:ascii="Calibri" w:hAnsi="Calibri"/>
          <w:sz w:val="20"/>
          <w:szCs w:val="20"/>
          <w:lang w:eastAsia="cs-CZ"/>
        </w:rPr>
        <w:t>,</w:t>
      </w:r>
      <w:r w:rsidR="00340542" w:rsidRPr="000713F4">
        <w:rPr>
          <w:rFonts w:ascii="Calibri" w:hAnsi="Calibri"/>
          <w:b/>
          <w:sz w:val="20"/>
          <w:szCs w:val="20"/>
          <w:lang w:eastAsia="cs-CZ"/>
        </w:rPr>
        <w:t xml:space="preserve"> Právn</w:t>
      </w:r>
      <w:r w:rsidR="005A465B">
        <w:rPr>
          <w:rFonts w:ascii="Calibri" w:hAnsi="Calibri"/>
          <w:b/>
          <w:sz w:val="20"/>
          <w:szCs w:val="20"/>
          <w:lang w:eastAsia="cs-CZ"/>
        </w:rPr>
        <w:t>ym</w:t>
      </w:r>
      <w:r w:rsidR="00340542" w:rsidRPr="000713F4">
        <w:rPr>
          <w:rFonts w:ascii="Calibri" w:hAnsi="Calibri"/>
          <w:b/>
          <w:sz w:val="20"/>
          <w:szCs w:val="20"/>
          <w:lang w:eastAsia="cs-CZ"/>
        </w:rPr>
        <w:t xml:space="preserve"> rámc</w:t>
      </w:r>
      <w:r w:rsidR="005A465B">
        <w:rPr>
          <w:rFonts w:ascii="Calibri" w:hAnsi="Calibri"/>
          <w:b/>
          <w:sz w:val="20"/>
          <w:szCs w:val="20"/>
          <w:lang w:eastAsia="cs-CZ"/>
        </w:rPr>
        <w:t>om</w:t>
      </w:r>
      <w:r w:rsidR="00340542" w:rsidRPr="000713F4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340542" w:rsidRPr="000713F4">
        <w:rPr>
          <w:rFonts w:ascii="Calibri" w:hAnsi="Calibri"/>
          <w:sz w:val="20"/>
          <w:szCs w:val="20"/>
          <w:lang w:eastAsia="cs-CZ"/>
        </w:rPr>
        <w:t>alebo</w:t>
      </w:r>
      <w:r w:rsidR="00340542" w:rsidRPr="000713F4">
        <w:rPr>
          <w:rFonts w:ascii="Calibri" w:hAnsi="Calibri"/>
          <w:b/>
          <w:sz w:val="20"/>
          <w:szCs w:val="20"/>
          <w:lang w:eastAsia="cs-CZ"/>
        </w:rPr>
        <w:t xml:space="preserve"> Pravidl</w:t>
      </w:r>
      <w:r w:rsidR="005A465B">
        <w:rPr>
          <w:rFonts w:ascii="Calibri" w:hAnsi="Calibri"/>
          <w:b/>
          <w:sz w:val="20"/>
          <w:szCs w:val="20"/>
          <w:lang w:eastAsia="cs-CZ"/>
        </w:rPr>
        <w:t>ami</w:t>
      </w:r>
      <w:r w:rsidR="00340542" w:rsidRPr="000713F4">
        <w:rPr>
          <w:rFonts w:ascii="Calibri" w:hAnsi="Calibri"/>
          <w:b/>
          <w:sz w:val="20"/>
          <w:szCs w:val="20"/>
          <w:lang w:eastAsia="cs-CZ"/>
        </w:rPr>
        <w:t xml:space="preserve"> implementácie</w:t>
      </w:r>
      <w:r w:rsidR="00745A60">
        <w:rPr>
          <w:rFonts w:ascii="Calibri" w:hAnsi="Calibri"/>
          <w:sz w:val="20"/>
          <w:szCs w:val="20"/>
          <w:lang w:eastAsia="cs-CZ"/>
        </w:rPr>
        <w:t>.</w:t>
      </w:r>
    </w:p>
    <w:p w14:paraId="73CE0D4E" w14:textId="77777777" w:rsidR="0083262E" w:rsidRPr="003A3EF7" w:rsidRDefault="0083262E" w:rsidP="0041542B">
      <w:pPr>
        <w:tabs>
          <w:tab w:val="num" w:pos="540"/>
        </w:tabs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</w:p>
    <w:p w14:paraId="42E165A4" w14:textId="77777777" w:rsidR="005C4DED" w:rsidRPr="003A3EF7" w:rsidRDefault="00B13460" w:rsidP="0041542B">
      <w:pPr>
        <w:numPr>
          <w:ilvl w:val="0"/>
          <w:numId w:val="5"/>
        </w:numPr>
        <w:tabs>
          <w:tab w:val="num" w:pos="540"/>
          <w:tab w:val="num" w:pos="641"/>
        </w:tabs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 w:rsidRPr="003A3EF7">
        <w:rPr>
          <w:rFonts w:ascii="Calibri" w:hAnsi="Calibri"/>
          <w:b/>
          <w:bCs/>
          <w:sz w:val="20"/>
          <w:szCs w:val="20"/>
        </w:rPr>
        <w:t>O</w:t>
      </w:r>
      <w:r w:rsidRPr="003A3EF7">
        <w:rPr>
          <w:rFonts w:ascii="Calibri" w:hAnsi="Calibri"/>
          <w:b/>
          <w:caps/>
          <w:sz w:val="20"/>
          <w:szCs w:val="20"/>
        </w:rPr>
        <w:t xml:space="preserve">právnené výdavky </w:t>
      </w:r>
    </w:p>
    <w:p w14:paraId="5C052B9A" w14:textId="77777777" w:rsidR="009F561F" w:rsidRPr="003A3EF7" w:rsidRDefault="009F561F" w:rsidP="0041542B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b/>
          <w:caps/>
          <w:sz w:val="20"/>
          <w:szCs w:val="20"/>
        </w:rPr>
      </w:pPr>
    </w:p>
    <w:p w14:paraId="4D66A9C8" w14:textId="57DF38A8" w:rsidR="0073391F" w:rsidRPr="003A3EF7" w:rsidRDefault="00755720" w:rsidP="00EB20AF">
      <w:pPr>
        <w:numPr>
          <w:ilvl w:val="1"/>
          <w:numId w:val="37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4068BB">
        <w:rPr>
          <w:rFonts w:ascii="Calibri" w:hAnsi="Calibri"/>
          <w:b/>
          <w:sz w:val="20"/>
          <w:szCs w:val="20"/>
        </w:rPr>
        <w:t xml:space="preserve">Zmluvné strany </w:t>
      </w:r>
      <w:r w:rsidRPr="003A3EF7">
        <w:rPr>
          <w:rFonts w:ascii="Calibri" w:hAnsi="Calibri"/>
          <w:sz w:val="20"/>
          <w:szCs w:val="20"/>
        </w:rPr>
        <w:t xml:space="preserve">sa dohodli, že </w:t>
      </w:r>
      <w:r w:rsidR="00FA703F">
        <w:rPr>
          <w:rFonts w:ascii="Calibri" w:hAnsi="Calibri"/>
          <w:b/>
          <w:sz w:val="20"/>
          <w:szCs w:val="20"/>
        </w:rPr>
        <w:t>Príspevok</w:t>
      </w:r>
      <w:r w:rsidRPr="003A3EF7">
        <w:rPr>
          <w:rFonts w:ascii="Calibri" w:hAnsi="Calibri"/>
          <w:sz w:val="20"/>
          <w:szCs w:val="20"/>
        </w:rPr>
        <w:t xml:space="preserve"> je možné podľa tejto </w:t>
      </w:r>
      <w:r w:rsidRPr="003A3EF7">
        <w:rPr>
          <w:rFonts w:ascii="Calibri" w:hAnsi="Calibri"/>
          <w:b/>
          <w:sz w:val="20"/>
          <w:szCs w:val="20"/>
        </w:rPr>
        <w:t>Zmluvy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F67A38" w:rsidRPr="003A3EF7">
        <w:rPr>
          <w:rFonts w:ascii="Calibri" w:hAnsi="Calibri"/>
          <w:sz w:val="20"/>
          <w:szCs w:val="20"/>
        </w:rPr>
        <w:t xml:space="preserve">použiť </w:t>
      </w:r>
      <w:r w:rsidRPr="003A3EF7">
        <w:rPr>
          <w:rFonts w:ascii="Calibri" w:hAnsi="Calibri"/>
          <w:sz w:val="20"/>
          <w:szCs w:val="20"/>
        </w:rPr>
        <w:t xml:space="preserve">len </w:t>
      </w:r>
      <w:r w:rsidR="00F67A38" w:rsidRPr="003A3EF7">
        <w:rPr>
          <w:rFonts w:ascii="Calibri" w:hAnsi="Calibri"/>
          <w:sz w:val="20"/>
          <w:szCs w:val="20"/>
        </w:rPr>
        <w:t xml:space="preserve">na </w:t>
      </w:r>
      <w:r w:rsidR="00F77604" w:rsidRPr="003A3EF7">
        <w:rPr>
          <w:rFonts w:ascii="Calibri" w:hAnsi="Calibri"/>
          <w:sz w:val="20"/>
          <w:szCs w:val="20"/>
        </w:rPr>
        <w:t>realizáciu</w:t>
      </w:r>
      <w:r w:rsidR="00F67A38" w:rsidRPr="003A3EF7">
        <w:rPr>
          <w:rFonts w:ascii="Calibri" w:hAnsi="Calibri"/>
          <w:sz w:val="20"/>
          <w:szCs w:val="20"/>
        </w:rPr>
        <w:t xml:space="preserve"> skutočne </w:t>
      </w:r>
      <w:r w:rsidR="0073391F" w:rsidRPr="003A3EF7">
        <w:rPr>
          <w:rFonts w:ascii="Calibri" w:hAnsi="Calibri"/>
          <w:sz w:val="20"/>
          <w:szCs w:val="20"/>
        </w:rPr>
        <w:t>vzniknutých (</w:t>
      </w:r>
      <w:r w:rsidR="00F67A38" w:rsidRPr="003A3EF7">
        <w:rPr>
          <w:rFonts w:ascii="Calibri" w:hAnsi="Calibri"/>
          <w:sz w:val="20"/>
          <w:szCs w:val="20"/>
        </w:rPr>
        <w:t>vynaložených</w:t>
      </w:r>
      <w:r w:rsidR="0073391F" w:rsidRPr="003A3EF7">
        <w:rPr>
          <w:rFonts w:ascii="Calibri" w:hAnsi="Calibri"/>
          <w:sz w:val="20"/>
          <w:szCs w:val="20"/>
        </w:rPr>
        <w:t>)</w:t>
      </w:r>
      <w:r w:rsidR="00F67A38" w:rsidRPr="003A3EF7">
        <w:rPr>
          <w:rFonts w:ascii="Calibri" w:hAnsi="Calibri"/>
          <w:sz w:val="20"/>
          <w:szCs w:val="20"/>
        </w:rPr>
        <w:t xml:space="preserve">, odôvodnených a riadne </w:t>
      </w:r>
      <w:r w:rsidR="00F67A38" w:rsidRPr="0065052C">
        <w:rPr>
          <w:rFonts w:ascii="Calibri" w:hAnsi="Calibri"/>
          <w:sz w:val="20"/>
          <w:szCs w:val="20"/>
        </w:rPr>
        <w:t>preukáza</w:t>
      </w:r>
      <w:r w:rsidR="0073391F" w:rsidRPr="0065052C">
        <w:rPr>
          <w:rFonts w:ascii="Calibri" w:hAnsi="Calibri"/>
          <w:sz w:val="20"/>
          <w:szCs w:val="20"/>
        </w:rPr>
        <w:t>teľ</w:t>
      </w:r>
      <w:r w:rsidR="00F67A38" w:rsidRPr="0065052C">
        <w:rPr>
          <w:rFonts w:ascii="Calibri" w:hAnsi="Calibri"/>
          <w:sz w:val="20"/>
          <w:szCs w:val="20"/>
        </w:rPr>
        <w:t xml:space="preserve">ných </w:t>
      </w:r>
      <w:r w:rsidR="0065052C" w:rsidRPr="00EB20AF">
        <w:rPr>
          <w:rFonts w:ascii="Calibri" w:hAnsi="Calibri"/>
          <w:sz w:val="20"/>
          <w:szCs w:val="20"/>
        </w:rPr>
        <w:t>o</w:t>
      </w:r>
      <w:r w:rsidR="0073391F" w:rsidRPr="00EB20AF">
        <w:rPr>
          <w:rFonts w:ascii="Calibri" w:hAnsi="Calibri"/>
          <w:sz w:val="20"/>
          <w:szCs w:val="20"/>
        </w:rPr>
        <w:t xml:space="preserve">právnených </w:t>
      </w:r>
      <w:r w:rsidR="00686AB5" w:rsidRPr="00EB20AF">
        <w:rPr>
          <w:rFonts w:ascii="Calibri" w:hAnsi="Calibri"/>
          <w:sz w:val="20"/>
          <w:szCs w:val="20"/>
        </w:rPr>
        <w:t>výdavk</w:t>
      </w:r>
      <w:r w:rsidR="00F67A38" w:rsidRPr="00EB20AF">
        <w:rPr>
          <w:rFonts w:ascii="Calibri" w:hAnsi="Calibri"/>
          <w:sz w:val="20"/>
          <w:szCs w:val="20"/>
        </w:rPr>
        <w:t>ov</w:t>
      </w:r>
      <w:r w:rsidR="00686AB5" w:rsidRPr="0065052C">
        <w:rPr>
          <w:rFonts w:ascii="Calibri" w:hAnsi="Calibri"/>
          <w:sz w:val="20"/>
          <w:szCs w:val="20"/>
        </w:rPr>
        <w:t xml:space="preserve">, </w:t>
      </w:r>
      <w:r w:rsidR="00454E50" w:rsidRPr="0065052C">
        <w:rPr>
          <w:rFonts w:ascii="Calibri" w:hAnsi="Calibri"/>
          <w:sz w:val="20"/>
          <w:szCs w:val="20"/>
        </w:rPr>
        <w:t>ktoré</w:t>
      </w:r>
      <w:r w:rsidR="0073391F" w:rsidRPr="003A3EF7">
        <w:rPr>
          <w:rFonts w:ascii="Calibri" w:hAnsi="Calibri"/>
          <w:sz w:val="20"/>
          <w:szCs w:val="20"/>
        </w:rPr>
        <w:t xml:space="preserve"> boli </w:t>
      </w:r>
      <w:r w:rsidR="00BD03F5">
        <w:rPr>
          <w:rFonts w:ascii="Calibri" w:hAnsi="Calibri"/>
          <w:b/>
          <w:sz w:val="20"/>
          <w:szCs w:val="20"/>
        </w:rPr>
        <w:t>Príjemc</w:t>
      </w:r>
      <w:r w:rsidR="00C169BA">
        <w:rPr>
          <w:rFonts w:ascii="Calibri" w:hAnsi="Calibri"/>
          <w:b/>
          <w:sz w:val="20"/>
          <w:szCs w:val="20"/>
        </w:rPr>
        <w:t>om</w:t>
      </w:r>
      <w:r w:rsidR="00C169BA" w:rsidRPr="003A3EF7">
        <w:rPr>
          <w:rFonts w:ascii="Calibri" w:hAnsi="Calibri"/>
          <w:sz w:val="20"/>
          <w:szCs w:val="20"/>
        </w:rPr>
        <w:t xml:space="preserve"> náležite</w:t>
      </w:r>
      <w:r w:rsidR="00C169BA">
        <w:rPr>
          <w:rFonts w:ascii="Calibri" w:hAnsi="Calibri"/>
          <w:sz w:val="20"/>
          <w:szCs w:val="20"/>
        </w:rPr>
        <w:t xml:space="preserve"> </w:t>
      </w:r>
      <w:r w:rsidR="00C169BA" w:rsidRPr="003A3EF7">
        <w:rPr>
          <w:rFonts w:ascii="Calibri" w:hAnsi="Calibri"/>
          <w:sz w:val="20"/>
          <w:szCs w:val="20"/>
        </w:rPr>
        <w:t>deklarované v</w:t>
      </w:r>
      <w:r w:rsidR="006266AA">
        <w:rPr>
          <w:rFonts w:ascii="Calibri" w:hAnsi="Calibri"/>
          <w:sz w:val="20"/>
          <w:szCs w:val="20"/>
        </w:rPr>
        <w:t> </w:t>
      </w:r>
      <w:r w:rsidR="006266AA" w:rsidRPr="009972B4">
        <w:rPr>
          <w:rFonts w:ascii="Calibri" w:hAnsi="Calibri"/>
          <w:b/>
          <w:sz w:val="20"/>
          <w:szCs w:val="20"/>
        </w:rPr>
        <w:t xml:space="preserve">Priebežnej správe </w:t>
      </w:r>
      <w:r w:rsidR="006266AA" w:rsidRPr="009972B4">
        <w:rPr>
          <w:rFonts w:ascii="Calibri" w:hAnsi="Calibri"/>
          <w:sz w:val="20"/>
          <w:szCs w:val="20"/>
        </w:rPr>
        <w:t>resp.</w:t>
      </w:r>
      <w:r w:rsidR="006266AA" w:rsidRPr="006266AA">
        <w:rPr>
          <w:rFonts w:ascii="Calibri" w:hAnsi="Calibri"/>
          <w:b/>
          <w:sz w:val="20"/>
          <w:szCs w:val="20"/>
        </w:rPr>
        <w:t xml:space="preserve"> </w:t>
      </w:r>
      <w:r w:rsidR="004C3EF3">
        <w:rPr>
          <w:rFonts w:ascii="Calibri" w:hAnsi="Calibri"/>
          <w:b/>
          <w:sz w:val="20"/>
          <w:szCs w:val="20"/>
        </w:rPr>
        <w:t>Záverečnej správe</w:t>
      </w:r>
      <w:r w:rsidR="00C169BA">
        <w:rPr>
          <w:rFonts w:ascii="Calibri" w:hAnsi="Calibri"/>
          <w:b/>
          <w:sz w:val="20"/>
          <w:szCs w:val="20"/>
        </w:rPr>
        <w:t xml:space="preserve"> </w:t>
      </w:r>
      <w:r w:rsidR="00C169BA" w:rsidRPr="003A3EF7">
        <w:rPr>
          <w:rFonts w:ascii="Calibri" w:hAnsi="Calibri"/>
          <w:sz w:val="20"/>
          <w:szCs w:val="20"/>
        </w:rPr>
        <w:t xml:space="preserve">a následne </w:t>
      </w:r>
      <w:r w:rsidR="004C3EF3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Národným kontaktným bodom</w:t>
      </w:r>
      <w:r w:rsidR="004C3EF3" w:rsidRPr="009972B4">
        <w:rPr>
          <w:rFonts w:ascii="Calibri" w:hAnsi="Calibri"/>
          <w:b/>
          <w:sz w:val="20"/>
          <w:szCs w:val="20"/>
          <w:highlight w:val="yellow"/>
        </w:rPr>
        <w:t>/</w:t>
      </w:r>
      <w:r w:rsidR="00C169BA" w:rsidRPr="009972B4">
        <w:rPr>
          <w:rFonts w:ascii="Calibri" w:hAnsi="Calibri"/>
          <w:b/>
          <w:sz w:val="20"/>
          <w:szCs w:val="20"/>
          <w:highlight w:val="yellow"/>
        </w:rPr>
        <w:t>Správcom programu</w:t>
      </w:r>
      <w:r w:rsidR="00C169BA" w:rsidRPr="003A3EF7">
        <w:rPr>
          <w:rFonts w:ascii="Calibri" w:hAnsi="Calibri"/>
          <w:sz w:val="20"/>
          <w:szCs w:val="20"/>
        </w:rPr>
        <w:t xml:space="preserve"> schválené</w:t>
      </w:r>
      <w:r w:rsidR="00C169BA">
        <w:rPr>
          <w:rFonts w:ascii="Calibri" w:hAnsi="Calibri"/>
          <w:sz w:val="20"/>
          <w:szCs w:val="20"/>
        </w:rPr>
        <w:t>.</w:t>
      </w:r>
    </w:p>
    <w:p w14:paraId="768C3AA4" w14:textId="5C3C3EC9" w:rsidR="0073391F" w:rsidRPr="00250FD8" w:rsidRDefault="0073391F" w:rsidP="00EB20AF">
      <w:pPr>
        <w:numPr>
          <w:ilvl w:val="1"/>
          <w:numId w:val="37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250FD8">
        <w:rPr>
          <w:rFonts w:ascii="Calibri" w:hAnsi="Calibri"/>
          <w:sz w:val="20"/>
          <w:szCs w:val="20"/>
        </w:rPr>
        <w:t>Za</w:t>
      </w:r>
      <w:r w:rsidRPr="00250FD8">
        <w:rPr>
          <w:rFonts w:ascii="Calibri" w:hAnsi="Calibri"/>
          <w:b/>
          <w:sz w:val="20"/>
          <w:szCs w:val="20"/>
        </w:rPr>
        <w:t xml:space="preserve"> Oprávnené výdavky </w:t>
      </w:r>
      <w:r w:rsidRPr="00250FD8">
        <w:rPr>
          <w:rFonts w:ascii="Calibri" w:hAnsi="Calibri"/>
          <w:sz w:val="20"/>
          <w:szCs w:val="20"/>
        </w:rPr>
        <w:t xml:space="preserve">v rámci </w:t>
      </w:r>
      <w:r w:rsidR="0068061E">
        <w:rPr>
          <w:rFonts w:ascii="Calibri" w:hAnsi="Calibri"/>
          <w:b/>
          <w:sz w:val="20"/>
          <w:szCs w:val="20"/>
        </w:rPr>
        <w:t>Iniciatívy</w:t>
      </w:r>
      <w:r w:rsidR="00C169BA" w:rsidRPr="00250FD8">
        <w:rPr>
          <w:rFonts w:ascii="Calibri" w:hAnsi="Calibri"/>
          <w:sz w:val="20"/>
          <w:szCs w:val="20"/>
        </w:rPr>
        <w:t xml:space="preserve"> </w:t>
      </w:r>
      <w:r w:rsidRPr="00250FD8">
        <w:rPr>
          <w:rFonts w:ascii="Calibri" w:hAnsi="Calibri"/>
          <w:sz w:val="20"/>
          <w:szCs w:val="20"/>
        </w:rPr>
        <w:t xml:space="preserve">sú považované výdavky (náklady) podľa kapitoly </w:t>
      </w:r>
      <w:r w:rsidR="00755F1E">
        <w:rPr>
          <w:rFonts w:ascii="Calibri" w:hAnsi="Calibri"/>
          <w:sz w:val="20"/>
          <w:szCs w:val="20"/>
        </w:rPr>
        <w:t>8</w:t>
      </w:r>
      <w:r w:rsidRPr="00250FD8">
        <w:rPr>
          <w:rFonts w:ascii="Calibri" w:hAnsi="Calibri"/>
          <w:sz w:val="20"/>
          <w:szCs w:val="20"/>
        </w:rPr>
        <w:t xml:space="preserve"> </w:t>
      </w:r>
      <w:r w:rsidRPr="00250FD8">
        <w:rPr>
          <w:rFonts w:ascii="Calibri" w:hAnsi="Calibri"/>
          <w:b/>
          <w:sz w:val="20"/>
          <w:szCs w:val="20"/>
        </w:rPr>
        <w:t>Nariaden</w:t>
      </w:r>
      <w:r w:rsidR="00745A60">
        <w:rPr>
          <w:rFonts w:ascii="Calibri" w:hAnsi="Calibri"/>
          <w:b/>
          <w:sz w:val="20"/>
          <w:szCs w:val="20"/>
        </w:rPr>
        <w:t xml:space="preserve">ia </w:t>
      </w:r>
      <w:r w:rsidRPr="00D90E74">
        <w:rPr>
          <w:rFonts w:ascii="Calibri" w:hAnsi="Calibri"/>
          <w:sz w:val="20"/>
          <w:szCs w:val="20"/>
        </w:rPr>
        <w:t xml:space="preserve">a čl. 11 </w:t>
      </w:r>
      <w:r w:rsidR="008A5C2C" w:rsidRPr="00D90E74">
        <w:rPr>
          <w:rFonts w:ascii="Calibri" w:hAnsi="Calibri"/>
          <w:sz w:val="20"/>
          <w:szCs w:val="20"/>
        </w:rPr>
        <w:t xml:space="preserve">tejto </w:t>
      </w:r>
      <w:r w:rsidR="00C169BA" w:rsidRPr="00D90E74">
        <w:rPr>
          <w:rFonts w:ascii="Calibri" w:hAnsi="Calibri"/>
          <w:b/>
          <w:sz w:val="20"/>
          <w:szCs w:val="20"/>
        </w:rPr>
        <w:t>Z</w:t>
      </w:r>
      <w:r w:rsidRPr="00D90E74">
        <w:rPr>
          <w:rFonts w:ascii="Calibri" w:hAnsi="Calibri"/>
          <w:b/>
          <w:sz w:val="20"/>
          <w:szCs w:val="20"/>
        </w:rPr>
        <w:t>mluvy</w:t>
      </w:r>
      <w:r w:rsidRPr="00250FD8">
        <w:rPr>
          <w:rFonts w:ascii="Calibri" w:hAnsi="Calibri"/>
          <w:sz w:val="20"/>
          <w:szCs w:val="20"/>
        </w:rPr>
        <w:t>, ktoré:</w:t>
      </w:r>
    </w:p>
    <w:p w14:paraId="7CB28F60" w14:textId="61B87777" w:rsidR="0073391F" w:rsidRPr="00250FD8" w:rsidRDefault="009972B4" w:rsidP="00EB20AF">
      <w:pPr>
        <w:numPr>
          <w:ilvl w:val="2"/>
          <w:numId w:val="37"/>
        </w:numPr>
        <w:tabs>
          <w:tab w:val="num" w:pos="1418"/>
        </w:tabs>
        <w:spacing w:line="276" w:lineRule="auto"/>
        <w:ind w:left="1418" w:hanging="85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súvisia s predmetom tejto </w:t>
      </w:r>
      <w:r>
        <w:rPr>
          <w:rFonts w:ascii="Calibri" w:hAnsi="Calibri"/>
          <w:b/>
          <w:sz w:val="20"/>
          <w:szCs w:val="20"/>
        </w:rPr>
        <w:t xml:space="preserve">Zmluvy </w:t>
      </w:r>
      <w:r>
        <w:rPr>
          <w:rFonts w:ascii="Calibri" w:hAnsi="Calibri"/>
          <w:sz w:val="20"/>
          <w:szCs w:val="20"/>
        </w:rPr>
        <w:t xml:space="preserve">a sú indikované v rozpočte, ktorý tvorí súčasť </w:t>
      </w:r>
      <w:r w:rsidRPr="00250FD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aktuálne platnej verzie</w:t>
      </w:r>
      <w:r w:rsidR="0073391F" w:rsidRPr="00250FD8">
        <w:rPr>
          <w:rFonts w:ascii="Calibri" w:hAnsi="Calibri"/>
          <w:sz w:val="20"/>
          <w:szCs w:val="20"/>
        </w:rPr>
        <w:t xml:space="preserve"> </w:t>
      </w:r>
      <w:r w:rsidR="0073391F" w:rsidRPr="00250FD8">
        <w:rPr>
          <w:rFonts w:ascii="Calibri" w:hAnsi="Calibri"/>
          <w:b/>
          <w:sz w:val="20"/>
          <w:szCs w:val="20"/>
        </w:rPr>
        <w:t>Žiadosti o </w:t>
      </w:r>
      <w:r w:rsidR="00C169BA" w:rsidRPr="00250FD8">
        <w:rPr>
          <w:rFonts w:ascii="Calibri" w:hAnsi="Calibri"/>
          <w:b/>
          <w:sz w:val="20"/>
          <w:szCs w:val="20"/>
        </w:rPr>
        <w:t>príspevok</w:t>
      </w:r>
      <w:r w:rsidR="0073391F" w:rsidRPr="00250FD8">
        <w:rPr>
          <w:rFonts w:ascii="Calibri" w:hAnsi="Calibri"/>
          <w:sz w:val="20"/>
          <w:szCs w:val="20"/>
        </w:rPr>
        <w:t xml:space="preserve">,  </w:t>
      </w:r>
    </w:p>
    <w:p w14:paraId="693341FF" w14:textId="32630152" w:rsidR="0073391F" w:rsidRPr="00250FD8" w:rsidRDefault="0073391F" w:rsidP="00EB20AF">
      <w:pPr>
        <w:numPr>
          <w:ilvl w:val="2"/>
          <w:numId w:val="37"/>
        </w:numPr>
        <w:tabs>
          <w:tab w:val="num" w:pos="1418"/>
        </w:tabs>
        <w:spacing w:line="276" w:lineRule="auto"/>
        <w:ind w:left="1418" w:hanging="850"/>
        <w:jc w:val="both"/>
        <w:rPr>
          <w:rFonts w:ascii="Calibri" w:hAnsi="Calibri"/>
          <w:sz w:val="20"/>
          <w:szCs w:val="20"/>
        </w:rPr>
      </w:pPr>
      <w:r w:rsidRPr="00250FD8">
        <w:rPr>
          <w:rFonts w:ascii="Calibri" w:hAnsi="Calibri"/>
          <w:sz w:val="20"/>
          <w:szCs w:val="20"/>
        </w:rPr>
        <w:t xml:space="preserve">vznikli a spĺňajú kritériá oprávnenosti podľa </w:t>
      </w:r>
      <w:r w:rsidRPr="00250FD8">
        <w:rPr>
          <w:rFonts w:ascii="Calibri" w:hAnsi="Calibri"/>
          <w:b/>
          <w:sz w:val="20"/>
          <w:szCs w:val="20"/>
        </w:rPr>
        <w:t>Právneho rámca</w:t>
      </w:r>
      <w:r w:rsidRPr="00250FD8">
        <w:rPr>
          <w:rFonts w:ascii="Calibri" w:hAnsi="Calibri"/>
          <w:sz w:val="20"/>
          <w:szCs w:val="20"/>
        </w:rPr>
        <w:t>, najmä čl</w:t>
      </w:r>
      <w:r w:rsidR="004C43E1">
        <w:rPr>
          <w:rFonts w:ascii="Calibri" w:hAnsi="Calibri"/>
          <w:sz w:val="20"/>
          <w:szCs w:val="20"/>
        </w:rPr>
        <w:t>.</w:t>
      </w:r>
      <w:r w:rsidRPr="00250FD8">
        <w:rPr>
          <w:rFonts w:ascii="Calibri" w:hAnsi="Calibri"/>
          <w:sz w:val="20"/>
          <w:szCs w:val="20"/>
        </w:rPr>
        <w:t xml:space="preserve"> </w:t>
      </w:r>
      <w:r w:rsidR="00755F1E">
        <w:rPr>
          <w:rFonts w:ascii="Calibri" w:hAnsi="Calibri"/>
          <w:sz w:val="20"/>
          <w:szCs w:val="20"/>
        </w:rPr>
        <w:t>8</w:t>
      </w:r>
      <w:r w:rsidRPr="00250FD8">
        <w:rPr>
          <w:rFonts w:ascii="Calibri" w:hAnsi="Calibri"/>
          <w:sz w:val="20"/>
          <w:szCs w:val="20"/>
        </w:rPr>
        <w:t>.2</w:t>
      </w:r>
      <w:r w:rsidR="009972B4">
        <w:rPr>
          <w:rFonts w:ascii="Calibri" w:hAnsi="Calibri"/>
          <w:sz w:val="20"/>
          <w:szCs w:val="20"/>
        </w:rPr>
        <w:t xml:space="preserve"> a 8.8</w:t>
      </w:r>
      <w:r w:rsidRPr="00250FD8">
        <w:rPr>
          <w:rFonts w:ascii="Calibri" w:hAnsi="Calibri"/>
          <w:sz w:val="20"/>
          <w:szCs w:val="20"/>
        </w:rPr>
        <w:t xml:space="preserve"> </w:t>
      </w:r>
      <w:r w:rsidRPr="00250FD8">
        <w:rPr>
          <w:rFonts w:ascii="Calibri" w:hAnsi="Calibri"/>
          <w:b/>
          <w:sz w:val="20"/>
          <w:szCs w:val="20"/>
        </w:rPr>
        <w:t>Nariadenia,</w:t>
      </w:r>
      <w:r w:rsidRPr="00250FD8">
        <w:rPr>
          <w:rFonts w:ascii="Calibri" w:hAnsi="Calibri"/>
          <w:sz w:val="20"/>
          <w:szCs w:val="20"/>
        </w:rPr>
        <w:t xml:space="preserve"> </w:t>
      </w:r>
      <w:r w:rsidRPr="00250FD8">
        <w:rPr>
          <w:rFonts w:ascii="Calibri" w:hAnsi="Calibri"/>
          <w:b/>
          <w:sz w:val="20"/>
          <w:szCs w:val="20"/>
        </w:rPr>
        <w:t>Pravidiel implementácie</w:t>
      </w:r>
      <w:r w:rsidRPr="00250FD8">
        <w:rPr>
          <w:rFonts w:ascii="Calibri" w:hAnsi="Calibri"/>
          <w:sz w:val="20"/>
          <w:szCs w:val="20"/>
        </w:rPr>
        <w:t xml:space="preserve"> a</w:t>
      </w:r>
      <w:r w:rsidRPr="00250FD8">
        <w:rPr>
          <w:rFonts w:ascii="Calibri" w:hAnsi="Calibri"/>
          <w:b/>
          <w:sz w:val="20"/>
          <w:szCs w:val="20"/>
        </w:rPr>
        <w:t xml:space="preserve"> </w:t>
      </w:r>
      <w:r w:rsidRPr="00250FD8">
        <w:rPr>
          <w:rFonts w:ascii="Calibri" w:hAnsi="Calibri"/>
          <w:sz w:val="20"/>
          <w:szCs w:val="20"/>
        </w:rPr>
        <w:t>tejto</w:t>
      </w:r>
      <w:r w:rsidRPr="00250FD8">
        <w:rPr>
          <w:rFonts w:ascii="Calibri" w:hAnsi="Calibri"/>
          <w:b/>
          <w:sz w:val="20"/>
          <w:szCs w:val="20"/>
        </w:rPr>
        <w:t xml:space="preserve"> Zmluvy</w:t>
      </w:r>
      <w:r w:rsidRPr="00250FD8">
        <w:rPr>
          <w:rFonts w:ascii="Calibri" w:hAnsi="Calibri"/>
          <w:sz w:val="20"/>
          <w:szCs w:val="20"/>
        </w:rPr>
        <w:t xml:space="preserve">, </w:t>
      </w:r>
    </w:p>
    <w:p w14:paraId="6E77B1AB" w14:textId="77777777" w:rsidR="009972B4" w:rsidRDefault="009972B4" w:rsidP="009972B4">
      <w:pPr>
        <w:numPr>
          <w:ilvl w:val="2"/>
          <w:numId w:val="37"/>
        </w:numPr>
        <w:tabs>
          <w:tab w:val="num" w:pos="1418"/>
        </w:tabs>
        <w:spacing w:line="276" w:lineRule="auto"/>
        <w:ind w:left="1418" w:hanging="85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boli vynaložené </w:t>
      </w:r>
      <w:r w:rsidRPr="009972B4">
        <w:rPr>
          <w:rFonts w:ascii="Calibri" w:hAnsi="Calibri"/>
          <w:b/>
          <w:sz w:val="20"/>
          <w:szCs w:val="20"/>
        </w:rPr>
        <w:t>Príjemcom</w:t>
      </w:r>
      <w:r w:rsidRPr="009972B4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</w:t>
      </w:r>
      <w:r w:rsidRPr="009972B4">
        <w:rPr>
          <w:rFonts w:ascii="Calibri" w:hAnsi="Calibri"/>
          <w:sz w:val="20"/>
          <w:szCs w:val="20"/>
        </w:rPr>
        <w:t xml:space="preserve">resp. </w:t>
      </w:r>
      <w:r w:rsidRPr="009972B4">
        <w:rPr>
          <w:rFonts w:ascii="Calibri" w:hAnsi="Calibri"/>
          <w:b/>
          <w:sz w:val="20"/>
          <w:szCs w:val="20"/>
        </w:rPr>
        <w:t>Partnerom</w:t>
      </w:r>
      <w:r>
        <w:rPr>
          <w:rFonts w:ascii="Calibri" w:hAnsi="Calibri"/>
          <w:sz w:val="20"/>
          <w:szCs w:val="20"/>
        </w:rPr>
        <w:t xml:space="preserve"> počas </w:t>
      </w:r>
      <w:r w:rsidRPr="009972B4">
        <w:rPr>
          <w:rFonts w:ascii="Calibri" w:hAnsi="Calibri"/>
          <w:b/>
          <w:sz w:val="20"/>
          <w:szCs w:val="20"/>
        </w:rPr>
        <w:t>Obdobia oprávnenosti výdavkov</w:t>
      </w:r>
      <w:r w:rsidRPr="00B13234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 xml:space="preserve">a </w:t>
      </w:r>
      <w:r w:rsidRPr="00B13234">
        <w:rPr>
          <w:rFonts w:ascii="Calibri" w:hAnsi="Calibri"/>
          <w:sz w:val="20"/>
          <w:szCs w:val="20"/>
        </w:rPr>
        <w:t>v súlade s</w:t>
      </w:r>
      <w:r>
        <w:rPr>
          <w:rFonts w:ascii="Calibri" w:hAnsi="Calibri"/>
          <w:sz w:val="20"/>
          <w:szCs w:val="20"/>
        </w:rPr>
        <w:t> </w:t>
      </w:r>
      <w:r w:rsidRPr="009972B4">
        <w:rPr>
          <w:rFonts w:ascii="Calibri" w:hAnsi="Calibri"/>
          <w:b/>
          <w:sz w:val="20"/>
          <w:szCs w:val="20"/>
        </w:rPr>
        <w:t>legislatívou SR a EÚ</w:t>
      </w:r>
      <w:r>
        <w:rPr>
          <w:rFonts w:ascii="Calibri" w:hAnsi="Calibri"/>
          <w:sz w:val="20"/>
          <w:szCs w:val="20"/>
        </w:rPr>
        <w:t xml:space="preserve">, resp. s legislatívou krajiny </w:t>
      </w:r>
      <w:r w:rsidRPr="009972B4">
        <w:rPr>
          <w:rFonts w:ascii="Calibri" w:hAnsi="Calibri"/>
          <w:b/>
          <w:sz w:val="20"/>
          <w:szCs w:val="20"/>
        </w:rPr>
        <w:t>Partnera</w:t>
      </w:r>
      <w:r>
        <w:rPr>
          <w:rFonts w:ascii="Calibri" w:hAnsi="Calibri"/>
          <w:sz w:val="20"/>
          <w:szCs w:val="20"/>
        </w:rPr>
        <w:t xml:space="preserve"> a v súlade s </w:t>
      </w:r>
      <w:r w:rsidRPr="00B13234">
        <w:rPr>
          <w:rFonts w:ascii="Calibri" w:hAnsi="Calibri"/>
          <w:sz w:val="20"/>
          <w:szCs w:val="20"/>
        </w:rPr>
        <w:t>podmienkami stanovenými v tejto</w:t>
      </w:r>
      <w:r w:rsidRPr="009972B4">
        <w:rPr>
          <w:rFonts w:ascii="Calibri" w:hAnsi="Calibri"/>
          <w:sz w:val="20"/>
          <w:szCs w:val="20"/>
        </w:rPr>
        <w:t xml:space="preserve"> </w:t>
      </w:r>
      <w:r w:rsidRPr="004068BB">
        <w:rPr>
          <w:rFonts w:ascii="Calibri" w:hAnsi="Calibri"/>
          <w:b/>
          <w:sz w:val="20"/>
          <w:szCs w:val="20"/>
        </w:rPr>
        <w:t>Zmluve</w:t>
      </w:r>
      <w:r w:rsidRPr="00C837AB">
        <w:rPr>
          <w:rFonts w:ascii="Calibri" w:hAnsi="Calibri"/>
          <w:sz w:val="20"/>
          <w:szCs w:val="20"/>
        </w:rPr>
        <w:t>.</w:t>
      </w:r>
    </w:p>
    <w:p w14:paraId="5C4BFDB0" w14:textId="3889FB51" w:rsidR="006C6500" w:rsidRPr="003A3EF7" w:rsidRDefault="00BD03F5" w:rsidP="00EB20AF">
      <w:pPr>
        <w:numPr>
          <w:ilvl w:val="1"/>
          <w:numId w:val="37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b/>
          <w:sz w:val="20"/>
          <w:szCs w:val="20"/>
          <w:lang w:eastAsia="cs-CZ"/>
        </w:rPr>
        <w:t>Príjemca</w:t>
      </w:r>
      <w:r w:rsidR="006C6500" w:rsidRPr="003A3EF7">
        <w:rPr>
          <w:rFonts w:ascii="Calibri" w:hAnsi="Calibri"/>
          <w:sz w:val="20"/>
          <w:szCs w:val="20"/>
          <w:lang w:eastAsia="cs-CZ"/>
        </w:rPr>
        <w:t xml:space="preserve"> berie na vedomie</w:t>
      </w:r>
      <w:r w:rsidR="00E7383E" w:rsidRPr="003A3EF7">
        <w:rPr>
          <w:rFonts w:ascii="Calibri" w:hAnsi="Calibri"/>
          <w:sz w:val="20"/>
          <w:szCs w:val="20"/>
          <w:lang w:eastAsia="cs-CZ"/>
        </w:rPr>
        <w:t xml:space="preserve"> a súhlasí</w:t>
      </w:r>
      <w:r w:rsidR="006C6500" w:rsidRPr="003A3EF7">
        <w:rPr>
          <w:rFonts w:ascii="Calibri" w:hAnsi="Calibri"/>
          <w:sz w:val="20"/>
          <w:szCs w:val="20"/>
          <w:lang w:eastAsia="cs-CZ"/>
        </w:rPr>
        <w:t xml:space="preserve">, že schválením </w:t>
      </w:r>
      <w:r w:rsidR="006266AA" w:rsidRPr="00D90E74">
        <w:rPr>
          <w:rFonts w:ascii="Calibri" w:hAnsi="Calibri"/>
          <w:b/>
          <w:sz w:val="20"/>
          <w:szCs w:val="20"/>
          <w:lang w:eastAsia="cs-CZ"/>
        </w:rPr>
        <w:t>Priebežnej</w:t>
      </w:r>
      <w:r w:rsidR="00D90E74">
        <w:rPr>
          <w:rFonts w:ascii="Calibri" w:hAnsi="Calibri"/>
          <w:b/>
          <w:sz w:val="20"/>
          <w:szCs w:val="20"/>
          <w:lang w:eastAsia="cs-CZ"/>
        </w:rPr>
        <w:t xml:space="preserve"> správy</w:t>
      </w:r>
      <w:r w:rsidR="00D90E74" w:rsidRPr="00D90E74">
        <w:rPr>
          <w:rFonts w:ascii="Calibri" w:hAnsi="Calibri"/>
          <w:b/>
          <w:sz w:val="20"/>
          <w:szCs w:val="20"/>
          <w:lang w:eastAsia="cs-CZ"/>
        </w:rPr>
        <w:t>, resp.</w:t>
      </w:r>
      <w:r w:rsidR="006266AA" w:rsidRPr="00D90E74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755F1E" w:rsidRPr="00D90E74">
        <w:rPr>
          <w:rFonts w:ascii="Calibri" w:hAnsi="Calibri"/>
          <w:b/>
          <w:sz w:val="20"/>
          <w:szCs w:val="20"/>
          <w:lang w:eastAsia="cs-CZ"/>
        </w:rPr>
        <w:t>Záverečnej správy</w:t>
      </w:r>
      <w:r w:rsidR="00FA703F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6C6500" w:rsidRPr="003A3EF7">
        <w:rPr>
          <w:rFonts w:ascii="Calibri" w:hAnsi="Calibri"/>
          <w:sz w:val="20"/>
          <w:szCs w:val="20"/>
          <w:lang w:eastAsia="cs-CZ"/>
        </w:rPr>
        <w:t xml:space="preserve">nie je dotknuté právo </w:t>
      </w:r>
      <w:r w:rsidR="00755F1E" w:rsidRPr="00D90E74">
        <w:rPr>
          <w:rFonts w:ascii="Calibri" w:hAnsi="Calibri"/>
          <w:b/>
          <w:sz w:val="20"/>
          <w:szCs w:val="20"/>
          <w:highlight w:val="yellow"/>
          <w:lang w:eastAsia="cs-CZ"/>
        </w:rPr>
        <w:t>Národného</w:t>
      </w:r>
      <w:r w:rsidR="00755F1E" w:rsidRPr="00D90E74">
        <w:rPr>
          <w:rFonts w:ascii="Calibri" w:hAnsi="Calibri"/>
          <w:sz w:val="20"/>
          <w:szCs w:val="20"/>
          <w:highlight w:val="yellow"/>
          <w:lang w:eastAsia="cs-CZ"/>
        </w:rPr>
        <w:t xml:space="preserve"> </w:t>
      </w:r>
      <w:r w:rsidR="00755F1E" w:rsidRPr="00D90E74">
        <w:rPr>
          <w:rFonts w:ascii="Calibri" w:hAnsi="Calibri"/>
          <w:b/>
          <w:sz w:val="20"/>
          <w:szCs w:val="20"/>
          <w:highlight w:val="yellow"/>
          <w:lang w:eastAsia="cs-CZ"/>
        </w:rPr>
        <w:t>kontaktného bodu/</w:t>
      </w:r>
      <w:r w:rsidR="006C6500" w:rsidRPr="00D90E74">
        <w:rPr>
          <w:rFonts w:ascii="Calibri" w:hAnsi="Calibri"/>
          <w:b/>
          <w:sz w:val="20"/>
          <w:szCs w:val="20"/>
          <w:highlight w:val="yellow"/>
          <w:lang w:eastAsia="cs-CZ"/>
        </w:rPr>
        <w:t>Správcu programu</w:t>
      </w:r>
      <w:r w:rsidR="006C6500" w:rsidRPr="003A3EF7">
        <w:rPr>
          <w:rFonts w:ascii="Calibri" w:hAnsi="Calibri"/>
          <w:sz w:val="20"/>
          <w:szCs w:val="20"/>
          <w:lang w:eastAsia="cs-CZ"/>
        </w:rPr>
        <w:t xml:space="preserve"> alebo in</w:t>
      </w:r>
      <w:r w:rsidR="00243C30" w:rsidRPr="003A3EF7">
        <w:rPr>
          <w:rFonts w:ascii="Calibri" w:hAnsi="Calibri"/>
          <w:sz w:val="20"/>
          <w:szCs w:val="20"/>
          <w:lang w:eastAsia="cs-CZ"/>
        </w:rPr>
        <w:t>ej</w:t>
      </w:r>
      <w:r w:rsidR="006C650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243C30" w:rsidRPr="00EB20AF">
        <w:rPr>
          <w:rFonts w:ascii="Calibri" w:hAnsi="Calibri"/>
          <w:sz w:val="20"/>
          <w:szCs w:val="20"/>
          <w:lang w:eastAsia="cs-CZ"/>
        </w:rPr>
        <w:t>oso</w:t>
      </w:r>
      <w:r w:rsidR="006C6500" w:rsidRPr="00EB20AF">
        <w:rPr>
          <w:rFonts w:ascii="Calibri" w:hAnsi="Calibri"/>
          <w:sz w:val="20"/>
          <w:szCs w:val="20"/>
          <w:lang w:eastAsia="cs-CZ"/>
        </w:rPr>
        <w:t>b</w:t>
      </w:r>
      <w:r w:rsidR="00243C30" w:rsidRPr="00EB20AF">
        <w:rPr>
          <w:rFonts w:ascii="Calibri" w:hAnsi="Calibri"/>
          <w:sz w:val="20"/>
          <w:szCs w:val="20"/>
          <w:lang w:eastAsia="cs-CZ"/>
        </w:rPr>
        <w:t>y</w:t>
      </w:r>
      <w:r w:rsidR="0065052C" w:rsidRPr="0065052C">
        <w:rPr>
          <w:rFonts w:ascii="Calibri" w:hAnsi="Calibri"/>
          <w:sz w:val="20"/>
          <w:szCs w:val="20"/>
          <w:lang w:eastAsia="cs-CZ"/>
        </w:rPr>
        <w:t>, ktor</w:t>
      </w:r>
      <w:r w:rsidR="0065052C">
        <w:rPr>
          <w:rFonts w:ascii="Calibri" w:hAnsi="Calibri"/>
          <w:sz w:val="20"/>
          <w:szCs w:val="20"/>
          <w:lang w:eastAsia="cs-CZ"/>
        </w:rPr>
        <w:t>á</w:t>
      </w:r>
      <w:r w:rsidR="003F2C35" w:rsidRPr="00EB20AF">
        <w:rPr>
          <w:rFonts w:ascii="Calibri" w:hAnsi="Calibri"/>
          <w:sz w:val="20"/>
          <w:szCs w:val="20"/>
          <w:lang w:eastAsia="cs-CZ"/>
        </w:rPr>
        <w:t xml:space="preserve"> je v súlade s </w:t>
      </w:r>
      <w:r w:rsidR="003F2C35" w:rsidRPr="0065052C">
        <w:rPr>
          <w:rFonts w:ascii="Calibri" w:hAnsi="Calibri"/>
          <w:b/>
          <w:sz w:val="20"/>
          <w:szCs w:val="20"/>
          <w:lang w:eastAsia="cs-CZ"/>
        </w:rPr>
        <w:t>Právnym rámcom</w:t>
      </w:r>
      <w:r w:rsidR="003F2C35" w:rsidRPr="00EB20AF">
        <w:rPr>
          <w:rFonts w:ascii="Calibri" w:hAnsi="Calibri"/>
          <w:sz w:val="20"/>
          <w:szCs w:val="20"/>
          <w:lang w:eastAsia="cs-CZ"/>
        </w:rPr>
        <w:t xml:space="preserve">, resp. </w:t>
      </w:r>
      <w:r w:rsidR="003F2C35" w:rsidRPr="0065052C">
        <w:rPr>
          <w:rFonts w:ascii="Calibri" w:hAnsi="Calibri"/>
          <w:b/>
          <w:sz w:val="20"/>
          <w:szCs w:val="20"/>
          <w:lang w:eastAsia="cs-CZ"/>
        </w:rPr>
        <w:t xml:space="preserve">Pravidlami </w:t>
      </w:r>
      <w:r w:rsidR="003F2C35" w:rsidRPr="00EB20AF">
        <w:rPr>
          <w:rFonts w:ascii="Calibri" w:hAnsi="Calibri"/>
          <w:b/>
          <w:sz w:val="20"/>
          <w:szCs w:val="20"/>
          <w:lang w:eastAsia="cs-CZ"/>
        </w:rPr>
        <w:t>i</w:t>
      </w:r>
      <w:r w:rsidR="003F2C35" w:rsidRPr="0065052C">
        <w:rPr>
          <w:rFonts w:ascii="Calibri" w:hAnsi="Calibri"/>
          <w:b/>
          <w:sz w:val="20"/>
          <w:szCs w:val="20"/>
          <w:lang w:eastAsia="cs-CZ"/>
        </w:rPr>
        <w:t>mplementácie</w:t>
      </w:r>
      <w:r w:rsidR="003F2C35" w:rsidRPr="00EB20AF">
        <w:rPr>
          <w:rFonts w:ascii="Calibri" w:hAnsi="Calibri"/>
          <w:sz w:val="20"/>
          <w:szCs w:val="20"/>
          <w:lang w:eastAsia="cs-CZ"/>
        </w:rPr>
        <w:t xml:space="preserve"> alebo </w:t>
      </w:r>
      <w:r w:rsidR="003F2C35" w:rsidRPr="00D90E74">
        <w:rPr>
          <w:rFonts w:ascii="Calibri" w:hAnsi="Calibri"/>
          <w:b/>
          <w:sz w:val="20"/>
          <w:szCs w:val="20"/>
          <w:lang w:eastAsia="cs-CZ"/>
        </w:rPr>
        <w:t>legislatívou SR a EÚ</w:t>
      </w:r>
      <w:r w:rsidR="006C650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8A5C2C">
        <w:rPr>
          <w:rFonts w:ascii="Calibri" w:hAnsi="Calibri"/>
          <w:sz w:val="20"/>
          <w:szCs w:val="20"/>
          <w:lang w:eastAsia="cs-CZ"/>
        </w:rPr>
        <w:t>opr</w:t>
      </w:r>
      <w:r w:rsidR="003F2C35">
        <w:rPr>
          <w:rFonts w:ascii="Calibri" w:hAnsi="Calibri"/>
          <w:sz w:val="20"/>
          <w:szCs w:val="20"/>
          <w:lang w:eastAsia="cs-CZ"/>
        </w:rPr>
        <w:t>ávnená</w:t>
      </w:r>
      <w:r w:rsidR="008A5C2C">
        <w:rPr>
          <w:rFonts w:ascii="Calibri" w:hAnsi="Calibri"/>
          <w:sz w:val="20"/>
          <w:szCs w:val="20"/>
          <w:lang w:eastAsia="cs-CZ"/>
        </w:rPr>
        <w:t xml:space="preserve"> vykonať kontrolu</w:t>
      </w:r>
      <w:r w:rsidR="003F2C35">
        <w:rPr>
          <w:rFonts w:ascii="Calibri" w:hAnsi="Calibri"/>
          <w:sz w:val="20"/>
          <w:szCs w:val="20"/>
          <w:lang w:eastAsia="cs-CZ"/>
        </w:rPr>
        <w:t>, resp. overenia alebo audit</w:t>
      </w:r>
      <w:r w:rsidR="008A5C2C">
        <w:rPr>
          <w:rFonts w:ascii="Calibri" w:hAnsi="Calibri"/>
          <w:sz w:val="20"/>
          <w:szCs w:val="20"/>
          <w:lang w:eastAsia="cs-CZ"/>
        </w:rPr>
        <w:t xml:space="preserve"> implementácie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3F2C35">
        <w:rPr>
          <w:rFonts w:ascii="Calibri" w:hAnsi="Calibri"/>
          <w:sz w:val="20"/>
          <w:szCs w:val="20"/>
          <w:lang w:eastAsia="cs-CZ"/>
        </w:rPr>
        <w:t>,</w:t>
      </w:r>
      <w:r w:rsidR="008A5C2C">
        <w:rPr>
          <w:rFonts w:ascii="Calibri" w:hAnsi="Calibri"/>
          <w:sz w:val="20"/>
          <w:szCs w:val="20"/>
          <w:lang w:eastAsia="cs-CZ"/>
        </w:rPr>
        <w:t xml:space="preserve"> </w:t>
      </w:r>
      <w:r w:rsidR="00FF1FBE" w:rsidRPr="003A3EF7">
        <w:rPr>
          <w:rFonts w:ascii="Calibri" w:hAnsi="Calibri"/>
          <w:sz w:val="20"/>
          <w:szCs w:val="20"/>
          <w:lang w:eastAsia="cs-CZ"/>
        </w:rPr>
        <w:t>postupovať</w:t>
      </w:r>
      <w:r w:rsidR="006C650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E934BF" w:rsidRPr="003A3EF7">
        <w:rPr>
          <w:rFonts w:ascii="Calibri" w:hAnsi="Calibri"/>
          <w:sz w:val="20"/>
          <w:szCs w:val="20"/>
          <w:lang w:eastAsia="cs-CZ"/>
        </w:rPr>
        <w:t xml:space="preserve">podľa </w:t>
      </w:r>
      <w:r w:rsidR="00D90E74">
        <w:rPr>
          <w:rFonts w:ascii="Calibri" w:hAnsi="Calibri"/>
          <w:b/>
          <w:sz w:val="20"/>
          <w:szCs w:val="20"/>
          <w:lang w:eastAsia="cs-CZ"/>
        </w:rPr>
        <w:t xml:space="preserve">Právneho rámca, Pravidiel implementácie </w:t>
      </w:r>
      <w:r w:rsidR="00D90E74" w:rsidRPr="00D90E74">
        <w:rPr>
          <w:rFonts w:ascii="Calibri" w:hAnsi="Calibri"/>
          <w:sz w:val="20"/>
          <w:szCs w:val="20"/>
          <w:lang w:eastAsia="cs-CZ"/>
        </w:rPr>
        <w:t>a</w:t>
      </w:r>
      <w:r w:rsidR="00D90E74">
        <w:rPr>
          <w:rFonts w:ascii="Calibri" w:hAnsi="Calibri"/>
          <w:sz w:val="20"/>
          <w:szCs w:val="20"/>
          <w:lang w:eastAsia="cs-CZ"/>
        </w:rPr>
        <w:t>/alebo</w:t>
      </w:r>
      <w:r w:rsidR="00D90E74" w:rsidRPr="00D90E74">
        <w:rPr>
          <w:rFonts w:ascii="Calibri" w:hAnsi="Calibri"/>
          <w:sz w:val="20"/>
          <w:szCs w:val="20"/>
          <w:lang w:eastAsia="cs-CZ"/>
        </w:rPr>
        <w:t> čl</w:t>
      </w:r>
      <w:r w:rsidR="004C43E1">
        <w:rPr>
          <w:rFonts w:ascii="Calibri" w:hAnsi="Calibri"/>
          <w:sz w:val="20"/>
          <w:szCs w:val="20"/>
          <w:lang w:eastAsia="cs-CZ"/>
        </w:rPr>
        <w:t>.</w:t>
      </w:r>
      <w:r w:rsidR="00D90E74" w:rsidRPr="00D90E74">
        <w:rPr>
          <w:rFonts w:ascii="Calibri" w:hAnsi="Calibri"/>
          <w:sz w:val="20"/>
          <w:szCs w:val="20"/>
          <w:lang w:eastAsia="cs-CZ"/>
        </w:rPr>
        <w:t xml:space="preserve"> 14 tejto</w:t>
      </w:r>
      <w:r w:rsidR="00D90E74">
        <w:rPr>
          <w:rFonts w:ascii="Calibri" w:hAnsi="Calibri"/>
          <w:b/>
          <w:sz w:val="20"/>
          <w:szCs w:val="20"/>
          <w:lang w:eastAsia="cs-CZ"/>
        </w:rPr>
        <w:t xml:space="preserve"> Zmluvy</w:t>
      </w:r>
      <w:r w:rsidR="00C169BA">
        <w:rPr>
          <w:rFonts w:ascii="Calibri" w:hAnsi="Calibri"/>
          <w:sz w:val="20"/>
          <w:szCs w:val="20"/>
          <w:lang w:eastAsia="cs-CZ"/>
        </w:rPr>
        <w:t xml:space="preserve">, </w:t>
      </w:r>
      <w:r w:rsidR="00E934BF" w:rsidRPr="003A3EF7">
        <w:rPr>
          <w:rFonts w:ascii="Calibri" w:hAnsi="Calibri"/>
          <w:sz w:val="20"/>
          <w:szCs w:val="20"/>
          <w:lang w:eastAsia="cs-CZ"/>
        </w:rPr>
        <w:t>ak sa</w:t>
      </w:r>
      <w:r w:rsidR="006C650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E934BF" w:rsidRPr="003A3EF7">
        <w:rPr>
          <w:rFonts w:ascii="Calibri" w:hAnsi="Calibri"/>
          <w:sz w:val="20"/>
          <w:szCs w:val="20"/>
          <w:lang w:eastAsia="cs-CZ"/>
        </w:rPr>
        <w:t xml:space="preserve">v </w:t>
      </w:r>
      <w:r w:rsidR="00755F1E">
        <w:rPr>
          <w:rFonts w:ascii="Calibri" w:hAnsi="Calibri"/>
          <w:b/>
          <w:sz w:val="20"/>
          <w:szCs w:val="20"/>
          <w:lang w:eastAsia="cs-CZ"/>
        </w:rPr>
        <w:t>Iniciatíve</w:t>
      </w:r>
      <w:r w:rsidR="00C169BA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6C6500" w:rsidRPr="003A3EF7">
        <w:rPr>
          <w:rFonts w:ascii="Calibri" w:hAnsi="Calibri"/>
          <w:sz w:val="20"/>
          <w:szCs w:val="20"/>
          <w:lang w:eastAsia="cs-CZ"/>
        </w:rPr>
        <w:t>v</w:t>
      </w:r>
      <w:r w:rsidR="00E934BF" w:rsidRPr="003A3EF7">
        <w:rPr>
          <w:rFonts w:ascii="Calibri" w:hAnsi="Calibri"/>
          <w:sz w:val="20"/>
          <w:szCs w:val="20"/>
          <w:lang w:eastAsia="cs-CZ"/>
        </w:rPr>
        <w:t>y</w:t>
      </w:r>
      <w:r w:rsidR="006C6500" w:rsidRPr="003A3EF7">
        <w:rPr>
          <w:rFonts w:ascii="Calibri" w:hAnsi="Calibri"/>
          <w:sz w:val="20"/>
          <w:szCs w:val="20"/>
          <w:lang w:eastAsia="cs-CZ"/>
        </w:rPr>
        <w:t>skyt</w:t>
      </w:r>
      <w:r w:rsidR="00E934BF" w:rsidRPr="003A3EF7">
        <w:rPr>
          <w:rFonts w:ascii="Calibri" w:hAnsi="Calibri"/>
          <w:sz w:val="20"/>
          <w:szCs w:val="20"/>
          <w:lang w:eastAsia="cs-CZ"/>
        </w:rPr>
        <w:t>nú</w:t>
      </w:r>
      <w:r w:rsidR="006C650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65052C" w:rsidRPr="00EB20AF">
        <w:rPr>
          <w:rFonts w:ascii="Calibri" w:hAnsi="Calibri"/>
          <w:sz w:val="20"/>
          <w:szCs w:val="20"/>
          <w:lang w:eastAsia="cs-CZ"/>
        </w:rPr>
        <w:t>n</w:t>
      </w:r>
      <w:r w:rsidR="00FF1FBE" w:rsidRPr="00EB20AF">
        <w:rPr>
          <w:rFonts w:ascii="Calibri" w:hAnsi="Calibri"/>
          <w:sz w:val="20"/>
          <w:szCs w:val="20"/>
          <w:lang w:eastAsia="cs-CZ"/>
        </w:rPr>
        <w:t>ezrovnalosti</w:t>
      </w:r>
      <w:r w:rsidR="00FF1FBE" w:rsidRPr="003A3EF7">
        <w:rPr>
          <w:rFonts w:ascii="Calibri" w:hAnsi="Calibri"/>
          <w:sz w:val="20"/>
          <w:szCs w:val="20"/>
          <w:lang w:eastAsia="cs-CZ"/>
        </w:rPr>
        <w:t>.</w:t>
      </w:r>
    </w:p>
    <w:p w14:paraId="6A503A14" w14:textId="207B23E0" w:rsidR="00A43091" w:rsidRPr="00E94153" w:rsidRDefault="007B0E5F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D90E74">
        <w:rPr>
          <w:rFonts w:ascii="Calibri" w:hAnsi="Calibri"/>
          <w:b/>
          <w:sz w:val="20"/>
          <w:szCs w:val="20"/>
          <w:highlight w:val="yellow"/>
        </w:rPr>
        <w:t>Národný kontaktný bod/Správca programu</w:t>
      </w:r>
      <w:r w:rsidR="00F74152" w:rsidRPr="003A3EF7">
        <w:rPr>
          <w:rFonts w:ascii="Calibri" w:hAnsi="Calibri"/>
          <w:sz w:val="20"/>
          <w:szCs w:val="20"/>
        </w:rPr>
        <w:t xml:space="preserve"> posudzuje oprávnenosť </w:t>
      </w:r>
      <w:r w:rsidR="00F77604" w:rsidRPr="003A3EF7">
        <w:rPr>
          <w:rFonts w:ascii="Calibri" w:hAnsi="Calibri"/>
          <w:b/>
          <w:sz w:val="20"/>
          <w:szCs w:val="20"/>
        </w:rPr>
        <w:t xml:space="preserve">Deklarovaných </w:t>
      </w:r>
      <w:r w:rsidR="00F74152" w:rsidRPr="003A3EF7">
        <w:rPr>
          <w:rFonts w:ascii="Calibri" w:hAnsi="Calibri"/>
          <w:b/>
          <w:sz w:val="20"/>
          <w:szCs w:val="20"/>
        </w:rPr>
        <w:t>výdavkov</w:t>
      </w:r>
      <w:r w:rsidR="00F74152" w:rsidRPr="003A3EF7">
        <w:rPr>
          <w:rFonts w:ascii="Calibri" w:hAnsi="Calibri"/>
          <w:sz w:val="20"/>
          <w:szCs w:val="20"/>
        </w:rPr>
        <w:t xml:space="preserve"> </w:t>
      </w:r>
      <w:r w:rsidR="00BB4DC7" w:rsidRPr="003A3EF7">
        <w:rPr>
          <w:rFonts w:ascii="Calibri" w:hAnsi="Calibri"/>
          <w:sz w:val="20"/>
          <w:szCs w:val="20"/>
        </w:rPr>
        <w:t xml:space="preserve">v súlade s touto </w:t>
      </w:r>
      <w:r w:rsidR="00BB4DC7" w:rsidRPr="003A3EF7">
        <w:rPr>
          <w:rFonts w:ascii="Calibri" w:hAnsi="Calibri"/>
          <w:b/>
          <w:sz w:val="20"/>
          <w:szCs w:val="20"/>
        </w:rPr>
        <w:t xml:space="preserve">Zmluvou, </w:t>
      </w:r>
      <w:r w:rsidR="004F603D" w:rsidRPr="003A3EF7">
        <w:rPr>
          <w:rFonts w:ascii="Calibri" w:hAnsi="Calibri"/>
          <w:b/>
          <w:sz w:val="20"/>
          <w:szCs w:val="20"/>
        </w:rPr>
        <w:t xml:space="preserve">s </w:t>
      </w:r>
      <w:r w:rsidR="00BB4DC7" w:rsidRPr="003A3EF7">
        <w:rPr>
          <w:rFonts w:ascii="Calibri" w:hAnsi="Calibri"/>
          <w:b/>
          <w:sz w:val="20"/>
          <w:szCs w:val="20"/>
        </w:rPr>
        <w:t xml:space="preserve">Právnym rámcom </w:t>
      </w:r>
      <w:r w:rsidR="00E94153" w:rsidRPr="00E94153">
        <w:rPr>
          <w:rFonts w:ascii="Calibri" w:hAnsi="Calibri"/>
          <w:b/>
          <w:sz w:val="20"/>
          <w:szCs w:val="20"/>
        </w:rPr>
        <w:t>FM EHP a NFM</w:t>
      </w:r>
      <w:r w:rsidR="00514BC8" w:rsidRPr="00E94153">
        <w:rPr>
          <w:rFonts w:ascii="Calibri" w:hAnsi="Calibri"/>
          <w:sz w:val="20"/>
          <w:szCs w:val="20"/>
        </w:rPr>
        <w:t xml:space="preserve">, </w:t>
      </w:r>
      <w:r w:rsidR="004F603D" w:rsidRPr="00E94153">
        <w:rPr>
          <w:rFonts w:ascii="Calibri" w:hAnsi="Calibri"/>
          <w:sz w:val="20"/>
          <w:szCs w:val="20"/>
        </w:rPr>
        <w:t xml:space="preserve">s </w:t>
      </w:r>
      <w:r w:rsidR="00F74152" w:rsidRPr="00E94153">
        <w:rPr>
          <w:rFonts w:ascii="Calibri" w:hAnsi="Calibri"/>
          <w:b/>
          <w:sz w:val="20"/>
          <w:szCs w:val="20"/>
        </w:rPr>
        <w:t>Pravid</w:t>
      </w:r>
      <w:r w:rsidR="00BB4DC7" w:rsidRPr="00E94153">
        <w:rPr>
          <w:rFonts w:ascii="Calibri" w:hAnsi="Calibri"/>
          <w:b/>
          <w:sz w:val="20"/>
          <w:szCs w:val="20"/>
        </w:rPr>
        <w:t>lami</w:t>
      </w:r>
      <w:r w:rsidR="00F74152" w:rsidRPr="00E94153">
        <w:rPr>
          <w:rFonts w:ascii="Calibri" w:hAnsi="Calibri"/>
          <w:b/>
          <w:sz w:val="20"/>
          <w:szCs w:val="20"/>
        </w:rPr>
        <w:t xml:space="preserve"> implementácie</w:t>
      </w:r>
      <w:r w:rsidR="00A43091" w:rsidRPr="00E94153">
        <w:rPr>
          <w:rFonts w:ascii="Calibri" w:hAnsi="Calibri"/>
          <w:sz w:val="20"/>
          <w:szCs w:val="20"/>
        </w:rPr>
        <w:t xml:space="preserve"> </w:t>
      </w:r>
      <w:r w:rsidR="00514BC8" w:rsidRPr="00E94153">
        <w:rPr>
          <w:rFonts w:ascii="Calibri" w:hAnsi="Calibri"/>
          <w:sz w:val="20"/>
          <w:szCs w:val="20"/>
        </w:rPr>
        <w:t>a</w:t>
      </w:r>
      <w:r w:rsidR="001B5400" w:rsidRPr="00E94153">
        <w:rPr>
          <w:rFonts w:ascii="Calibri" w:hAnsi="Calibri"/>
          <w:sz w:val="20"/>
          <w:szCs w:val="20"/>
        </w:rPr>
        <w:t xml:space="preserve"> s</w:t>
      </w:r>
      <w:r w:rsidR="00514BC8" w:rsidRPr="00E94153">
        <w:rPr>
          <w:rFonts w:ascii="Calibri" w:hAnsi="Calibri"/>
          <w:b/>
          <w:sz w:val="20"/>
          <w:szCs w:val="20"/>
        </w:rPr>
        <w:t> </w:t>
      </w:r>
      <w:r w:rsidR="00514BC8" w:rsidRPr="004068BB">
        <w:rPr>
          <w:rFonts w:ascii="Calibri" w:hAnsi="Calibri"/>
          <w:b/>
          <w:sz w:val="20"/>
          <w:szCs w:val="20"/>
        </w:rPr>
        <w:t>legislatívou SR a</w:t>
      </w:r>
      <w:r w:rsidR="00E7383E" w:rsidRPr="004068BB">
        <w:rPr>
          <w:rFonts w:ascii="Calibri" w:hAnsi="Calibri"/>
          <w:b/>
          <w:sz w:val="20"/>
          <w:szCs w:val="20"/>
        </w:rPr>
        <w:t> </w:t>
      </w:r>
      <w:r w:rsidR="00514BC8" w:rsidRPr="004068BB">
        <w:rPr>
          <w:rFonts w:ascii="Calibri" w:hAnsi="Calibri"/>
          <w:b/>
          <w:sz w:val="20"/>
          <w:szCs w:val="20"/>
        </w:rPr>
        <w:t>EÚ</w:t>
      </w:r>
      <w:r w:rsidR="00E7383E" w:rsidRPr="00E94153">
        <w:rPr>
          <w:rFonts w:ascii="Calibri" w:hAnsi="Calibri"/>
          <w:sz w:val="20"/>
          <w:szCs w:val="20"/>
        </w:rPr>
        <w:t>,</w:t>
      </w:r>
      <w:r w:rsidR="00514BC8" w:rsidRPr="00E94153">
        <w:rPr>
          <w:rFonts w:ascii="Calibri" w:hAnsi="Calibri"/>
          <w:sz w:val="20"/>
          <w:szCs w:val="20"/>
        </w:rPr>
        <w:t xml:space="preserve"> </w:t>
      </w:r>
      <w:r w:rsidR="00A43091" w:rsidRPr="00E94153">
        <w:rPr>
          <w:rFonts w:ascii="Calibri" w:hAnsi="Calibri"/>
          <w:sz w:val="20"/>
          <w:szCs w:val="20"/>
        </w:rPr>
        <w:t>a vyhradzuje si právo rozhodnúť</w:t>
      </w:r>
      <w:r w:rsidR="00DE7957" w:rsidRPr="00E94153">
        <w:rPr>
          <w:rFonts w:ascii="Calibri" w:hAnsi="Calibri"/>
          <w:sz w:val="20"/>
          <w:szCs w:val="20"/>
        </w:rPr>
        <w:t>,</w:t>
      </w:r>
      <w:r w:rsidR="00A43091" w:rsidRPr="00E94153">
        <w:rPr>
          <w:rFonts w:ascii="Calibri" w:hAnsi="Calibri"/>
          <w:sz w:val="20"/>
          <w:szCs w:val="20"/>
        </w:rPr>
        <w:t xml:space="preserve"> či </w:t>
      </w:r>
      <w:r w:rsidR="00A43091" w:rsidRPr="00E94153">
        <w:rPr>
          <w:rFonts w:ascii="Calibri" w:hAnsi="Calibri"/>
          <w:b/>
          <w:sz w:val="20"/>
          <w:szCs w:val="20"/>
        </w:rPr>
        <w:t>Deklarovaný výdavok</w:t>
      </w:r>
      <w:r w:rsidR="00A43091" w:rsidRPr="00E94153">
        <w:rPr>
          <w:rFonts w:ascii="Calibri" w:hAnsi="Calibri"/>
          <w:sz w:val="20"/>
          <w:szCs w:val="20"/>
        </w:rPr>
        <w:t xml:space="preserve"> spĺňa kritériá podľa bodu 10.</w:t>
      </w:r>
      <w:r w:rsidR="0073391F" w:rsidRPr="00E94153">
        <w:rPr>
          <w:rFonts w:ascii="Calibri" w:hAnsi="Calibri"/>
          <w:sz w:val="20"/>
          <w:szCs w:val="20"/>
        </w:rPr>
        <w:t>2</w:t>
      </w:r>
      <w:r w:rsidR="00A43091" w:rsidRPr="00E94153">
        <w:rPr>
          <w:rFonts w:ascii="Calibri" w:hAnsi="Calibri"/>
          <w:sz w:val="20"/>
          <w:szCs w:val="20"/>
        </w:rPr>
        <w:t xml:space="preserve"> tohto článku.</w:t>
      </w:r>
    </w:p>
    <w:p w14:paraId="22D10136" w14:textId="6DD32237" w:rsidR="00F74152" w:rsidRPr="0061427B" w:rsidRDefault="00BD03F5" w:rsidP="00745A60">
      <w:pPr>
        <w:numPr>
          <w:ilvl w:val="1"/>
          <w:numId w:val="5"/>
        </w:numPr>
        <w:spacing w:line="276" w:lineRule="auto"/>
        <w:ind w:left="567" w:hanging="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Príjemca</w:t>
      </w:r>
      <w:r w:rsidR="00F74152" w:rsidRPr="003A3EF7">
        <w:rPr>
          <w:rFonts w:ascii="Calibri" w:hAnsi="Calibri"/>
          <w:sz w:val="20"/>
          <w:szCs w:val="20"/>
        </w:rPr>
        <w:t xml:space="preserve"> je povinný</w:t>
      </w:r>
      <w:r w:rsidR="00E7383E" w:rsidRPr="003A3EF7">
        <w:rPr>
          <w:rFonts w:ascii="Calibri" w:hAnsi="Calibri"/>
          <w:sz w:val="20"/>
          <w:szCs w:val="20"/>
        </w:rPr>
        <w:t>, a to</w:t>
      </w:r>
      <w:r w:rsidR="00F74152" w:rsidRPr="003A3EF7">
        <w:rPr>
          <w:rFonts w:ascii="Calibri" w:hAnsi="Calibri"/>
          <w:sz w:val="20"/>
          <w:szCs w:val="20"/>
        </w:rPr>
        <w:t xml:space="preserve"> </w:t>
      </w:r>
      <w:r w:rsidR="00FF1FBE" w:rsidRPr="003A3EF7">
        <w:rPr>
          <w:rFonts w:ascii="Calibri" w:hAnsi="Calibri"/>
          <w:sz w:val="20"/>
          <w:szCs w:val="20"/>
        </w:rPr>
        <w:t xml:space="preserve">kedykoľvek počas platnosti a účinnosti tejto </w:t>
      </w:r>
      <w:r w:rsidR="00FF1FBE" w:rsidRPr="003A3EF7">
        <w:rPr>
          <w:rFonts w:ascii="Calibri" w:hAnsi="Calibri"/>
          <w:b/>
          <w:sz w:val="20"/>
          <w:szCs w:val="20"/>
        </w:rPr>
        <w:t>Zmluvy</w:t>
      </w:r>
      <w:r w:rsidR="00E7383E" w:rsidRPr="003A3EF7">
        <w:rPr>
          <w:rFonts w:ascii="Calibri" w:hAnsi="Calibri"/>
          <w:sz w:val="20"/>
          <w:szCs w:val="20"/>
        </w:rPr>
        <w:t>,</w:t>
      </w:r>
      <w:r w:rsidR="00FF1FBE" w:rsidRPr="003A3EF7">
        <w:rPr>
          <w:rFonts w:ascii="Calibri" w:hAnsi="Calibri"/>
          <w:sz w:val="20"/>
          <w:szCs w:val="20"/>
        </w:rPr>
        <w:t xml:space="preserve"> </w:t>
      </w:r>
      <w:r w:rsidR="00F74152" w:rsidRPr="003A3EF7">
        <w:rPr>
          <w:rFonts w:ascii="Calibri" w:hAnsi="Calibri"/>
          <w:sz w:val="20"/>
          <w:szCs w:val="20"/>
        </w:rPr>
        <w:t xml:space="preserve">preukázať oprávnenosť </w:t>
      </w:r>
      <w:r w:rsidR="00FF1FBE" w:rsidRPr="003A3EF7">
        <w:rPr>
          <w:rFonts w:ascii="Calibri" w:hAnsi="Calibri"/>
          <w:sz w:val="20"/>
          <w:szCs w:val="20"/>
        </w:rPr>
        <w:t>výdavku zrealizovaného z </w:t>
      </w:r>
      <w:r w:rsidR="00C83A79">
        <w:rPr>
          <w:rFonts w:ascii="Calibri" w:hAnsi="Calibri"/>
          <w:b/>
          <w:sz w:val="20"/>
          <w:szCs w:val="20"/>
        </w:rPr>
        <w:t>Príspevku</w:t>
      </w:r>
      <w:r w:rsidR="00FF1FBE" w:rsidRPr="003A3EF7">
        <w:rPr>
          <w:rFonts w:ascii="Calibri" w:hAnsi="Calibri"/>
          <w:sz w:val="20"/>
          <w:szCs w:val="20"/>
        </w:rPr>
        <w:t xml:space="preserve"> </w:t>
      </w:r>
      <w:r w:rsidR="006C6500" w:rsidRPr="003A3EF7">
        <w:rPr>
          <w:rFonts w:ascii="Calibri" w:hAnsi="Calibri"/>
          <w:sz w:val="20"/>
          <w:szCs w:val="20"/>
        </w:rPr>
        <w:t>v</w:t>
      </w:r>
      <w:r w:rsidR="007016B1" w:rsidRPr="003A3EF7">
        <w:rPr>
          <w:rFonts w:ascii="Calibri" w:hAnsi="Calibri"/>
          <w:sz w:val="20"/>
          <w:szCs w:val="20"/>
        </w:rPr>
        <w:t> </w:t>
      </w:r>
      <w:r w:rsidR="006C6500" w:rsidRPr="003A3EF7">
        <w:rPr>
          <w:rFonts w:ascii="Calibri" w:hAnsi="Calibri"/>
          <w:sz w:val="20"/>
          <w:szCs w:val="20"/>
        </w:rPr>
        <w:t>súlade</w:t>
      </w:r>
      <w:r w:rsidR="007016B1" w:rsidRPr="003A3EF7">
        <w:rPr>
          <w:rFonts w:ascii="Calibri" w:hAnsi="Calibri"/>
          <w:sz w:val="20"/>
          <w:szCs w:val="20"/>
        </w:rPr>
        <w:t xml:space="preserve"> s touto </w:t>
      </w:r>
      <w:r w:rsidR="007016B1" w:rsidRPr="003A3EF7">
        <w:rPr>
          <w:rFonts w:ascii="Calibri" w:hAnsi="Calibri"/>
          <w:b/>
          <w:sz w:val="20"/>
          <w:szCs w:val="20"/>
        </w:rPr>
        <w:t>Zmluvou</w:t>
      </w:r>
      <w:r w:rsidR="007016B1" w:rsidRPr="003A3EF7">
        <w:rPr>
          <w:rFonts w:ascii="Calibri" w:hAnsi="Calibri"/>
          <w:sz w:val="20"/>
          <w:szCs w:val="20"/>
        </w:rPr>
        <w:t>,</w:t>
      </w:r>
      <w:r w:rsidR="00E934BF" w:rsidRPr="003A3EF7">
        <w:rPr>
          <w:rFonts w:ascii="Calibri" w:hAnsi="Calibri"/>
          <w:sz w:val="20"/>
          <w:szCs w:val="20"/>
        </w:rPr>
        <w:t> </w:t>
      </w:r>
      <w:r w:rsidR="00282B45" w:rsidRPr="003A3EF7">
        <w:rPr>
          <w:rFonts w:ascii="Calibri" w:hAnsi="Calibri"/>
          <w:sz w:val="20"/>
          <w:szCs w:val="20"/>
        </w:rPr>
        <w:t>s</w:t>
      </w:r>
      <w:r w:rsidR="00282B45" w:rsidRPr="003A3EF7">
        <w:rPr>
          <w:rFonts w:ascii="Calibri" w:hAnsi="Calibri"/>
          <w:b/>
          <w:sz w:val="20"/>
          <w:szCs w:val="20"/>
        </w:rPr>
        <w:t xml:space="preserve"> </w:t>
      </w:r>
      <w:r w:rsidR="00E934BF" w:rsidRPr="003A3EF7">
        <w:rPr>
          <w:rFonts w:ascii="Calibri" w:hAnsi="Calibri"/>
          <w:b/>
          <w:sz w:val="20"/>
          <w:szCs w:val="20"/>
        </w:rPr>
        <w:t>Právnym rámcom</w:t>
      </w:r>
      <w:r w:rsidR="00E934BF" w:rsidRPr="003A3EF7">
        <w:rPr>
          <w:rFonts w:ascii="Calibri" w:hAnsi="Calibri"/>
          <w:sz w:val="20"/>
          <w:szCs w:val="20"/>
        </w:rPr>
        <w:t xml:space="preserve">, </w:t>
      </w:r>
      <w:r w:rsidR="00282B45" w:rsidRPr="003A3EF7">
        <w:rPr>
          <w:rFonts w:ascii="Calibri" w:hAnsi="Calibri"/>
          <w:sz w:val="20"/>
          <w:szCs w:val="20"/>
        </w:rPr>
        <w:t>s</w:t>
      </w:r>
      <w:r w:rsidR="00755F1E">
        <w:rPr>
          <w:rFonts w:ascii="Calibri" w:hAnsi="Calibri"/>
          <w:b/>
          <w:sz w:val="20"/>
          <w:szCs w:val="20"/>
        </w:rPr>
        <w:t> </w:t>
      </w:r>
      <w:r w:rsidR="006C6500" w:rsidRPr="003A3EF7">
        <w:rPr>
          <w:rFonts w:ascii="Calibri" w:hAnsi="Calibri"/>
          <w:b/>
          <w:sz w:val="20"/>
          <w:szCs w:val="20"/>
        </w:rPr>
        <w:t>Pravidlami implementácie</w:t>
      </w:r>
      <w:r w:rsidR="00514BC8" w:rsidRPr="003A3EF7">
        <w:rPr>
          <w:rFonts w:ascii="Calibri" w:hAnsi="Calibri"/>
          <w:sz w:val="20"/>
          <w:szCs w:val="20"/>
        </w:rPr>
        <w:t xml:space="preserve"> a</w:t>
      </w:r>
      <w:r w:rsidR="00282B45" w:rsidRPr="003A3EF7">
        <w:rPr>
          <w:rFonts w:ascii="Calibri" w:hAnsi="Calibri"/>
          <w:sz w:val="20"/>
          <w:szCs w:val="20"/>
        </w:rPr>
        <w:t> s</w:t>
      </w:r>
      <w:r w:rsidR="0073391F" w:rsidRPr="003A3EF7">
        <w:rPr>
          <w:rFonts w:ascii="Calibri" w:hAnsi="Calibri"/>
          <w:sz w:val="20"/>
          <w:szCs w:val="20"/>
        </w:rPr>
        <w:t> </w:t>
      </w:r>
      <w:r w:rsidR="00514BC8" w:rsidRPr="004068BB">
        <w:rPr>
          <w:rFonts w:ascii="Calibri" w:hAnsi="Calibri"/>
          <w:b/>
          <w:sz w:val="20"/>
          <w:szCs w:val="20"/>
        </w:rPr>
        <w:t>legislatívou</w:t>
      </w:r>
      <w:r w:rsidR="0061427B" w:rsidRPr="004068BB">
        <w:rPr>
          <w:rFonts w:ascii="Calibri" w:hAnsi="Calibri"/>
          <w:b/>
          <w:sz w:val="20"/>
          <w:szCs w:val="20"/>
        </w:rPr>
        <w:t xml:space="preserve"> SR</w:t>
      </w:r>
      <w:r w:rsidR="00514BC8" w:rsidRPr="004068BB">
        <w:rPr>
          <w:rFonts w:ascii="Calibri" w:hAnsi="Calibri"/>
          <w:b/>
          <w:sz w:val="20"/>
          <w:szCs w:val="20"/>
        </w:rPr>
        <w:t xml:space="preserve"> a</w:t>
      </w:r>
      <w:r w:rsidR="0073391F" w:rsidRPr="004068BB">
        <w:rPr>
          <w:rFonts w:ascii="Calibri" w:hAnsi="Calibri"/>
          <w:b/>
          <w:sz w:val="20"/>
          <w:szCs w:val="20"/>
        </w:rPr>
        <w:t> </w:t>
      </w:r>
      <w:r w:rsidR="00514BC8" w:rsidRPr="004068BB">
        <w:rPr>
          <w:rFonts w:ascii="Calibri" w:hAnsi="Calibri"/>
          <w:b/>
          <w:sz w:val="20"/>
          <w:szCs w:val="20"/>
        </w:rPr>
        <w:t>EÚ</w:t>
      </w:r>
      <w:r w:rsidR="0061427B">
        <w:rPr>
          <w:rFonts w:ascii="Calibri" w:hAnsi="Calibri"/>
          <w:sz w:val="20"/>
          <w:szCs w:val="20"/>
        </w:rPr>
        <w:t xml:space="preserve"> (najmä </w:t>
      </w:r>
      <w:r w:rsidR="0061427B" w:rsidRPr="0061427B">
        <w:rPr>
          <w:rFonts w:ascii="Calibri" w:hAnsi="Calibri"/>
          <w:sz w:val="20"/>
          <w:szCs w:val="20"/>
        </w:rPr>
        <w:t>v súlade s vnútroštátnymi právnymi predpismi o</w:t>
      </w:r>
      <w:r w:rsidR="0061427B">
        <w:rPr>
          <w:rFonts w:ascii="Calibri" w:hAnsi="Calibri"/>
          <w:sz w:val="20"/>
          <w:szCs w:val="20"/>
        </w:rPr>
        <w:t> </w:t>
      </w:r>
      <w:r w:rsidR="0061427B" w:rsidRPr="0061427B">
        <w:rPr>
          <w:rFonts w:ascii="Calibri" w:hAnsi="Calibri"/>
          <w:sz w:val="20"/>
          <w:szCs w:val="20"/>
        </w:rPr>
        <w:t>verejnom</w:t>
      </w:r>
      <w:r w:rsidR="0061427B">
        <w:rPr>
          <w:rFonts w:ascii="Calibri" w:hAnsi="Calibri"/>
          <w:sz w:val="20"/>
          <w:szCs w:val="20"/>
        </w:rPr>
        <w:t xml:space="preserve"> obstarávaní </w:t>
      </w:r>
      <w:r w:rsidR="0061427B" w:rsidRPr="0061427B">
        <w:rPr>
          <w:rFonts w:ascii="Calibri" w:hAnsi="Calibri"/>
          <w:sz w:val="20"/>
          <w:szCs w:val="20"/>
        </w:rPr>
        <w:t>a</w:t>
      </w:r>
      <w:r w:rsidR="004C43E1">
        <w:rPr>
          <w:rFonts w:ascii="Calibri" w:hAnsi="Calibri"/>
          <w:sz w:val="20"/>
          <w:szCs w:val="20"/>
        </w:rPr>
        <w:t> </w:t>
      </w:r>
      <w:r w:rsidR="0061427B" w:rsidRPr="0061427B">
        <w:rPr>
          <w:rFonts w:ascii="Calibri" w:hAnsi="Calibri"/>
          <w:sz w:val="20"/>
          <w:szCs w:val="20"/>
        </w:rPr>
        <w:t>čl</w:t>
      </w:r>
      <w:r w:rsidR="004C43E1">
        <w:rPr>
          <w:rFonts w:ascii="Calibri" w:hAnsi="Calibri"/>
          <w:sz w:val="20"/>
          <w:szCs w:val="20"/>
        </w:rPr>
        <w:t>.</w:t>
      </w:r>
      <w:r w:rsidR="0061427B" w:rsidRPr="0061427B">
        <w:rPr>
          <w:rFonts w:ascii="Calibri" w:hAnsi="Calibri"/>
          <w:sz w:val="20"/>
          <w:szCs w:val="20"/>
        </w:rPr>
        <w:t xml:space="preserve"> 8.15 </w:t>
      </w:r>
      <w:r w:rsidR="0061427B" w:rsidRPr="004068BB">
        <w:rPr>
          <w:rFonts w:ascii="Calibri" w:hAnsi="Calibri"/>
          <w:b/>
          <w:sz w:val="20"/>
          <w:szCs w:val="20"/>
        </w:rPr>
        <w:t>Nariaden</w:t>
      </w:r>
      <w:r w:rsidR="00745A60" w:rsidRPr="004068BB">
        <w:rPr>
          <w:rFonts w:ascii="Calibri" w:hAnsi="Calibri"/>
          <w:b/>
          <w:sz w:val="20"/>
          <w:szCs w:val="20"/>
        </w:rPr>
        <w:t>ia</w:t>
      </w:r>
      <w:r w:rsidR="0061427B">
        <w:rPr>
          <w:rFonts w:ascii="Calibri" w:hAnsi="Calibri"/>
          <w:sz w:val="20"/>
          <w:szCs w:val="20"/>
        </w:rPr>
        <w:t>)</w:t>
      </w:r>
      <w:r w:rsidR="0061427B" w:rsidRPr="0061427B">
        <w:rPr>
          <w:rFonts w:ascii="Calibri" w:hAnsi="Calibri"/>
          <w:sz w:val="20"/>
          <w:szCs w:val="20"/>
        </w:rPr>
        <w:t>.</w:t>
      </w:r>
    </w:p>
    <w:p w14:paraId="47283654" w14:textId="30EA6CCF" w:rsidR="00E51F1A" w:rsidRPr="003A3EF7" w:rsidRDefault="00E51F1A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Ak je </w:t>
      </w:r>
      <w:r w:rsidR="00BD03F5">
        <w:rPr>
          <w:rFonts w:ascii="Calibri" w:hAnsi="Calibri"/>
          <w:b/>
          <w:sz w:val="20"/>
          <w:szCs w:val="20"/>
        </w:rPr>
        <w:t>Príjemca</w:t>
      </w:r>
      <w:r w:rsidRPr="003A3EF7">
        <w:rPr>
          <w:rFonts w:ascii="Calibri" w:hAnsi="Calibri"/>
          <w:b/>
          <w:sz w:val="20"/>
          <w:szCs w:val="20"/>
        </w:rPr>
        <w:t xml:space="preserve"> </w:t>
      </w:r>
      <w:r w:rsidRPr="003A3EF7">
        <w:rPr>
          <w:rFonts w:ascii="Calibri" w:hAnsi="Calibri"/>
          <w:sz w:val="20"/>
          <w:szCs w:val="20"/>
        </w:rPr>
        <w:t xml:space="preserve">podľa zákona č. 222/2004 Z. z. </w:t>
      </w:r>
      <w:r w:rsidRPr="003A3EF7">
        <w:rPr>
          <w:rFonts w:ascii="Calibri" w:hAnsi="Calibri"/>
          <w:bCs/>
          <w:sz w:val="20"/>
          <w:szCs w:val="20"/>
        </w:rPr>
        <w:t>o</w:t>
      </w:r>
      <w:r w:rsidRPr="003A3EF7">
        <w:rPr>
          <w:rFonts w:ascii="Calibri" w:hAnsi="Calibri"/>
          <w:sz w:val="20"/>
          <w:szCs w:val="20"/>
        </w:rPr>
        <w:t xml:space="preserve"> dani z pridanej hodnoty v znení neskorších predpisov platiteľom DPH, DPH nie je oprávneným výdavkom, a preto je </w:t>
      </w:r>
      <w:r w:rsidR="00BD03F5">
        <w:rPr>
          <w:rFonts w:ascii="Calibri" w:hAnsi="Calibri"/>
          <w:b/>
          <w:sz w:val="20"/>
          <w:szCs w:val="20"/>
        </w:rPr>
        <w:t>Príjemca</w:t>
      </w:r>
      <w:r w:rsidRPr="003A3EF7">
        <w:rPr>
          <w:rFonts w:ascii="Calibri" w:hAnsi="Calibri"/>
          <w:b/>
          <w:sz w:val="20"/>
          <w:szCs w:val="20"/>
        </w:rPr>
        <w:t xml:space="preserve"> </w:t>
      </w:r>
      <w:r w:rsidRPr="003A3EF7">
        <w:rPr>
          <w:rFonts w:ascii="Calibri" w:hAnsi="Calibri"/>
          <w:sz w:val="20"/>
          <w:szCs w:val="20"/>
        </w:rPr>
        <w:t>oprávnený uhradiť z</w:t>
      </w:r>
      <w:r w:rsidRPr="003A3EF7">
        <w:rPr>
          <w:rFonts w:ascii="Calibri" w:hAnsi="Calibri"/>
          <w:b/>
          <w:sz w:val="20"/>
          <w:szCs w:val="20"/>
        </w:rPr>
        <w:t xml:space="preserve"> </w:t>
      </w:r>
      <w:r w:rsidR="00C83A79">
        <w:rPr>
          <w:rFonts w:ascii="Calibri" w:hAnsi="Calibri"/>
          <w:b/>
          <w:sz w:val="20"/>
          <w:szCs w:val="20"/>
        </w:rPr>
        <w:t>Príspevku</w:t>
      </w:r>
      <w:r w:rsidRPr="003A3EF7">
        <w:rPr>
          <w:rFonts w:ascii="Calibri" w:hAnsi="Calibri"/>
          <w:b/>
          <w:sz w:val="20"/>
          <w:szCs w:val="20"/>
        </w:rPr>
        <w:t xml:space="preserve"> </w:t>
      </w:r>
      <w:r w:rsidRPr="003A3EF7">
        <w:rPr>
          <w:rFonts w:ascii="Calibri" w:hAnsi="Calibri"/>
          <w:sz w:val="20"/>
          <w:szCs w:val="20"/>
        </w:rPr>
        <w:t xml:space="preserve">len výdavok vo výške bez DPH. V prípade, že </w:t>
      </w:r>
      <w:r w:rsidR="00BD03F5">
        <w:rPr>
          <w:rFonts w:ascii="Calibri" w:hAnsi="Calibri"/>
          <w:b/>
          <w:sz w:val="20"/>
          <w:szCs w:val="20"/>
        </w:rPr>
        <w:t>Príjemca</w:t>
      </w:r>
      <w:r w:rsidR="00E23D20">
        <w:rPr>
          <w:rFonts w:ascii="Calibri" w:hAnsi="Calibri"/>
          <w:b/>
          <w:sz w:val="20"/>
          <w:szCs w:val="20"/>
        </w:rPr>
        <w:t xml:space="preserve"> </w:t>
      </w:r>
      <w:r w:rsidR="00E23D20" w:rsidRPr="004068BB">
        <w:rPr>
          <w:rFonts w:ascii="Calibri" w:hAnsi="Calibri"/>
          <w:sz w:val="20"/>
          <w:szCs w:val="20"/>
        </w:rPr>
        <w:t>v priebehu trvania tejto</w:t>
      </w:r>
      <w:r w:rsidR="00E23D20">
        <w:rPr>
          <w:rFonts w:ascii="Calibri" w:hAnsi="Calibri"/>
          <w:b/>
          <w:sz w:val="20"/>
          <w:szCs w:val="20"/>
        </w:rPr>
        <w:t xml:space="preserve"> Zmluvy</w:t>
      </w:r>
      <w:r w:rsidRPr="003A3EF7">
        <w:rPr>
          <w:rFonts w:ascii="Calibri" w:hAnsi="Calibri"/>
          <w:sz w:val="20"/>
          <w:szCs w:val="20"/>
        </w:rPr>
        <w:t xml:space="preserve">, zmení svoj štatút z platiteľa DPH na osobu, ktorá nie je platiteľom DPH, výška </w:t>
      </w:r>
      <w:r w:rsidR="00C83A79">
        <w:rPr>
          <w:rFonts w:ascii="Calibri" w:hAnsi="Calibri"/>
          <w:b/>
          <w:sz w:val="20"/>
          <w:szCs w:val="20"/>
        </w:rPr>
        <w:t>Príspevku</w:t>
      </w:r>
      <w:r w:rsidRPr="003A3EF7">
        <w:rPr>
          <w:rFonts w:ascii="Calibri" w:hAnsi="Calibri"/>
          <w:sz w:val="20"/>
          <w:szCs w:val="20"/>
        </w:rPr>
        <w:t xml:space="preserve"> podľa bodu 7.</w:t>
      </w:r>
      <w:r w:rsidR="00863AC5">
        <w:rPr>
          <w:rFonts w:ascii="Calibri" w:hAnsi="Calibri"/>
          <w:sz w:val="20"/>
          <w:szCs w:val="20"/>
        </w:rPr>
        <w:t>2</w:t>
      </w:r>
      <w:r w:rsidR="00E23D20">
        <w:rPr>
          <w:rFonts w:ascii="Calibri" w:hAnsi="Calibri"/>
          <w:sz w:val="20"/>
          <w:szCs w:val="20"/>
        </w:rPr>
        <w:t xml:space="preserve"> tejto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863AC5">
        <w:rPr>
          <w:rFonts w:ascii="Calibri" w:hAnsi="Calibri"/>
          <w:b/>
          <w:sz w:val="20"/>
          <w:szCs w:val="20"/>
        </w:rPr>
        <w:t>Z</w:t>
      </w:r>
      <w:r w:rsidRPr="003A3EF7">
        <w:rPr>
          <w:rFonts w:ascii="Calibri" w:hAnsi="Calibri"/>
          <w:b/>
          <w:sz w:val="20"/>
          <w:szCs w:val="20"/>
        </w:rPr>
        <w:t>mluvy</w:t>
      </w:r>
      <w:r w:rsidRPr="003A3EF7">
        <w:rPr>
          <w:rFonts w:ascii="Calibri" w:hAnsi="Calibri"/>
          <w:sz w:val="20"/>
          <w:szCs w:val="20"/>
        </w:rPr>
        <w:t xml:space="preserve"> sa nemení. Ak </w:t>
      </w:r>
      <w:r w:rsidR="00BD03F5">
        <w:rPr>
          <w:rFonts w:ascii="Calibri" w:hAnsi="Calibri"/>
          <w:b/>
          <w:sz w:val="20"/>
          <w:szCs w:val="20"/>
        </w:rPr>
        <w:t>Príjemca</w:t>
      </w:r>
      <w:r w:rsidR="00E23D20" w:rsidRPr="00E23D20">
        <w:rPr>
          <w:rFonts w:ascii="Calibri" w:hAnsi="Calibri"/>
          <w:sz w:val="20"/>
          <w:szCs w:val="20"/>
        </w:rPr>
        <w:t xml:space="preserve"> </w:t>
      </w:r>
      <w:r w:rsidR="00E23D20" w:rsidRPr="00892CE9">
        <w:rPr>
          <w:rFonts w:ascii="Calibri" w:hAnsi="Calibri"/>
          <w:sz w:val="20"/>
          <w:szCs w:val="20"/>
        </w:rPr>
        <w:t>v priebehu trvania tejto</w:t>
      </w:r>
      <w:r w:rsidR="00E23D20">
        <w:rPr>
          <w:rFonts w:ascii="Calibri" w:hAnsi="Calibri"/>
          <w:b/>
          <w:sz w:val="20"/>
          <w:szCs w:val="20"/>
        </w:rPr>
        <w:t xml:space="preserve"> Zmluvy</w:t>
      </w:r>
      <w:r w:rsidRPr="003A3EF7">
        <w:rPr>
          <w:rFonts w:ascii="Calibri" w:hAnsi="Calibri"/>
          <w:sz w:val="20"/>
          <w:szCs w:val="20"/>
        </w:rPr>
        <w:t xml:space="preserve"> zmení svoj štatút z osoby, ktorá nie je platiteľom DPH na osobu, ktorá je platiteľom DPH počas </w:t>
      </w:r>
      <w:r w:rsidRPr="003A3EF7">
        <w:rPr>
          <w:rFonts w:ascii="Calibri" w:hAnsi="Calibri"/>
          <w:b/>
          <w:sz w:val="20"/>
          <w:szCs w:val="20"/>
        </w:rPr>
        <w:t>Obdobia oprávnenosti výdavkov</w:t>
      </w:r>
      <w:r w:rsidRPr="003A3EF7">
        <w:rPr>
          <w:rFonts w:ascii="Calibri" w:hAnsi="Calibri"/>
          <w:sz w:val="20"/>
          <w:szCs w:val="20"/>
        </w:rPr>
        <w:t xml:space="preserve">, maximálna výška </w:t>
      </w:r>
      <w:r w:rsidR="00C83A79">
        <w:rPr>
          <w:rFonts w:ascii="Calibri" w:hAnsi="Calibri"/>
          <w:b/>
          <w:sz w:val="20"/>
          <w:szCs w:val="20"/>
        </w:rPr>
        <w:t>Príspevku</w:t>
      </w:r>
      <w:r w:rsidRPr="003A3EF7">
        <w:rPr>
          <w:rFonts w:ascii="Calibri" w:hAnsi="Calibri"/>
          <w:b/>
          <w:sz w:val="20"/>
          <w:szCs w:val="20"/>
        </w:rPr>
        <w:t xml:space="preserve"> </w:t>
      </w:r>
      <w:r w:rsidRPr="003A3EF7">
        <w:rPr>
          <w:rFonts w:ascii="Calibri" w:hAnsi="Calibri"/>
          <w:sz w:val="20"/>
          <w:szCs w:val="20"/>
        </w:rPr>
        <w:t>podľa bodu 7.</w:t>
      </w:r>
      <w:r w:rsidR="00863AC5">
        <w:rPr>
          <w:rFonts w:ascii="Calibri" w:hAnsi="Calibri"/>
          <w:sz w:val="20"/>
          <w:szCs w:val="20"/>
        </w:rPr>
        <w:t>2</w:t>
      </w:r>
      <w:r w:rsidR="00E23D20">
        <w:rPr>
          <w:rFonts w:ascii="Calibri" w:hAnsi="Calibri"/>
          <w:sz w:val="20"/>
          <w:szCs w:val="20"/>
        </w:rPr>
        <w:t xml:space="preserve"> tejto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863AC5">
        <w:rPr>
          <w:rFonts w:ascii="Calibri" w:hAnsi="Calibri"/>
          <w:b/>
          <w:sz w:val="20"/>
          <w:szCs w:val="20"/>
        </w:rPr>
        <w:t>Z</w:t>
      </w:r>
      <w:r w:rsidRPr="003A3EF7">
        <w:rPr>
          <w:rFonts w:ascii="Calibri" w:hAnsi="Calibri"/>
          <w:b/>
          <w:sz w:val="20"/>
          <w:szCs w:val="20"/>
        </w:rPr>
        <w:t xml:space="preserve">mluvy </w:t>
      </w:r>
      <w:r w:rsidRPr="003A3EF7">
        <w:rPr>
          <w:rFonts w:ascii="Calibri" w:hAnsi="Calibri"/>
          <w:sz w:val="20"/>
          <w:szCs w:val="20"/>
        </w:rPr>
        <w:t>sa zníži o percentuálnu sadzbu DPH platnú v čase zmeny.</w:t>
      </w:r>
    </w:p>
    <w:p w14:paraId="6CB919D1" w14:textId="77777777" w:rsidR="00F74152" w:rsidRPr="003A3EF7" w:rsidRDefault="00F74152" w:rsidP="00EB20AF">
      <w:pPr>
        <w:tabs>
          <w:tab w:val="num" w:pos="540"/>
        </w:tabs>
        <w:spacing w:line="276" w:lineRule="auto"/>
        <w:ind w:left="709"/>
        <w:jc w:val="both"/>
        <w:rPr>
          <w:rFonts w:ascii="Calibri" w:hAnsi="Calibri"/>
          <w:sz w:val="20"/>
          <w:szCs w:val="20"/>
        </w:rPr>
      </w:pPr>
    </w:p>
    <w:p w14:paraId="142056F2" w14:textId="77777777" w:rsidR="0034497E" w:rsidRPr="00755F1E" w:rsidRDefault="0034497E" w:rsidP="00EB20AF">
      <w:pPr>
        <w:numPr>
          <w:ilvl w:val="0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b/>
          <w:caps/>
          <w:sz w:val="20"/>
          <w:szCs w:val="20"/>
        </w:rPr>
        <w:t>Osobitné pravidlá pre oprávnenosť výdavkov</w:t>
      </w:r>
    </w:p>
    <w:p w14:paraId="37B44AAC" w14:textId="77777777" w:rsidR="00804920" w:rsidRPr="00755F1E" w:rsidRDefault="00804920" w:rsidP="00EB20AF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14:paraId="1AA16A46" w14:textId="4D9B6B1B" w:rsidR="0034497E" w:rsidRPr="00D90E74" w:rsidRDefault="00D90E74" w:rsidP="004068BB">
      <w:p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highlight w:val="yellow"/>
          <w:lang w:eastAsia="cs-CZ"/>
        </w:rPr>
      </w:pPr>
      <w:r w:rsidRPr="00D90E74">
        <w:rPr>
          <w:rFonts w:ascii="Calibri" w:hAnsi="Calibri"/>
          <w:sz w:val="20"/>
          <w:szCs w:val="20"/>
          <w:highlight w:val="yellow"/>
        </w:rPr>
        <w:t>Ne</w:t>
      </w:r>
      <w:r>
        <w:rPr>
          <w:rFonts w:ascii="Calibri" w:hAnsi="Calibri"/>
          <w:sz w:val="20"/>
          <w:szCs w:val="20"/>
          <w:highlight w:val="yellow"/>
        </w:rPr>
        <w:t>uplatňuje</w:t>
      </w:r>
      <w:r w:rsidRPr="00D90E74">
        <w:rPr>
          <w:rFonts w:ascii="Calibri" w:hAnsi="Calibri"/>
          <w:sz w:val="20"/>
          <w:szCs w:val="20"/>
          <w:highlight w:val="yellow"/>
        </w:rPr>
        <w:t xml:space="preserve"> </w:t>
      </w:r>
      <w:r w:rsidR="00DE0934" w:rsidRPr="00D90E74">
        <w:rPr>
          <w:rFonts w:ascii="Calibri" w:hAnsi="Calibri"/>
          <w:sz w:val="20"/>
          <w:szCs w:val="20"/>
          <w:highlight w:val="yellow"/>
        </w:rPr>
        <w:t>sa.</w:t>
      </w:r>
    </w:p>
    <w:p w14:paraId="3D76C557" w14:textId="77777777" w:rsidR="002A3A7F" w:rsidRPr="00755F1E" w:rsidRDefault="002A3A7F" w:rsidP="00EB20AF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14:paraId="107D6024" w14:textId="5E68CDCA" w:rsidR="00426111" w:rsidRPr="00755F1E" w:rsidRDefault="00706FAC" w:rsidP="00EB20AF">
      <w:pPr>
        <w:numPr>
          <w:ilvl w:val="0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 w:rsidRPr="00755F1E">
        <w:rPr>
          <w:rFonts w:ascii="Calibri" w:hAnsi="Calibri"/>
          <w:b/>
          <w:caps/>
          <w:sz w:val="20"/>
          <w:szCs w:val="20"/>
        </w:rPr>
        <w:t>št</w:t>
      </w:r>
      <w:r w:rsidR="009F561F" w:rsidRPr="00755F1E">
        <w:rPr>
          <w:rFonts w:ascii="Calibri" w:hAnsi="Calibri"/>
          <w:b/>
          <w:caps/>
          <w:sz w:val="20"/>
          <w:szCs w:val="20"/>
        </w:rPr>
        <w:t xml:space="preserve">átna pomoc </w:t>
      </w:r>
      <w:r w:rsidR="00D90E74">
        <w:rPr>
          <w:rFonts w:ascii="Calibri" w:hAnsi="Calibri"/>
          <w:b/>
          <w:caps/>
          <w:sz w:val="20"/>
          <w:szCs w:val="20"/>
        </w:rPr>
        <w:t>a pomoc de minimis</w:t>
      </w:r>
    </w:p>
    <w:p w14:paraId="34DE0E22" w14:textId="77777777" w:rsidR="00644FEF" w:rsidRPr="00755F1E" w:rsidRDefault="00644FEF" w:rsidP="00EB20AF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b/>
          <w:caps/>
          <w:sz w:val="20"/>
          <w:szCs w:val="20"/>
        </w:rPr>
      </w:pPr>
    </w:p>
    <w:p w14:paraId="45D10C03" w14:textId="37456105" w:rsidR="00D90E74" w:rsidRPr="00F31388" w:rsidRDefault="00D90E74" w:rsidP="004068BB">
      <w:pPr>
        <w:tabs>
          <w:tab w:val="num" w:pos="567"/>
        </w:tabs>
        <w:spacing w:before="60" w:after="60"/>
        <w:ind w:left="567"/>
        <w:jc w:val="both"/>
        <w:rPr>
          <w:rFonts w:ascii="Calibri" w:hAnsi="Calibri"/>
          <w:sz w:val="20"/>
          <w:szCs w:val="20"/>
        </w:rPr>
      </w:pPr>
      <w:r w:rsidRPr="00F31388">
        <w:rPr>
          <w:rFonts w:ascii="Calibri" w:hAnsi="Calibri"/>
          <w:sz w:val="20"/>
          <w:szCs w:val="20"/>
        </w:rPr>
        <w:t xml:space="preserve">Ak je to uvedené v bode </w:t>
      </w:r>
      <w:r w:rsidRPr="00D90E74">
        <w:rPr>
          <w:rFonts w:ascii="Calibri" w:hAnsi="Calibri"/>
          <w:sz w:val="20"/>
          <w:szCs w:val="20"/>
        </w:rPr>
        <w:t>8</w:t>
      </w:r>
      <w:r w:rsidRPr="00F31388">
        <w:rPr>
          <w:rFonts w:ascii="Calibri" w:hAnsi="Calibri"/>
          <w:sz w:val="20"/>
          <w:szCs w:val="20"/>
        </w:rPr>
        <w:t xml:space="preserve"> </w:t>
      </w:r>
      <w:r w:rsidRPr="00D90E74">
        <w:rPr>
          <w:rFonts w:ascii="Calibri" w:hAnsi="Calibri"/>
          <w:b/>
          <w:sz w:val="20"/>
          <w:szCs w:val="20"/>
        </w:rPr>
        <w:t>Ponuky</w:t>
      </w:r>
      <w:r w:rsidRPr="00F31388">
        <w:rPr>
          <w:rFonts w:ascii="Calibri" w:hAnsi="Calibri"/>
          <w:sz w:val="20"/>
          <w:szCs w:val="20"/>
        </w:rPr>
        <w:t xml:space="preserve">, poskytnutie </w:t>
      </w:r>
      <w:r>
        <w:rPr>
          <w:rFonts w:ascii="Calibri" w:hAnsi="Calibri"/>
          <w:b/>
          <w:sz w:val="20"/>
          <w:szCs w:val="20"/>
        </w:rPr>
        <w:t>Príspevku</w:t>
      </w:r>
      <w:r w:rsidRPr="00F31388">
        <w:rPr>
          <w:rFonts w:ascii="Calibri" w:hAnsi="Calibri"/>
          <w:sz w:val="20"/>
          <w:szCs w:val="20"/>
        </w:rPr>
        <w:t xml:space="preserve">, resp. jeho časti podľa tejto </w:t>
      </w:r>
      <w:r w:rsidRPr="00D90E74">
        <w:rPr>
          <w:rFonts w:ascii="Calibri" w:hAnsi="Calibri"/>
          <w:b/>
          <w:sz w:val="20"/>
          <w:szCs w:val="20"/>
        </w:rPr>
        <w:t>Zmluvy</w:t>
      </w:r>
      <w:r w:rsidRPr="00F3138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sa </w:t>
      </w:r>
      <w:r w:rsidRPr="00F31388">
        <w:rPr>
          <w:rFonts w:ascii="Calibri" w:hAnsi="Calibri"/>
          <w:sz w:val="20"/>
          <w:szCs w:val="20"/>
        </w:rPr>
        <w:t xml:space="preserve">vo vzťahu k </w:t>
      </w:r>
      <w:r w:rsidRPr="00D90E74">
        <w:rPr>
          <w:rFonts w:ascii="Calibri" w:hAnsi="Calibri"/>
          <w:b/>
          <w:sz w:val="20"/>
          <w:szCs w:val="20"/>
        </w:rPr>
        <w:t>Príjemcovi</w:t>
      </w:r>
      <w:r w:rsidRPr="00F31388">
        <w:rPr>
          <w:rFonts w:ascii="Calibri" w:hAnsi="Calibri"/>
          <w:sz w:val="20"/>
          <w:szCs w:val="20"/>
        </w:rPr>
        <w:t xml:space="preserve"> alebo </w:t>
      </w:r>
      <w:r w:rsidRPr="00D90E74">
        <w:rPr>
          <w:rFonts w:ascii="Calibri" w:hAnsi="Calibri"/>
          <w:b/>
          <w:sz w:val="20"/>
          <w:szCs w:val="20"/>
        </w:rPr>
        <w:t>Partnerovi</w:t>
      </w:r>
      <w:r w:rsidRPr="00F3138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považuje</w:t>
      </w:r>
      <w:r w:rsidRPr="00F3138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za </w:t>
      </w:r>
      <w:r w:rsidRPr="00F31388">
        <w:rPr>
          <w:rFonts w:ascii="Calibri" w:hAnsi="Calibri"/>
          <w:sz w:val="20"/>
          <w:szCs w:val="20"/>
        </w:rPr>
        <w:t>poskytnutie štátnej pomoc</w:t>
      </w:r>
      <w:r w:rsidR="00B0641F">
        <w:rPr>
          <w:rFonts w:ascii="Calibri" w:hAnsi="Calibri"/>
          <w:sz w:val="20"/>
          <w:szCs w:val="20"/>
        </w:rPr>
        <w:t>i</w:t>
      </w:r>
      <w:bookmarkStart w:id="0" w:name="_GoBack"/>
      <w:bookmarkEnd w:id="0"/>
      <w:r w:rsidRPr="00F31388">
        <w:rPr>
          <w:rFonts w:ascii="Calibri" w:hAnsi="Calibri"/>
          <w:sz w:val="20"/>
          <w:szCs w:val="20"/>
        </w:rPr>
        <w:t>, resp. pomoc</w:t>
      </w:r>
      <w:r>
        <w:rPr>
          <w:rFonts w:ascii="Calibri" w:hAnsi="Calibri"/>
          <w:sz w:val="20"/>
          <w:szCs w:val="20"/>
        </w:rPr>
        <w:t>i</w:t>
      </w:r>
      <w:r w:rsidRPr="00F31388">
        <w:rPr>
          <w:rFonts w:ascii="Calibri" w:hAnsi="Calibri"/>
          <w:sz w:val="20"/>
          <w:szCs w:val="20"/>
        </w:rPr>
        <w:t xml:space="preserve"> </w:t>
      </w:r>
      <w:proofErr w:type="spellStart"/>
      <w:r w:rsidRPr="00F31388">
        <w:rPr>
          <w:rFonts w:ascii="Calibri" w:hAnsi="Calibri"/>
          <w:sz w:val="20"/>
          <w:szCs w:val="20"/>
        </w:rPr>
        <w:t>de</w:t>
      </w:r>
      <w:proofErr w:type="spellEnd"/>
      <w:r w:rsidRPr="00F31388">
        <w:rPr>
          <w:rFonts w:ascii="Calibri" w:hAnsi="Calibri"/>
          <w:sz w:val="20"/>
          <w:szCs w:val="20"/>
        </w:rPr>
        <w:t xml:space="preserve"> minimis.</w:t>
      </w:r>
    </w:p>
    <w:p w14:paraId="039640C6" w14:textId="77777777" w:rsidR="002A0019" w:rsidRPr="00755F1E" w:rsidRDefault="002A0019" w:rsidP="00EB20AF">
      <w:p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caps/>
          <w:sz w:val="20"/>
          <w:szCs w:val="20"/>
        </w:rPr>
      </w:pPr>
    </w:p>
    <w:p w14:paraId="363FA6E6" w14:textId="77777777" w:rsidR="00A463AF" w:rsidRPr="003A3EF7" w:rsidRDefault="00A463AF" w:rsidP="00EB20AF">
      <w:pPr>
        <w:numPr>
          <w:ilvl w:val="0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b/>
          <w:caps/>
          <w:sz w:val="20"/>
          <w:szCs w:val="20"/>
        </w:rPr>
        <w:t>Osobitné ustanovenia</w:t>
      </w:r>
    </w:p>
    <w:p w14:paraId="42F29D85" w14:textId="77777777" w:rsidR="00A463AF" w:rsidRPr="003A3EF7" w:rsidRDefault="00A463AF" w:rsidP="00EB20A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14:paraId="7091DA98" w14:textId="729A374F" w:rsidR="00537CF7" w:rsidRPr="00D90E74" w:rsidRDefault="00D90E74" w:rsidP="004068BB">
      <w:p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highlight w:val="yellow"/>
        </w:rPr>
      </w:pPr>
      <w:r w:rsidRPr="00D90E74">
        <w:rPr>
          <w:rFonts w:ascii="Calibri" w:hAnsi="Calibri"/>
          <w:sz w:val="20"/>
          <w:szCs w:val="20"/>
          <w:highlight w:val="yellow"/>
        </w:rPr>
        <w:t xml:space="preserve">Neuplatňuje </w:t>
      </w:r>
      <w:r w:rsidR="00C6081E" w:rsidRPr="00D90E74">
        <w:rPr>
          <w:rFonts w:ascii="Calibri" w:hAnsi="Calibri"/>
          <w:sz w:val="20"/>
          <w:szCs w:val="20"/>
          <w:highlight w:val="yellow"/>
        </w:rPr>
        <w:t>sa.</w:t>
      </w:r>
    </w:p>
    <w:p w14:paraId="267BECE9" w14:textId="77777777" w:rsidR="00C6081E" w:rsidRDefault="00C6081E" w:rsidP="00C6081E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7B3C6B80" w14:textId="7CCBF0BC" w:rsidR="00512C79" w:rsidRPr="003A3EF7" w:rsidRDefault="00D36E65" w:rsidP="00EB20AF">
      <w:pPr>
        <w:numPr>
          <w:ilvl w:val="0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>Nezrovnalosť</w:t>
      </w:r>
      <w:r w:rsidR="00F8607A">
        <w:rPr>
          <w:rFonts w:ascii="Calibri" w:hAnsi="Calibri"/>
          <w:b/>
          <w:caps/>
          <w:sz w:val="20"/>
          <w:szCs w:val="20"/>
        </w:rPr>
        <w:t>, Fin</w:t>
      </w:r>
      <w:r w:rsidR="0051671A">
        <w:rPr>
          <w:rFonts w:ascii="Calibri" w:hAnsi="Calibri"/>
          <w:b/>
          <w:caps/>
          <w:sz w:val="20"/>
          <w:szCs w:val="20"/>
        </w:rPr>
        <w:t>A</w:t>
      </w:r>
      <w:r w:rsidR="00F8607A">
        <w:rPr>
          <w:rFonts w:ascii="Calibri" w:hAnsi="Calibri"/>
          <w:b/>
          <w:caps/>
          <w:sz w:val="20"/>
          <w:szCs w:val="20"/>
        </w:rPr>
        <w:t>nčná korekcia</w:t>
      </w:r>
      <w:r>
        <w:rPr>
          <w:rFonts w:ascii="Calibri" w:hAnsi="Calibri"/>
          <w:b/>
          <w:caps/>
          <w:sz w:val="20"/>
          <w:szCs w:val="20"/>
        </w:rPr>
        <w:t xml:space="preserve"> a </w:t>
      </w:r>
      <w:r w:rsidR="00512C79">
        <w:rPr>
          <w:rFonts w:ascii="Calibri" w:hAnsi="Calibri"/>
          <w:b/>
          <w:caps/>
          <w:sz w:val="20"/>
          <w:szCs w:val="20"/>
        </w:rPr>
        <w:t>Vrátenie príspevku</w:t>
      </w:r>
    </w:p>
    <w:p w14:paraId="57F50AEE" w14:textId="77777777" w:rsidR="00514DFC" w:rsidRPr="003A3EF7" w:rsidRDefault="00514DFC" w:rsidP="00EB20AF">
      <w:pPr>
        <w:tabs>
          <w:tab w:val="num" w:pos="1418"/>
        </w:tabs>
        <w:spacing w:line="276" w:lineRule="auto"/>
        <w:ind w:left="1418"/>
        <w:jc w:val="both"/>
        <w:rPr>
          <w:rFonts w:ascii="Calibri" w:hAnsi="Calibri"/>
          <w:sz w:val="20"/>
          <w:szCs w:val="20"/>
          <w:lang w:eastAsia="cs-CZ"/>
        </w:rPr>
      </w:pPr>
    </w:p>
    <w:p w14:paraId="6EB128FF" w14:textId="5F85DE03" w:rsidR="00512C79" w:rsidRPr="00E94153" w:rsidRDefault="006F36C7" w:rsidP="00EB20AF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</w:t>
      </w:r>
      <w:r w:rsidR="00907F83" w:rsidRPr="00EB20AF">
        <w:rPr>
          <w:rFonts w:ascii="Calibri" w:hAnsi="Calibri"/>
          <w:sz w:val="20"/>
          <w:szCs w:val="20"/>
        </w:rPr>
        <w:t xml:space="preserve">ezrovnalosť </w:t>
      </w:r>
      <w:r w:rsidR="00907F83">
        <w:rPr>
          <w:rFonts w:ascii="Calibri" w:hAnsi="Calibri"/>
          <w:sz w:val="20"/>
          <w:szCs w:val="20"/>
        </w:rPr>
        <w:t xml:space="preserve">v rámci implementácie </w:t>
      </w:r>
      <w:r w:rsidR="0068061E">
        <w:rPr>
          <w:rFonts w:ascii="Calibri" w:hAnsi="Calibri"/>
          <w:b/>
          <w:sz w:val="20"/>
          <w:szCs w:val="20"/>
        </w:rPr>
        <w:t>Iniciatívy</w:t>
      </w:r>
      <w:r w:rsidR="00907F83">
        <w:rPr>
          <w:rFonts w:ascii="Calibri" w:hAnsi="Calibri"/>
          <w:sz w:val="20"/>
          <w:szCs w:val="20"/>
        </w:rPr>
        <w:t xml:space="preserve"> </w:t>
      </w:r>
      <w:r w:rsidR="00512C79" w:rsidRPr="00EB20AF">
        <w:rPr>
          <w:rFonts w:ascii="Calibri" w:hAnsi="Calibri"/>
          <w:sz w:val="20"/>
          <w:szCs w:val="20"/>
        </w:rPr>
        <w:t xml:space="preserve">vzniká porušením ustanovenia </w:t>
      </w:r>
      <w:r w:rsidR="00512C79" w:rsidRPr="00EB20AF">
        <w:rPr>
          <w:rFonts w:ascii="Calibri" w:hAnsi="Calibri"/>
          <w:b/>
          <w:sz w:val="20"/>
          <w:szCs w:val="20"/>
        </w:rPr>
        <w:t>Právneho rámca</w:t>
      </w:r>
      <w:r w:rsidR="00512C79" w:rsidRPr="00EB20AF">
        <w:rPr>
          <w:rFonts w:ascii="Calibri" w:hAnsi="Calibri"/>
          <w:sz w:val="20"/>
          <w:szCs w:val="20"/>
        </w:rPr>
        <w:t xml:space="preserve"> alebo </w:t>
      </w:r>
      <w:r w:rsidR="00512C79" w:rsidRPr="00F11A56">
        <w:rPr>
          <w:rFonts w:ascii="Calibri" w:hAnsi="Calibri"/>
          <w:b/>
          <w:sz w:val="20"/>
          <w:szCs w:val="20"/>
        </w:rPr>
        <w:t>legislatívy SR a EÚ</w:t>
      </w:r>
      <w:r w:rsidR="00512C79" w:rsidRPr="00EB20AF">
        <w:rPr>
          <w:rFonts w:ascii="Calibri" w:hAnsi="Calibri"/>
          <w:sz w:val="20"/>
          <w:szCs w:val="20"/>
        </w:rPr>
        <w:t xml:space="preserve">, ktoré ohrozuje alebo poškodzuje implementáciu </w:t>
      </w:r>
      <w:r w:rsidR="00E94153" w:rsidRPr="00E94153">
        <w:rPr>
          <w:rFonts w:ascii="Calibri" w:hAnsi="Calibri"/>
          <w:b/>
          <w:sz w:val="20"/>
          <w:szCs w:val="20"/>
        </w:rPr>
        <w:t>FM EHP a NFM</w:t>
      </w:r>
      <w:r w:rsidR="00512C79" w:rsidRPr="00E94153">
        <w:rPr>
          <w:rFonts w:ascii="Calibri" w:hAnsi="Calibri"/>
          <w:sz w:val="20"/>
          <w:szCs w:val="20"/>
        </w:rPr>
        <w:t xml:space="preserve">, najmä implementáciu a/alebo rozpočet </w:t>
      </w:r>
      <w:r w:rsidR="0068061E" w:rsidRPr="00E94153">
        <w:rPr>
          <w:rFonts w:ascii="Calibri" w:hAnsi="Calibri"/>
          <w:b/>
          <w:sz w:val="20"/>
          <w:szCs w:val="20"/>
        </w:rPr>
        <w:t>Iniciatívy</w:t>
      </w:r>
      <w:r w:rsidR="00512C79" w:rsidRPr="00E94153">
        <w:rPr>
          <w:rFonts w:ascii="Calibri" w:hAnsi="Calibri"/>
          <w:sz w:val="20"/>
          <w:szCs w:val="20"/>
        </w:rPr>
        <w:t xml:space="preserve"> alebo </w:t>
      </w:r>
      <w:r w:rsidR="00755F1E" w:rsidRPr="00E94153">
        <w:rPr>
          <w:rFonts w:ascii="Calibri" w:hAnsi="Calibri"/>
          <w:b/>
          <w:sz w:val="20"/>
          <w:szCs w:val="20"/>
        </w:rPr>
        <w:t>Fondu</w:t>
      </w:r>
      <w:r w:rsidR="00561C5B" w:rsidRPr="00E94153" w:rsidDel="00561C5B">
        <w:rPr>
          <w:rFonts w:ascii="Calibri" w:hAnsi="Calibri"/>
          <w:b/>
          <w:sz w:val="20"/>
          <w:szCs w:val="20"/>
        </w:rPr>
        <w:t xml:space="preserve"> </w:t>
      </w:r>
      <w:r w:rsidR="00391A1A" w:rsidRPr="00E94153">
        <w:rPr>
          <w:rFonts w:ascii="Calibri" w:hAnsi="Calibri"/>
          <w:sz w:val="20"/>
          <w:szCs w:val="20"/>
        </w:rPr>
        <w:t>(ďalej len „</w:t>
      </w:r>
      <w:r w:rsidR="00391A1A" w:rsidRPr="00E94153">
        <w:rPr>
          <w:rFonts w:ascii="Calibri" w:hAnsi="Calibri"/>
          <w:b/>
          <w:sz w:val="20"/>
          <w:szCs w:val="20"/>
        </w:rPr>
        <w:t>Nezrovnalosť</w:t>
      </w:r>
      <w:r w:rsidR="00391A1A" w:rsidRPr="00E94153">
        <w:rPr>
          <w:rFonts w:ascii="Calibri" w:hAnsi="Calibri"/>
          <w:sz w:val="20"/>
          <w:szCs w:val="20"/>
        </w:rPr>
        <w:t>“)</w:t>
      </w:r>
      <w:r w:rsidR="00512C79" w:rsidRPr="00E94153">
        <w:rPr>
          <w:rFonts w:ascii="Calibri" w:hAnsi="Calibri"/>
          <w:sz w:val="20"/>
          <w:szCs w:val="20"/>
        </w:rPr>
        <w:t xml:space="preserve">. </w:t>
      </w:r>
    </w:p>
    <w:p w14:paraId="1D7EA4FE" w14:textId="6370368A" w:rsidR="00561C5B" w:rsidRPr="00E94153" w:rsidRDefault="00561C5B" w:rsidP="00561C5B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E94153">
        <w:rPr>
          <w:rFonts w:ascii="Calibri" w:hAnsi="Calibri"/>
          <w:sz w:val="20"/>
          <w:szCs w:val="20"/>
        </w:rPr>
        <w:t xml:space="preserve">Nezrovnalosť vzniká aj porušením ustanovenia </w:t>
      </w:r>
      <w:r w:rsidRPr="00E94153">
        <w:rPr>
          <w:rFonts w:ascii="Calibri" w:hAnsi="Calibri"/>
          <w:b/>
          <w:sz w:val="20"/>
          <w:szCs w:val="20"/>
        </w:rPr>
        <w:t>Pravidiel implementácie,</w:t>
      </w:r>
      <w:r w:rsidRPr="00E94153">
        <w:rPr>
          <w:rFonts w:ascii="Calibri" w:hAnsi="Calibri"/>
          <w:sz w:val="20"/>
          <w:szCs w:val="20"/>
        </w:rPr>
        <w:t xml:space="preserve"> ustanovenia tejto </w:t>
      </w:r>
      <w:r w:rsidRPr="00E94153">
        <w:rPr>
          <w:rFonts w:ascii="Calibri" w:hAnsi="Calibri"/>
          <w:b/>
          <w:sz w:val="20"/>
          <w:szCs w:val="20"/>
        </w:rPr>
        <w:t>Zmluvy</w:t>
      </w:r>
      <w:r w:rsidRPr="00E94153">
        <w:rPr>
          <w:rFonts w:ascii="Calibri" w:hAnsi="Calibri"/>
          <w:sz w:val="20"/>
          <w:szCs w:val="20"/>
        </w:rPr>
        <w:t xml:space="preserve"> a/alebo </w:t>
      </w:r>
      <w:r w:rsidRPr="00E94153">
        <w:rPr>
          <w:rFonts w:ascii="Calibri" w:hAnsi="Calibri"/>
          <w:b/>
          <w:sz w:val="20"/>
          <w:szCs w:val="20"/>
        </w:rPr>
        <w:t>Partnerskej dohody</w:t>
      </w:r>
      <w:r w:rsidRPr="00E94153">
        <w:rPr>
          <w:rFonts w:ascii="Calibri" w:hAnsi="Calibri"/>
          <w:sz w:val="20"/>
          <w:szCs w:val="20"/>
        </w:rPr>
        <w:t xml:space="preserve"> </w:t>
      </w:r>
      <w:r w:rsidRPr="00E94153">
        <w:rPr>
          <w:rFonts w:ascii="Calibri" w:hAnsi="Calibri"/>
          <w:b/>
          <w:sz w:val="20"/>
          <w:szCs w:val="20"/>
        </w:rPr>
        <w:t>Prijímateľom</w:t>
      </w:r>
      <w:r w:rsidRPr="00E94153">
        <w:rPr>
          <w:rFonts w:ascii="Calibri" w:hAnsi="Calibri"/>
          <w:sz w:val="20"/>
          <w:szCs w:val="20"/>
        </w:rPr>
        <w:t xml:space="preserve"> a/alebo </w:t>
      </w:r>
      <w:r w:rsidRPr="00E94153">
        <w:rPr>
          <w:rFonts w:ascii="Calibri" w:hAnsi="Calibri"/>
          <w:b/>
          <w:sz w:val="20"/>
          <w:szCs w:val="20"/>
        </w:rPr>
        <w:t>Partnerom</w:t>
      </w:r>
      <w:r w:rsidRPr="00E94153">
        <w:rPr>
          <w:rFonts w:ascii="Calibri" w:hAnsi="Calibri"/>
          <w:sz w:val="20"/>
          <w:szCs w:val="20"/>
        </w:rPr>
        <w:t xml:space="preserve">, ktoré ohrozuje alebo poškodzuje implementáciu </w:t>
      </w:r>
      <w:r w:rsidR="00E94153" w:rsidRPr="00E94153">
        <w:rPr>
          <w:rFonts w:ascii="Calibri" w:hAnsi="Calibri"/>
          <w:b/>
          <w:sz w:val="20"/>
          <w:szCs w:val="20"/>
        </w:rPr>
        <w:t>FM EHP a NFM</w:t>
      </w:r>
      <w:r w:rsidRPr="00E94153">
        <w:rPr>
          <w:rFonts w:ascii="Calibri" w:hAnsi="Calibri"/>
          <w:sz w:val="20"/>
          <w:szCs w:val="20"/>
        </w:rPr>
        <w:t xml:space="preserve">, najmä implementáciu a/alebo rozpočet </w:t>
      </w:r>
      <w:r w:rsidRPr="00E94153">
        <w:rPr>
          <w:rFonts w:ascii="Calibri" w:hAnsi="Calibri"/>
          <w:b/>
          <w:sz w:val="20"/>
          <w:szCs w:val="20"/>
        </w:rPr>
        <w:t>Iniciatívy</w:t>
      </w:r>
      <w:r w:rsidRPr="00E94153">
        <w:rPr>
          <w:rFonts w:ascii="Calibri" w:hAnsi="Calibri"/>
          <w:sz w:val="20"/>
          <w:szCs w:val="20"/>
        </w:rPr>
        <w:t xml:space="preserve"> alebo </w:t>
      </w:r>
      <w:r w:rsidRPr="00E94153">
        <w:rPr>
          <w:rFonts w:ascii="Calibri" w:hAnsi="Calibri"/>
          <w:b/>
          <w:sz w:val="20"/>
          <w:szCs w:val="20"/>
        </w:rPr>
        <w:t>Fondu</w:t>
      </w:r>
      <w:r w:rsidRPr="00E94153">
        <w:rPr>
          <w:rFonts w:ascii="Calibri" w:hAnsi="Calibri"/>
          <w:sz w:val="20"/>
          <w:szCs w:val="20"/>
        </w:rPr>
        <w:t xml:space="preserve">. </w:t>
      </w:r>
    </w:p>
    <w:p w14:paraId="1E8C5C8C" w14:textId="42146975" w:rsidR="00391A1A" w:rsidRPr="00391A1A" w:rsidRDefault="00391A1A" w:rsidP="00EB20AF">
      <w:pPr>
        <w:numPr>
          <w:ilvl w:val="1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4068BB">
        <w:rPr>
          <w:rFonts w:ascii="Calibri" w:hAnsi="Calibri"/>
          <w:b/>
          <w:sz w:val="20"/>
          <w:szCs w:val="20"/>
        </w:rPr>
        <w:t>Zmluvné strany</w:t>
      </w:r>
      <w:r w:rsidRPr="00E94153">
        <w:rPr>
          <w:rFonts w:ascii="Calibri" w:hAnsi="Calibri"/>
          <w:sz w:val="20"/>
          <w:szCs w:val="20"/>
        </w:rPr>
        <w:t xml:space="preserve"> sa dohodli, že na účely tejto </w:t>
      </w:r>
      <w:r w:rsidRPr="00E94153">
        <w:rPr>
          <w:rFonts w:ascii="Calibri" w:hAnsi="Calibri"/>
          <w:b/>
          <w:sz w:val="20"/>
          <w:szCs w:val="20"/>
        </w:rPr>
        <w:t xml:space="preserve">Zmluvy </w:t>
      </w:r>
      <w:r w:rsidRPr="00E94153">
        <w:rPr>
          <w:rFonts w:ascii="Calibri" w:hAnsi="Calibri"/>
          <w:sz w:val="20"/>
          <w:szCs w:val="20"/>
        </w:rPr>
        <w:t>sa</w:t>
      </w:r>
      <w:r w:rsidRPr="00E94153">
        <w:rPr>
          <w:rFonts w:ascii="Calibri" w:hAnsi="Calibri"/>
          <w:b/>
          <w:sz w:val="20"/>
          <w:szCs w:val="20"/>
        </w:rPr>
        <w:t xml:space="preserve"> </w:t>
      </w:r>
      <w:r w:rsidRPr="00E94153">
        <w:rPr>
          <w:rFonts w:ascii="Calibri" w:hAnsi="Calibri"/>
          <w:sz w:val="20"/>
          <w:szCs w:val="20"/>
        </w:rPr>
        <w:t>pod pojmom</w:t>
      </w:r>
      <w:r w:rsidRPr="00E94153">
        <w:rPr>
          <w:rFonts w:ascii="Calibri" w:hAnsi="Calibri"/>
          <w:b/>
          <w:sz w:val="20"/>
          <w:szCs w:val="20"/>
        </w:rPr>
        <w:t xml:space="preserve"> Nezrovnalosť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B20AF">
        <w:rPr>
          <w:rFonts w:ascii="Calibri" w:hAnsi="Calibri"/>
          <w:sz w:val="20"/>
          <w:szCs w:val="20"/>
        </w:rPr>
        <w:t>rozumie aj podozrenie z</w:t>
      </w:r>
      <w:r w:rsidR="00D36E65">
        <w:rPr>
          <w:rFonts w:ascii="Calibri" w:hAnsi="Calibri"/>
          <w:sz w:val="20"/>
          <w:szCs w:val="20"/>
        </w:rPr>
        <w:t> </w:t>
      </w:r>
      <w:r w:rsidRPr="00EB20AF">
        <w:rPr>
          <w:rFonts w:ascii="Calibri" w:hAnsi="Calibri"/>
          <w:sz w:val="20"/>
          <w:szCs w:val="20"/>
        </w:rPr>
        <w:t>nezrovnalosti</w:t>
      </w:r>
      <w:r w:rsidR="00D36E65">
        <w:rPr>
          <w:rFonts w:ascii="Calibri" w:hAnsi="Calibri"/>
          <w:sz w:val="20"/>
          <w:szCs w:val="20"/>
        </w:rPr>
        <w:t>.</w:t>
      </w:r>
      <w:r w:rsidRPr="00EB20AF">
        <w:rPr>
          <w:rFonts w:ascii="Calibri" w:hAnsi="Calibri"/>
          <w:sz w:val="20"/>
          <w:szCs w:val="20"/>
        </w:rPr>
        <w:t xml:space="preserve"> </w:t>
      </w:r>
      <w:r w:rsidR="00D36E65">
        <w:rPr>
          <w:rFonts w:ascii="Calibri" w:hAnsi="Calibri"/>
          <w:sz w:val="20"/>
          <w:szCs w:val="20"/>
        </w:rPr>
        <w:t>Podozrenie z nezrovnalosti je stav</w:t>
      </w:r>
      <w:r w:rsidRPr="00391A1A">
        <w:rPr>
          <w:rFonts w:ascii="Calibri" w:hAnsi="Calibri"/>
          <w:sz w:val="20"/>
          <w:szCs w:val="20"/>
        </w:rPr>
        <w:t xml:space="preserve">, kedy je zo strany </w:t>
      </w:r>
      <w:r w:rsidR="00755F1E" w:rsidRPr="00620990">
        <w:rPr>
          <w:rFonts w:ascii="Calibri" w:hAnsi="Calibri"/>
          <w:b/>
          <w:sz w:val="20"/>
          <w:szCs w:val="20"/>
          <w:highlight w:val="yellow"/>
          <w:lang w:eastAsia="cs-CZ"/>
        </w:rPr>
        <w:t>Národného kontaktného bodu</w:t>
      </w:r>
      <w:r w:rsidR="00755F1E" w:rsidRPr="00620990">
        <w:rPr>
          <w:rFonts w:ascii="Calibri" w:hAnsi="Calibri"/>
          <w:b/>
          <w:sz w:val="20"/>
          <w:szCs w:val="20"/>
          <w:highlight w:val="yellow"/>
        </w:rPr>
        <w:t>/</w:t>
      </w:r>
      <w:r w:rsidRPr="00620990">
        <w:rPr>
          <w:rFonts w:ascii="Calibri" w:hAnsi="Calibri"/>
          <w:b/>
          <w:sz w:val="20"/>
          <w:szCs w:val="20"/>
          <w:highlight w:val="yellow"/>
        </w:rPr>
        <w:t>Správcu programu</w:t>
      </w:r>
      <w:r w:rsidRPr="00391A1A">
        <w:rPr>
          <w:rFonts w:ascii="Calibri" w:hAnsi="Calibri"/>
          <w:sz w:val="20"/>
          <w:szCs w:val="20"/>
        </w:rPr>
        <w:t xml:space="preserve">, </w:t>
      </w:r>
      <w:r w:rsidR="00BD03F5">
        <w:rPr>
          <w:rFonts w:ascii="Calibri" w:hAnsi="Calibri"/>
          <w:b/>
          <w:sz w:val="20"/>
          <w:szCs w:val="20"/>
        </w:rPr>
        <w:t>Príjemcu</w:t>
      </w:r>
      <w:r w:rsidRPr="00391A1A">
        <w:rPr>
          <w:rFonts w:ascii="Calibri" w:hAnsi="Calibri"/>
          <w:sz w:val="20"/>
          <w:szCs w:val="20"/>
        </w:rPr>
        <w:t xml:space="preserve"> alebo osôb</w:t>
      </w:r>
      <w:r w:rsidR="00D36E65">
        <w:rPr>
          <w:rFonts w:ascii="Calibri" w:hAnsi="Calibri"/>
          <w:sz w:val="20"/>
          <w:szCs w:val="20"/>
        </w:rPr>
        <w:t xml:space="preserve"> oprávnených vykonať kontrolu</w:t>
      </w:r>
      <w:r w:rsidR="00BE627F">
        <w:rPr>
          <w:rFonts w:ascii="Calibri" w:hAnsi="Calibri"/>
          <w:sz w:val="20"/>
          <w:szCs w:val="20"/>
        </w:rPr>
        <w:t>,</w:t>
      </w:r>
      <w:r w:rsidR="00D36E65">
        <w:rPr>
          <w:rFonts w:ascii="Calibri" w:hAnsi="Calibri"/>
          <w:sz w:val="20"/>
          <w:szCs w:val="20"/>
        </w:rPr>
        <w:t xml:space="preserve"> overenie alebo audit </w:t>
      </w:r>
      <w:r w:rsidR="0068061E">
        <w:rPr>
          <w:rFonts w:ascii="Calibri" w:hAnsi="Calibri"/>
          <w:b/>
          <w:sz w:val="20"/>
          <w:szCs w:val="20"/>
        </w:rPr>
        <w:t>Iniciatívy</w:t>
      </w:r>
      <w:r w:rsidR="00D36E65" w:rsidRPr="00DA2082">
        <w:rPr>
          <w:rFonts w:ascii="Calibri" w:hAnsi="Calibri"/>
          <w:sz w:val="20"/>
          <w:szCs w:val="20"/>
        </w:rPr>
        <w:t xml:space="preserve"> </w:t>
      </w:r>
      <w:r w:rsidRPr="00391A1A">
        <w:rPr>
          <w:rFonts w:ascii="Calibri" w:hAnsi="Calibri"/>
          <w:sz w:val="20"/>
          <w:szCs w:val="20"/>
        </w:rPr>
        <w:t xml:space="preserve">odôvodnené sa domnievať, že v rámci </w:t>
      </w:r>
      <w:r w:rsidR="00D36E65">
        <w:rPr>
          <w:rFonts w:ascii="Calibri" w:hAnsi="Calibri"/>
          <w:sz w:val="20"/>
          <w:szCs w:val="20"/>
        </w:rPr>
        <w:t xml:space="preserve">implementácie </w:t>
      </w:r>
      <w:r w:rsidR="0068061E">
        <w:rPr>
          <w:rFonts w:ascii="Calibri" w:hAnsi="Calibri"/>
          <w:b/>
          <w:sz w:val="20"/>
          <w:szCs w:val="20"/>
        </w:rPr>
        <w:t>Iniciatívy</w:t>
      </w:r>
      <w:r w:rsidR="00D36E65" w:rsidRPr="00DA2082">
        <w:rPr>
          <w:rFonts w:ascii="Calibri" w:hAnsi="Calibri"/>
          <w:sz w:val="20"/>
          <w:szCs w:val="20"/>
        </w:rPr>
        <w:t xml:space="preserve"> </w:t>
      </w:r>
      <w:r w:rsidRPr="00391A1A">
        <w:rPr>
          <w:rFonts w:ascii="Calibri" w:hAnsi="Calibri"/>
          <w:sz w:val="20"/>
          <w:szCs w:val="20"/>
        </w:rPr>
        <w:t>došlo k</w:t>
      </w:r>
      <w:r w:rsidR="00755F1E">
        <w:rPr>
          <w:rFonts w:ascii="Calibri" w:hAnsi="Calibri"/>
          <w:sz w:val="20"/>
          <w:szCs w:val="20"/>
        </w:rPr>
        <w:t> </w:t>
      </w:r>
      <w:r w:rsidRPr="00391A1A">
        <w:rPr>
          <w:rFonts w:ascii="Calibri" w:hAnsi="Calibri"/>
          <w:sz w:val="20"/>
          <w:szCs w:val="20"/>
        </w:rPr>
        <w:t xml:space="preserve">porušeniu </w:t>
      </w:r>
      <w:r w:rsidRPr="00EB20AF">
        <w:rPr>
          <w:rFonts w:ascii="Calibri" w:hAnsi="Calibri"/>
          <w:b/>
          <w:sz w:val="20"/>
          <w:szCs w:val="20"/>
        </w:rPr>
        <w:t>Právneho rámca, Pravidiel implementácie</w:t>
      </w:r>
      <w:r w:rsidRPr="00391A1A">
        <w:rPr>
          <w:rFonts w:ascii="Calibri" w:hAnsi="Calibri"/>
          <w:sz w:val="20"/>
          <w:szCs w:val="20"/>
        </w:rPr>
        <w:t xml:space="preserve">, </w:t>
      </w:r>
      <w:r w:rsidRPr="00620990">
        <w:rPr>
          <w:rFonts w:ascii="Calibri" w:hAnsi="Calibri"/>
          <w:b/>
          <w:sz w:val="20"/>
          <w:szCs w:val="20"/>
        </w:rPr>
        <w:t xml:space="preserve">legislatívy </w:t>
      </w:r>
      <w:r w:rsidR="00D36E65" w:rsidRPr="00620990">
        <w:rPr>
          <w:rFonts w:ascii="Calibri" w:hAnsi="Calibri"/>
          <w:b/>
          <w:sz w:val="20"/>
          <w:szCs w:val="20"/>
        </w:rPr>
        <w:t xml:space="preserve">SR a </w:t>
      </w:r>
      <w:r w:rsidRPr="00620990">
        <w:rPr>
          <w:rFonts w:ascii="Calibri" w:hAnsi="Calibri"/>
          <w:b/>
          <w:sz w:val="20"/>
          <w:szCs w:val="20"/>
        </w:rPr>
        <w:t>EÚ</w:t>
      </w:r>
      <w:r w:rsidRPr="00391A1A">
        <w:rPr>
          <w:rFonts w:ascii="Calibri" w:hAnsi="Calibri"/>
          <w:sz w:val="20"/>
          <w:szCs w:val="20"/>
        </w:rPr>
        <w:t xml:space="preserve"> alebo ustanovení tejto </w:t>
      </w:r>
      <w:r w:rsidRPr="00EB20AF">
        <w:rPr>
          <w:rFonts w:ascii="Calibri" w:hAnsi="Calibri"/>
          <w:b/>
          <w:sz w:val="20"/>
          <w:szCs w:val="20"/>
        </w:rPr>
        <w:t>Zmluvy</w:t>
      </w:r>
      <w:r w:rsidRPr="00391A1A">
        <w:rPr>
          <w:rFonts w:ascii="Calibri" w:hAnsi="Calibri"/>
          <w:sz w:val="20"/>
          <w:szCs w:val="20"/>
        </w:rPr>
        <w:t xml:space="preserve">, ktoré poškodzuje implementáciu, zasahuje do implementácie alebo ovplyvňuje implementáciu </w:t>
      </w:r>
      <w:r w:rsidR="00E94153" w:rsidRPr="00E94153">
        <w:rPr>
          <w:rFonts w:ascii="Calibri" w:hAnsi="Calibri"/>
          <w:b/>
          <w:sz w:val="20"/>
          <w:szCs w:val="20"/>
        </w:rPr>
        <w:t>FM EHP</w:t>
      </w:r>
      <w:r w:rsidR="00E94153" w:rsidRPr="004068BB">
        <w:rPr>
          <w:rFonts w:ascii="Calibri" w:hAnsi="Calibri"/>
          <w:sz w:val="20"/>
          <w:szCs w:val="20"/>
        </w:rPr>
        <w:t xml:space="preserve"> a</w:t>
      </w:r>
      <w:r w:rsidR="00E94153" w:rsidRPr="00E94153">
        <w:rPr>
          <w:rFonts w:ascii="Calibri" w:hAnsi="Calibri"/>
          <w:b/>
          <w:sz w:val="20"/>
          <w:szCs w:val="20"/>
        </w:rPr>
        <w:t xml:space="preserve"> NFM</w:t>
      </w:r>
      <w:r w:rsidRPr="00E94153">
        <w:rPr>
          <w:rFonts w:ascii="Calibri" w:hAnsi="Calibri"/>
          <w:sz w:val="20"/>
          <w:szCs w:val="20"/>
        </w:rPr>
        <w:t xml:space="preserve">, najmä pokiaľ ide o implementáciu a/alebo rozpočet </w:t>
      </w:r>
      <w:r w:rsidR="0068061E" w:rsidRPr="00E94153">
        <w:rPr>
          <w:rFonts w:ascii="Calibri" w:hAnsi="Calibri"/>
          <w:b/>
          <w:sz w:val="20"/>
          <w:szCs w:val="20"/>
        </w:rPr>
        <w:t>Iniciatívy</w:t>
      </w:r>
      <w:r w:rsidR="00D36E65" w:rsidRPr="00E94153">
        <w:rPr>
          <w:rFonts w:ascii="Calibri" w:hAnsi="Calibri"/>
          <w:sz w:val="20"/>
          <w:szCs w:val="20"/>
        </w:rPr>
        <w:t xml:space="preserve"> </w:t>
      </w:r>
      <w:r w:rsidRPr="00E94153">
        <w:rPr>
          <w:rFonts w:ascii="Calibri" w:hAnsi="Calibri"/>
          <w:sz w:val="20"/>
          <w:szCs w:val="20"/>
        </w:rPr>
        <w:t xml:space="preserve">alebo </w:t>
      </w:r>
      <w:r w:rsidR="00755F1E" w:rsidRPr="00E94153">
        <w:rPr>
          <w:rFonts w:ascii="Calibri" w:hAnsi="Calibri"/>
          <w:b/>
          <w:sz w:val="20"/>
          <w:szCs w:val="20"/>
        </w:rPr>
        <w:t>Fondu</w:t>
      </w:r>
      <w:r w:rsidRPr="00E94153">
        <w:rPr>
          <w:rFonts w:ascii="Calibri" w:hAnsi="Calibri"/>
          <w:sz w:val="20"/>
          <w:szCs w:val="20"/>
        </w:rPr>
        <w:t>, avšak v danom čase ho nie je jednoznačne možné</w:t>
      </w:r>
      <w:r w:rsidRPr="00391A1A">
        <w:rPr>
          <w:rFonts w:ascii="Calibri" w:hAnsi="Calibri"/>
          <w:sz w:val="20"/>
          <w:szCs w:val="20"/>
        </w:rPr>
        <w:t xml:space="preserve"> potvrdiť, alebo podložiť dôkazmi.</w:t>
      </w:r>
    </w:p>
    <w:p w14:paraId="09C72A26" w14:textId="3F954FCD" w:rsidR="00512C79" w:rsidRPr="00EB20AF" w:rsidRDefault="00BD03F5" w:rsidP="00EB20AF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Príjemca</w:t>
      </w:r>
      <w:r w:rsidR="00512C79" w:rsidRPr="00EB20AF">
        <w:rPr>
          <w:rFonts w:ascii="Calibri" w:hAnsi="Calibri"/>
          <w:sz w:val="20"/>
          <w:szCs w:val="20"/>
        </w:rPr>
        <w:t xml:space="preserve"> je povinný </w:t>
      </w:r>
      <w:r w:rsidR="00755F1E" w:rsidRPr="00620990">
        <w:rPr>
          <w:rFonts w:ascii="Calibri" w:hAnsi="Calibri"/>
          <w:b/>
          <w:sz w:val="20"/>
          <w:szCs w:val="20"/>
          <w:highlight w:val="yellow"/>
        </w:rPr>
        <w:t>/</w:t>
      </w:r>
      <w:r w:rsidR="00512C79" w:rsidRPr="00620990">
        <w:rPr>
          <w:rFonts w:ascii="Calibri" w:hAnsi="Calibri"/>
          <w:b/>
          <w:sz w:val="20"/>
          <w:szCs w:val="20"/>
          <w:highlight w:val="yellow"/>
        </w:rPr>
        <w:t>Správcovi programu</w:t>
      </w:r>
      <w:r w:rsidR="00512C79" w:rsidRPr="00EB20AF">
        <w:rPr>
          <w:rFonts w:ascii="Calibri" w:hAnsi="Calibri"/>
          <w:sz w:val="20"/>
          <w:szCs w:val="20"/>
        </w:rPr>
        <w:t xml:space="preserve"> bezodkladne písomne oznámiť akékoľvek </w:t>
      </w:r>
      <w:r w:rsidR="00512C79" w:rsidRPr="00EB20AF">
        <w:rPr>
          <w:rFonts w:ascii="Calibri" w:hAnsi="Calibri"/>
          <w:b/>
          <w:sz w:val="20"/>
          <w:szCs w:val="20"/>
        </w:rPr>
        <w:t>Nezrovnalosti</w:t>
      </w:r>
      <w:r w:rsidR="00512C79" w:rsidRPr="00EB20AF">
        <w:rPr>
          <w:rFonts w:ascii="Calibri" w:hAnsi="Calibri"/>
          <w:sz w:val="20"/>
          <w:szCs w:val="20"/>
        </w:rPr>
        <w:t xml:space="preserve"> a poskytnúť mu súčinnosť pri ich riešení a oznamovaní príslušným orgánom. </w:t>
      </w:r>
      <w:r w:rsidR="00D2682B">
        <w:rPr>
          <w:rFonts w:ascii="Calibri" w:hAnsi="Calibri"/>
          <w:b/>
          <w:sz w:val="20"/>
          <w:szCs w:val="20"/>
        </w:rPr>
        <w:t>Príjemca</w:t>
      </w:r>
      <w:r w:rsidR="00D2682B" w:rsidRPr="00EB20AF">
        <w:rPr>
          <w:rFonts w:ascii="Calibri" w:hAnsi="Calibri"/>
          <w:sz w:val="20"/>
          <w:szCs w:val="20"/>
        </w:rPr>
        <w:t xml:space="preserve"> </w:t>
      </w:r>
      <w:r w:rsidR="00512C79" w:rsidRPr="00EB20AF">
        <w:rPr>
          <w:rFonts w:ascii="Calibri" w:hAnsi="Calibri"/>
          <w:sz w:val="20"/>
          <w:szCs w:val="20"/>
        </w:rPr>
        <w:t xml:space="preserve">je povinný predložiť </w:t>
      </w:r>
      <w:r w:rsidR="00755F1E" w:rsidRPr="00620990">
        <w:rPr>
          <w:rFonts w:ascii="Calibri" w:hAnsi="Calibri"/>
          <w:b/>
          <w:sz w:val="20"/>
          <w:szCs w:val="20"/>
          <w:highlight w:val="yellow"/>
          <w:lang w:eastAsia="cs-CZ"/>
        </w:rPr>
        <w:t>Národnému kontaktnému bodu</w:t>
      </w:r>
      <w:r w:rsidR="00755F1E" w:rsidRPr="00620990">
        <w:rPr>
          <w:rFonts w:ascii="Calibri" w:hAnsi="Calibri"/>
          <w:b/>
          <w:sz w:val="20"/>
          <w:szCs w:val="20"/>
          <w:highlight w:val="yellow"/>
        </w:rPr>
        <w:t>/</w:t>
      </w:r>
      <w:r w:rsidR="00512C79" w:rsidRPr="00620990">
        <w:rPr>
          <w:rFonts w:ascii="Calibri" w:hAnsi="Calibri"/>
          <w:b/>
          <w:sz w:val="20"/>
          <w:szCs w:val="20"/>
          <w:highlight w:val="yellow"/>
        </w:rPr>
        <w:t>Správcovi programu</w:t>
      </w:r>
      <w:r w:rsidR="00512C79" w:rsidRPr="00EB20AF">
        <w:rPr>
          <w:rFonts w:ascii="Calibri" w:hAnsi="Calibri"/>
          <w:sz w:val="20"/>
          <w:szCs w:val="20"/>
        </w:rPr>
        <w:t xml:space="preserve"> všetky dokumenty týkajúce sa </w:t>
      </w:r>
      <w:r w:rsidR="00512C79" w:rsidRPr="00EB20AF">
        <w:rPr>
          <w:rFonts w:ascii="Calibri" w:hAnsi="Calibri"/>
          <w:b/>
          <w:sz w:val="20"/>
          <w:szCs w:val="20"/>
        </w:rPr>
        <w:t>Nezrovnalosti</w:t>
      </w:r>
      <w:r w:rsidR="00512C79" w:rsidRPr="00EB20AF">
        <w:rPr>
          <w:rFonts w:ascii="Calibri" w:hAnsi="Calibri"/>
          <w:sz w:val="20"/>
          <w:szCs w:val="20"/>
        </w:rPr>
        <w:t xml:space="preserve">. </w:t>
      </w:r>
    </w:p>
    <w:p w14:paraId="38A8ABA1" w14:textId="6AC9BE30" w:rsidR="00512C79" w:rsidRPr="00E94153" w:rsidRDefault="00BD03F5" w:rsidP="00EB20AF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Príjemca</w:t>
      </w:r>
      <w:r w:rsidR="00391A1A" w:rsidRPr="00391A1A">
        <w:rPr>
          <w:rFonts w:ascii="Calibri" w:hAnsi="Calibri"/>
          <w:sz w:val="20"/>
          <w:szCs w:val="20"/>
        </w:rPr>
        <w:t xml:space="preserve"> </w:t>
      </w:r>
      <w:r w:rsidR="00512C79" w:rsidRPr="00EB20AF">
        <w:rPr>
          <w:rFonts w:ascii="Calibri" w:hAnsi="Calibri"/>
          <w:sz w:val="20"/>
          <w:szCs w:val="20"/>
        </w:rPr>
        <w:t xml:space="preserve">berie na vedomie, že </w:t>
      </w:r>
      <w:r w:rsidR="007B0E5F" w:rsidRPr="00620990">
        <w:rPr>
          <w:rFonts w:ascii="Calibri" w:hAnsi="Calibri"/>
          <w:b/>
          <w:sz w:val="20"/>
          <w:szCs w:val="20"/>
          <w:highlight w:val="yellow"/>
        </w:rPr>
        <w:t>Národný kontaktný bod/Správca programu</w:t>
      </w:r>
      <w:r w:rsidR="00512C79" w:rsidRPr="00EB20AF">
        <w:rPr>
          <w:rFonts w:ascii="Calibri" w:hAnsi="Calibri"/>
          <w:sz w:val="20"/>
          <w:szCs w:val="20"/>
        </w:rPr>
        <w:t xml:space="preserve"> je podľa </w:t>
      </w:r>
      <w:r w:rsidR="00512C79" w:rsidRPr="00E94153">
        <w:rPr>
          <w:rFonts w:ascii="Calibri" w:hAnsi="Calibri"/>
          <w:b/>
          <w:sz w:val="20"/>
          <w:szCs w:val="20"/>
        </w:rPr>
        <w:t xml:space="preserve">Právneho rámca </w:t>
      </w:r>
      <w:r w:rsidR="00512C79" w:rsidRPr="00E94153">
        <w:rPr>
          <w:rFonts w:ascii="Calibri" w:hAnsi="Calibri"/>
          <w:sz w:val="20"/>
          <w:szCs w:val="20"/>
        </w:rPr>
        <w:t>a </w:t>
      </w:r>
      <w:r w:rsidR="00512C79" w:rsidRPr="00E94153">
        <w:rPr>
          <w:rFonts w:ascii="Calibri" w:hAnsi="Calibri"/>
          <w:b/>
          <w:sz w:val="20"/>
          <w:szCs w:val="20"/>
        </w:rPr>
        <w:t>Pravidiel implementácie</w:t>
      </w:r>
      <w:r w:rsidR="00512C79" w:rsidRPr="00E94153">
        <w:rPr>
          <w:rFonts w:ascii="Calibri" w:hAnsi="Calibri"/>
          <w:sz w:val="20"/>
          <w:szCs w:val="20"/>
        </w:rPr>
        <w:t xml:space="preserve"> povinný poskytnúť všetky informácie týkajúce sa </w:t>
      </w:r>
      <w:r w:rsidR="00512C79" w:rsidRPr="00E94153">
        <w:rPr>
          <w:rFonts w:ascii="Calibri" w:hAnsi="Calibri"/>
          <w:b/>
          <w:sz w:val="20"/>
          <w:szCs w:val="20"/>
        </w:rPr>
        <w:t>Nezrovnalosti</w:t>
      </w:r>
      <w:r w:rsidR="00512C79" w:rsidRPr="00E94153">
        <w:rPr>
          <w:rFonts w:ascii="Calibri" w:hAnsi="Calibri"/>
          <w:sz w:val="20"/>
          <w:szCs w:val="20"/>
        </w:rPr>
        <w:t xml:space="preserve"> </w:t>
      </w:r>
      <w:r w:rsidR="00C6081E" w:rsidRPr="00E94153">
        <w:rPr>
          <w:rFonts w:ascii="Calibri" w:hAnsi="Calibri"/>
          <w:b/>
          <w:sz w:val="20"/>
          <w:szCs w:val="20"/>
        </w:rPr>
        <w:t>VFM/</w:t>
      </w:r>
      <w:r w:rsidR="00512C79" w:rsidRPr="00E94153">
        <w:rPr>
          <w:rFonts w:ascii="Calibri" w:hAnsi="Calibri"/>
          <w:b/>
          <w:sz w:val="20"/>
          <w:szCs w:val="20"/>
        </w:rPr>
        <w:t>MZV NK</w:t>
      </w:r>
      <w:r w:rsidR="00512C79" w:rsidRPr="00E94153">
        <w:rPr>
          <w:rFonts w:ascii="Calibri" w:hAnsi="Calibri"/>
          <w:sz w:val="20"/>
          <w:szCs w:val="20"/>
        </w:rPr>
        <w:t xml:space="preserve"> a inej osobe</w:t>
      </w:r>
      <w:r w:rsidR="00391A1A" w:rsidRPr="00E94153">
        <w:rPr>
          <w:rFonts w:ascii="Calibri" w:hAnsi="Calibri"/>
          <w:sz w:val="20"/>
          <w:szCs w:val="20"/>
        </w:rPr>
        <w:t xml:space="preserve"> podľa </w:t>
      </w:r>
      <w:r w:rsidR="00391A1A" w:rsidRPr="00E94153">
        <w:rPr>
          <w:rFonts w:ascii="Calibri" w:hAnsi="Calibri"/>
          <w:b/>
          <w:sz w:val="20"/>
          <w:szCs w:val="20"/>
        </w:rPr>
        <w:t>Právneho rámca</w:t>
      </w:r>
      <w:r w:rsidR="006F36C7" w:rsidRPr="004068BB">
        <w:rPr>
          <w:rFonts w:ascii="Calibri" w:hAnsi="Calibri"/>
          <w:sz w:val="20"/>
          <w:szCs w:val="20"/>
        </w:rPr>
        <w:t>, resp.</w:t>
      </w:r>
      <w:r w:rsidR="006F36C7" w:rsidRPr="00E94153">
        <w:rPr>
          <w:rFonts w:ascii="Calibri" w:hAnsi="Calibri"/>
          <w:b/>
          <w:sz w:val="20"/>
          <w:szCs w:val="20"/>
        </w:rPr>
        <w:t xml:space="preserve"> Pravidiel implementácie</w:t>
      </w:r>
      <w:r w:rsidR="00512C79" w:rsidRPr="00E94153">
        <w:rPr>
          <w:rFonts w:ascii="Calibri" w:hAnsi="Calibri"/>
          <w:b/>
          <w:sz w:val="20"/>
          <w:szCs w:val="20"/>
        </w:rPr>
        <w:t xml:space="preserve"> </w:t>
      </w:r>
      <w:r w:rsidR="00512C79" w:rsidRPr="00E94153">
        <w:rPr>
          <w:rFonts w:ascii="Calibri" w:hAnsi="Calibri"/>
          <w:sz w:val="20"/>
          <w:szCs w:val="20"/>
        </w:rPr>
        <w:t>a súhlasí s ich poskytovaním.</w:t>
      </w:r>
    </w:p>
    <w:p w14:paraId="39CCFF54" w14:textId="41833741" w:rsidR="00512C79" w:rsidRPr="00EB20AF" w:rsidRDefault="00512C79" w:rsidP="00EB20AF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4068BB">
        <w:rPr>
          <w:rFonts w:ascii="Calibri" w:hAnsi="Calibri"/>
          <w:b/>
          <w:sz w:val="20"/>
          <w:szCs w:val="20"/>
        </w:rPr>
        <w:t>Zmluvné strany</w:t>
      </w:r>
      <w:r w:rsidRPr="00E94153">
        <w:rPr>
          <w:rFonts w:ascii="Calibri" w:hAnsi="Calibri"/>
          <w:sz w:val="20"/>
          <w:szCs w:val="20"/>
        </w:rPr>
        <w:t xml:space="preserve"> sa zaväzujú vyvinúť maximálne úsilie potrebné na zabránenie, odhalenie</w:t>
      </w:r>
      <w:r w:rsidR="002F0C80" w:rsidRPr="00E94153">
        <w:rPr>
          <w:rFonts w:ascii="Calibri" w:hAnsi="Calibri"/>
          <w:sz w:val="20"/>
          <w:szCs w:val="20"/>
        </w:rPr>
        <w:t>, prešetrenie</w:t>
      </w:r>
      <w:r w:rsidRPr="00EB20AF">
        <w:rPr>
          <w:rFonts w:ascii="Calibri" w:hAnsi="Calibri"/>
          <w:sz w:val="20"/>
          <w:szCs w:val="20"/>
        </w:rPr>
        <w:t xml:space="preserve"> a odstránenie účinkov akejkoľvek </w:t>
      </w:r>
      <w:r w:rsidRPr="00EB20AF">
        <w:rPr>
          <w:rFonts w:ascii="Calibri" w:hAnsi="Calibri"/>
          <w:b/>
          <w:sz w:val="20"/>
          <w:szCs w:val="20"/>
        </w:rPr>
        <w:t>Nezrovnalosti</w:t>
      </w:r>
      <w:r w:rsidRPr="00EB20AF">
        <w:rPr>
          <w:rFonts w:ascii="Calibri" w:hAnsi="Calibri"/>
          <w:sz w:val="20"/>
          <w:szCs w:val="20"/>
        </w:rPr>
        <w:t xml:space="preserve"> a prijať primerané opatrenia na ich nápravu.</w:t>
      </w:r>
    </w:p>
    <w:p w14:paraId="086C0A11" w14:textId="2A9F30CE" w:rsidR="00512C79" w:rsidRPr="00EB20AF" w:rsidRDefault="00BD03F5" w:rsidP="00EB20AF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Príjemca</w:t>
      </w:r>
      <w:r w:rsidR="00391A1A" w:rsidRPr="00391A1A">
        <w:rPr>
          <w:rFonts w:ascii="Calibri" w:hAnsi="Calibri"/>
          <w:sz w:val="20"/>
          <w:szCs w:val="20"/>
        </w:rPr>
        <w:t xml:space="preserve"> </w:t>
      </w:r>
      <w:r w:rsidR="00512C79" w:rsidRPr="00EB20AF">
        <w:rPr>
          <w:rFonts w:ascii="Calibri" w:hAnsi="Calibri"/>
          <w:sz w:val="20"/>
          <w:szCs w:val="20"/>
        </w:rPr>
        <w:t xml:space="preserve">berie na vedomie, že vznik akejkoľvek </w:t>
      </w:r>
      <w:r w:rsidR="00512C79" w:rsidRPr="00EB20AF">
        <w:rPr>
          <w:rFonts w:ascii="Calibri" w:hAnsi="Calibri"/>
          <w:b/>
          <w:sz w:val="20"/>
          <w:szCs w:val="20"/>
        </w:rPr>
        <w:t>Nezrovnalosti</w:t>
      </w:r>
      <w:r w:rsidR="00512C79" w:rsidRPr="00EB20AF">
        <w:rPr>
          <w:rFonts w:ascii="Calibri" w:hAnsi="Calibri"/>
          <w:sz w:val="20"/>
          <w:szCs w:val="20"/>
        </w:rPr>
        <w:t xml:space="preserve"> sa považuje za také porušenie podmienok poskytnutia </w:t>
      </w:r>
      <w:r w:rsidR="00BE627F" w:rsidRPr="00B61A83">
        <w:rPr>
          <w:rFonts w:ascii="Calibri" w:hAnsi="Calibri"/>
          <w:b/>
          <w:sz w:val="20"/>
          <w:szCs w:val="20"/>
        </w:rPr>
        <w:t>Príspevku</w:t>
      </w:r>
      <w:r w:rsidR="00512C79" w:rsidRPr="00EB20AF">
        <w:rPr>
          <w:rFonts w:ascii="Calibri" w:hAnsi="Calibri"/>
          <w:sz w:val="20"/>
          <w:szCs w:val="20"/>
        </w:rPr>
        <w:t xml:space="preserve">, </w:t>
      </w:r>
      <w:r w:rsidR="00C60F67">
        <w:rPr>
          <w:rFonts w:ascii="Calibri" w:hAnsi="Calibri"/>
          <w:sz w:val="20"/>
          <w:szCs w:val="20"/>
        </w:rPr>
        <w:t>ktoré</w:t>
      </w:r>
      <w:r w:rsidR="00512C79" w:rsidRPr="00EB20AF">
        <w:rPr>
          <w:rFonts w:ascii="Calibri" w:hAnsi="Calibri"/>
          <w:sz w:val="20"/>
          <w:szCs w:val="20"/>
        </w:rPr>
        <w:t xml:space="preserve"> </w:t>
      </w:r>
      <w:r w:rsidR="00BE627F" w:rsidRPr="00B61A83">
        <w:rPr>
          <w:rFonts w:ascii="Calibri" w:hAnsi="Calibri"/>
          <w:sz w:val="20"/>
          <w:szCs w:val="20"/>
        </w:rPr>
        <w:t>môže byť</w:t>
      </w:r>
      <w:r w:rsidR="00512C79" w:rsidRPr="00EB20AF">
        <w:rPr>
          <w:rFonts w:ascii="Calibri" w:hAnsi="Calibri"/>
          <w:sz w:val="20"/>
          <w:szCs w:val="20"/>
        </w:rPr>
        <w:t xml:space="preserve"> spojené s</w:t>
      </w:r>
      <w:r w:rsidR="00D2682B">
        <w:rPr>
          <w:rFonts w:ascii="Calibri" w:hAnsi="Calibri"/>
          <w:sz w:val="20"/>
          <w:szCs w:val="20"/>
        </w:rPr>
        <w:t> </w:t>
      </w:r>
      <w:r w:rsidR="00512C79" w:rsidRPr="00EB20AF">
        <w:rPr>
          <w:rFonts w:ascii="Calibri" w:hAnsi="Calibri"/>
          <w:sz w:val="20"/>
          <w:szCs w:val="20"/>
        </w:rPr>
        <w:t xml:space="preserve">povinnosťou vrátenia poskytnutého </w:t>
      </w:r>
      <w:r w:rsidR="00BE627F" w:rsidRPr="00B61A83">
        <w:rPr>
          <w:rFonts w:ascii="Calibri" w:hAnsi="Calibri"/>
          <w:b/>
          <w:sz w:val="20"/>
          <w:szCs w:val="20"/>
        </w:rPr>
        <w:t>Príspevku</w:t>
      </w:r>
      <w:r w:rsidR="00512C79" w:rsidRPr="00EB20AF">
        <w:rPr>
          <w:rFonts w:ascii="Calibri" w:hAnsi="Calibri"/>
          <w:sz w:val="20"/>
          <w:szCs w:val="20"/>
        </w:rPr>
        <w:t xml:space="preserve"> alebo jeho časti, a to bez ohľadu na to, či vznik </w:t>
      </w:r>
      <w:r w:rsidR="00512C79" w:rsidRPr="00EB20AF">
        <w:rPr>
          <w:rFonts w:ascii="Calibri" w:hAnsi="Calibri"/>
          <w:b/>
          <w:sz w:val="20"/>
          <w:szCs w:val="20"/>
        </w:rPr>
        <w:t>Nezrovnalosti</w:t>
      </w:r>
      <w:r w:rsidR="00512C79" w:rsidRPr="00EB20AF">
        <w:rPr>
          <w:rFonts w:ascii="Calibri" w:hAnsi="Calibri"/>
          <w:sz w:val="20"/>
          <w:szCs w:val="20"/>
        </w:rPr>
        <w:t xml:space="preserve"> spôsobilo konanie alebo opomenutie konania zo strany </w:t>
      </w:r>
      <w:r>
        <w:rPr>
          <w:rFonts w:ascii="Calibri" w:hAnsi="Calibri"/>
          <w:b/>
          <w:sz w:val="20"/>
          <w:szCs w:val="20"/>
        </w:rPr>
        <w:t>Príjemcu</w:t>
      </w:r>
      <w:r w:rsidR="00391A1A">
        <w:rPr>
          <w:rFonts w:ascii="Calibri" w:hAnsi="Calibri"/>
          <w:sz w:val="20"/>
          <w:szCs w:val="20"/>
        </w:rPr>
        <w:t xml:space="preserve"> </w:t>
      </w:r>
      <w:r w:rsidR="00512C79" w:rsidRPr="00EB20AF">
        <w:rPr>
          <w:rFonts w:ascii="Calibri" w:hAnsi="Calibri"/>
          <w:sz w:val="20"/>
          <w:szCs w:val="20"/>
        </w:rPr>
        <w:t xml:space="preserve">alebo </w:t>
      </w:r>
      <w:r w:rsidR="00512C79" w:rsidRPr="00EB20AF">
        <w:rPr>
          <w:rFonts w:ascii="Calibri" w:hAnsi="Calibri"/>
          <w:b/>
          <w:sz w:val="20"/>
          <w:szCs w:val="20"/>
        </w:rPr>
        <w:t>Partnera</w:t>
      </w:r>
      <w:r w:rsidR="00512C79" w:rsidRPr="00EB20AF">
        <w:rPr>
          <w:rFonts w:ascii="Calibri" w:hAnsi="Calibri"/>
          <w:sz w:val="20"/>
          <w:szCs w:val="20"/>
        </w:rPr>
        <w:t>.</w:t>
      </w:r>
    </w:p>
    <w:p w14:paraId="33CAEBC5" w14:textId="589229A1" w:rsidR="00512C79" w:rsidRPr="00EB20AF" w:rsidRDefault="00391A1A" w:rsidP="00EB20AF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sz w:val="20"/>
          <w:szCs w:val="20"/>
        </w:rPr>
        <w:t xml:space="preserve">Ak v rámci implementácie </w:t>
      </w:r>
      <w:r w:rsidR="0068061E">
        <w:rPr>
          <w:rFonts w:ascii="Calibri" w:hAnsi="Calibri"/>
          <w:b/>
          <w:sz w:val="20"/>
          <w:szCs w:val="20"/>
        </w:rPr>
        <w:t>Iniciatívy</w:t>
      </w:r>
      <w:r w:rsidRPr="00EB20AF">
        <w:rPr>
          <w:rFonts w:ascii="Calibri" w:hAnsi="Calibri"/>
          <w:sz w:val="20"/>
          <w:szCs w:val="20"/>
        </w:rPr>
        <w:t xml:space="preserve"> vznikla nezrovnalosť</w:t>
      </w:r>
      <w:r w:rsidR="00512C79" w:rsidRPr="00EB20AF">
        <w:rPr>
          <w:rFonts w:ascii="Calibri" w:hAnsi="Calibri"/>
          <w:sz w:val="20"/>
          <w:szCs w:val="20"/>
        </w:rPr>
        <w:t xml:space="preserve">, </w:t>
      </w:r>
      <w:r w:rsidR="007B0E5F" w:rsidRPr="00620990">
        <w:rPr>
          <w:rFonts w:ascii="Calibri" w:hAnsi="Calibri"/>
          <w:b/>
          <w:sz w:val="20"/>
          <w:szCs w:val="20"/>
          <w:highlight w:val="yellow"/>
        </w:rPr>
        <w:t>Národný kontaktný bod/Správca programu</w:t>
      </w:r>
      <w:r w:rsidR="00512C79" w:rsidRPr="00EB20AF">
        <w:rPr>
          <w:rFonts w:ascii="Calibri" w:hAnsi="Calibri"/>
          <w:sz w:val="20"/>
          <w:szCs w:val="20"/>
        </w:rPr>
        <w:t xml:space="preserve"> je oprávnený, v závislosti od typu a závažnosti </w:t>
      </w:r>
      <w:r w:rsidR="00512C79" w:rsidRPr="00EB20AF">
        <w:rPr>
          <w:rFonts w:ascii="Calibri" w:hAnsi="Calibri"/>
          <w:b/>
          <w:sz w:val="20"/>
          <w:szCs w:val="20"/>
        </w:rPr>
        <w:t>Nezrovnalosti</w:t>
      </w:r>
      <w:r w:rsidR="00512C79" w:rsidRPr="00EB20AF">
        <w:rPr>
          <w:rFonts w:ascii="Calibri" w:hAnsi="Calibri"/>
          <w:sz w:val="20"/>
          <w:szCs w:val="20"/>
        </w:rPr>
        <w:t>:</w:t>
      </w:r>
    </w:p>
    <w:p w14:paraId="0AC3A3E2" w14:textId="77777777" w:rsidR="00512C79" w:rsidRPr="00EB20AF" w:rsidRDefault="00512C79" w:rsidP="001A0582">
      <w:pPr>
        <w:numPr>
          <w:ilvl w:val="2"/>
          <w:numId w:val="5"/>
        </w:numPr>
        <w:tabs>
          <w:tab w:val="clear" w:pos="568"/>
          <w:tab w:val="num" w:pos="709"/>
        </w:tabs>
        <w:spacing w:line="276" w:lineRule="auto"/>
        <w:ind w:hanging="426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sz w:val="20"/>
          <w:szCs w:val="20"/>
        </w:rPr>
        <w:t xml:space="preserve">požiadať </w:t>
      </w:r>
      <w:r w:rsidR="00BD03F5">
        <w:rPr>
          <w:rFonts w:ascii="Calibri" w:hAnsi="Calibri"/>
          <w:b/>
          <w:sz w:val="20"/>
          <w:szCs w:val="20"/>
        </w:rPr>
        <w:t>Príjemcu</w:t>
      </w:r>
      <w:r w:rsidRPr="00EB20AF">
        <w:rPr>
          <w:rFonts w:ascii="Calibri" w:hAnsi="Calibri"/>
          <w:sz w:val="20"/>
          <w:szCs w:val="20"/>
        </w:rPr>
        <w:t xml:space="preserve">, </w:t>
      </w:r>
      <w:r w:rsidR="00D2682B">
        <w:rPr>
          <w:rFonts w:ascii="Calibri" w:hAnsi="Calibri"/>
          <w:sz w:val="20"/>
          <w:szCs w:val="20"/>
        </w:rPr>
        <w:t xml:space="preserve">o prijatie opatrení na nápravu vzniknutej </w:t>
      </w:r>
      <w:r w:rsidR="00D2682B" w:rsidRPr="00D2682B">
        <w:rPr>
          <w:rFonts w:ascii="Calibri" w:hAnsi="Calibri"/>
          <w:sz w:val="20"/>
          <w:szCs w:val="20"/>
        </w:rPr>
        <w:t>protiprávnej situácie</w:t>
      </w:r>
      <w:r w:rsidRPr="00D2682B">
        <w:rPr>
          <w:rFonts w:ascii="Calibri" w:hAnsi="Calibri"/>
          <w:sz w:val="20"/>
          <w:szCs w:val="20"/>
        </w:rPr>
        <w:t>,</w:t>
      </w:r>
      <w:r w:rsidRPr="00EB20AF">
        <w:rPr>
          <w:rFonts w:ascii="Calibri" w:hAnsi="Calibri"/>
          <w:sz w:val="20"/>
          <w:szCs w:val="20"/>
        </w:rPr>
        <w:t xml:space="preserve"> a/alebo</w:t>
      </w:r>
    </w:p>
    <w:p w14:paraId="0E72DB3D" w14:textId="28D75260" w:rsidR="00512C79" w:rsidRPr="00EB20AF" w:rsidRDefault="00512C79" w:rsidP="001A0582">
      <w:pPr>
        <w:numPr>
          <w:ilvl w:val="2"/>
          <w:numId w:val="5"/>
        </w:numPr>
        <w:tabs>
          <w:tab w:val="clear" w:pos="568"/>
          <w:tab w:val="num" w:pos="709"/>
        </w:tabs>
        <w:spacing w:line="276" w:lineRule="auto"/>
        <w:ind w:hanging="426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sz w:val="20"/>
          <w:szCs w:val="20"/>
        </w:rPr>
        <w:t xml:space="preserve">určiť </w:t>
      </w:r>
      <w:r w:rsidR="00D36E65" w:rsidRPr="00B61A83">
        <w:rPr>
          <w:rFonts w:ascii="Calibri" w:hAnsi="Calibri"/>
          <w:sz w:val="20"/>
          <w:szCs w:val="20"/>
        </w:rPr>
        <w:t>f</w:t>
      </w:r>
      <w:r w:rsidRPr="00EB20AF">
        <w:rPr>
          <w:rFonts w:ascii="Calibri" w:hAnsi="Calibri"/>
          <w:sz w:val="20"/>
          <w:szCs w:val="20"/>
        </w:rPr>
        <w:t xml:space="preserve">inančnú korekciu </w:t>
      </w:r>
      <w:r w:rsidR="00BE627F" w:rsidRPr="00B61A83">
        <w:rPr>
          <w:rFonts w:ascii="Calibri" w:hAnsi="Calibri"/>
          <w:sz w:val="20"/>
          <w:szCs w:val="20"/>
        </w:rPr>
        <w:t xml:space="preserve">podľa </w:t>
      </w:r>
      <w:r w:rsidR="00620990">
        <w:rPr>
          <w:rFonts w:ascii="Calibri" w:hAnsi="Calibri"/>
          <w:b/>
          <w:sz w:val="20"/>
          <w:szCs w:val="20"/>
        </w:rPr>
        <w:t>Pravidiel implementácie</w:t>
      </w:r>
      <w:r w:rsidRPr="00EB20AF">
        <w:rPr>
          <w:rFonts w:ascii="Calibri" w:hAnsi="Calibri"/>
          <w:sz w:val="20"/>
          <w:szCs w:val="20"/>
        </w:rPr>
        <w:t xml:space="preserve">. </w:t>
      </w:r>
    </w:p>
    <w:p w14:paraId="6751673C" w14:textId="7A53D86E" w:rsidR="00512C79" w:rsidRPr="00EB20AF" w:rsidRDefault="00512C79" w:rsidP="00EB20AF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sz w:val="20"/>
          <w:szCs w:val="20"/>
        </w:rPr>
        <w:t xml:space="preserve">Ustanovením bodu </w:t>
      </w:r>
      <w:r w:rsidR="00D36E65" w:rsidRPr="00EB20AF">
        <w:rPr>
          <w:rFonts w:ascii="Calibri" w:hAnsi="Calibri"/>
          <w:sz w:val="20"/>
          <w:szCs w:val="20"/>
        </w:rPr>
        <w:t>14</w:t>
      </w:r>
      <w:r w:rsidRPr="00EB20AF">
        <w:rPr>
          <w:rFonts w:ascii="Calibri" w:hAnsi="Calibri"/>
          <w:sz w:val="20"/>
          <w:szCs w:val="20"/>
        </w:rPr>
        <w:t>.</w:t>
      </w:r>
      <w:r w:rsidR="00D36E65" w:rsidRPr="00EB20AF">
        <w:rPr>
          <w:rFonts w:ascii="Calibri" w:hAnsi="Calibri"/>
          <w:sz w:val="20"/>
          <w:szCs w:val="20"/>
        </w:rPr>
        <w:t>7</w:t>
      </w:r>
      <w:r w:rsidR="00D36E65" w:rsidRPr="00B61A83">
        <w:rPr>
          <w:rFonts w:ascii="Calibri" w:hAnsi="Calibri"/>
          <w:sz w:val="20"/>
          <w:szCs w:val="20"/>
        </w:rPr>
        <w:t xml:space="preserve"> </w:t>
      </w:r>
      <w:r w:rsidR="00D36E65" w:rsidRPr="00F11A56">
        <w:rPr>
          <w:rFonts w:ascii="Calibri" w:hAnsi="Calibri"/>
          <w:sz w:val="20"/>
          <w:szCs w:val="20"/>
        </w:rPr>
        <w:t xml:space="preserve">tejto </w:t>
      </w:r>
      <w:r w:rsidR="00D36E65" w:rsidRPr="00D36E65">
        <w:rPr>
          <w:rFonts w:ascii="Calibri" w:hAnsi="Calibri"/>
          <w:b/>
          <w:sz w:val="20"/>
          <w:szCs w:val="20"/>
        </w:rPr>
        <w:t>Zmluvy</w:t>
      </w:r>
      <w:r w:rsidR="00D36E65" w:rsidRPr="00EB20AF">
        <w:rPr>
          <w:rFonts w:ascii="Calibri" w:hAnsi="Calibri"/>
          <w:sz w:val="20"/>
          <w:szCs w:val="20"/>
        </w:rPr>
        <w:t xml:space="preserve"> </w:t>
      </w:r>
      <w:r w:rsidRPr="00EB20AF">
        <w:rPr>
          <w:rFonts w:ascii="Calibri" w:hAnsi="Calibri"/>
          <w:sz w:val="20"/>
          <w:szCs w:val="20"/>
        </w:rPr>
        <w:t xml:space="preserve">nie sú dotknuté práva a povinnosti inej </w:t>
      </w:r>
      <w:r w:rsidRPr="00EB20AF">
        <w:rPr>
          <w:rFonts w:ascii="Calibri" w:hAnsi="Calibri"/>
          <w:b/>
          <w:sz w:val="20"/>
          <w:szCs w:val="20"/>
        </w:rPr>
        <w:t>osoby</w:t>
      </w:r>
      <w:r w:rsidR="00D36E65" w:rsidRPr="00EB20AF">
        <w:rPr>
          <w:rFonts w:ascii="Calibri" w:hAnsi="Calibri"/>
          <w:sz w:val="20"/>
          <w:szCs w:val="20"/>
        </w:rPr>
        <w:t xml:space="preserve"> oprávnenej vykonať kontrolu, overenie alebo audit  </w:t>
      </w:r>
      <w:r w:rsidR="0068061E">
        <w:rPr>
          <w:rFonts w:ascii="Calibri" w:hAnsi="Calibri"/>
          <w:b/>
          <w:sz w:val="20"/>
          <w:szCs w:val="20"/>
        </w:rPr>
        <w:t>Iniciatívy</w:t>
      </w:r>
      <w:r w:rsidR="00D36E65" w:rsidRPr="00EB20AF">
        <w:rPr>
          <w:rFonts w:ascii="Calibri" w:hAnsi="Calibri"/>
          <w:sz w:val="20"/>
          <w:szCs w:val="20"/>
        </w:rPr>
        <w:t xml:space="preserve">  podľa </w:t>
      </w:r>
      <w:r w:rsidRPr="00EB20AF">
        <w:rPr>
          <w:rFonts w:ascii="Calibri" w:hAnsi="Calibri"/>
          <w:sz w:val="20"/>
          <w:szCs w:val="20"/>
        </w:rPr>
        <w:t xml:space="preserve">platných všeobecne záväzných právnych predpisov </w:t>
      </w:r>
      <w:r w:rsidRPr="00EB20AF">
        <w:rPr>
          <w:rFonts w:ascii="Calibri" w:hAnsi="Calibri"/>
          <w:b/>
          <w:sz w:val="20"/>
          <w:szCs w:val="20"/>
        </w:rPr>
        <w:t>SR</w:t>
      </w:r>
      <w:r w:rsidRPr="00EB20AF">
        <w:rPr>
          <w:rFonts w:ascii="Calibri" w:hAnsi="Calibri"/>
          <w:sz w:val="20"/>
          <w:szCs w:val="20"/>
        </w:rPr>
        <w:t>, najmä pri porušení finančnej disciplíny</w:t>
      </w:r>
      <w:r w:rsidR="001A0582">
        <w:rPr>
          <w:rFonts w:ascii="Calibri" w:hAnsi="Calibri"/>
          <w:sz w:val="20"/>
          <w:szCs w:val="20"/>
        </w:rPr>
        <w:t xml:space="preserve"> v zmysle </w:t>
      </w:r>
      <w:r w:rsidR="00E23D20">
        <w:rPr>
          <w:rFonts w:ascii="Calibri" w:hAnsi="Calibri"/>
          <w:sz w:val="20"/>
          <w:szCs w:val="20"/>
        </w:rPr>
        <w:t xml:space="preserve">zákona </w:t>
      </w:r>
      <w:r w:rsidR="001A0582">
        <w:rPr>
          <w:rFonts w:ascii="Calibri" w:hAnsi="Calibri"/>
          <w:sz w:val="20"/>
          <w:szCs w:val="20"/>
        </w:rPr>
        <w:t>č. 523/2004 Z. z. o rozpočtových pravidlách verejnej správy a o zmene a doplnení niektorých zákonov</w:t>
      </w:r>
      <w:r w:rsidR="00E23D20">
        <w:rPr>
          <w:rFonts w:ascii="Calibri" w:hAnsi="Calibri"/>
          <w:sz w:val="20"/>
          <w:szCs w:val="20"/>
        </w:rPr>
        <w:t xml:space="preserve"> v znení neskorších predpisov</w:t>
      </w:r>
      <w:r w:rsidRPr="00EB20AF">
        <w:rPr>
          <w:rFonts w:ascii="Calibri" w:hAnsi="Calibri"/>
          <w:sz w:val="20"/>
          <w:szCs w:val="20"/>
        </w:rPr>
        <w:t xml:space="preserve">, </w:t>
      </w:r>
      <w:r w:rsidRPr="00EB20AF">
        <w:rPr>
          <w:rFonts w:ascii="Calibri" w:hAnsi="Calibri"/>
          <w:b/>
          <w:sz w:val="20"/>
          <w:szCs w:val="20"/>
        </w:rPr>
        <w:t xml:space="preserve">Právneho rámca </w:t>
      </w:r>
      <w:r w:rsidRPr="00EB20AF">
        <w:rPr>
          <w:rFonts w:ascii="Calibri" w:hAnsi="Calibri"/>
          <w:sz w:val="20"/>
          <w:szCs w:val="20"/>
        </w:rPr>
        <w:t xml:space="preserve">a/alebo </w:t>
      </w:r>
      <w:r w:rsidRPr="00EB20AF">
        <w:rPr>
          <w:rFonts w:ascii="Calibri" w:hAnsi="Calibri"/>
          <w:b/>
          <w:sz w:val="20"/>
          <w:szCs w:val="20"/>
        </w:rPr>
        <w:t>Pravidiel implementácie</w:t>
      </w:r>
      <w:r w:rsidRPr="00EB20AF">
        <w:rPr>
          <w:rFonts w:ascii="Calibri" w:hAnsi="Calibri"/>
          <w:sz w:val="20"/>
          <w:szCs w:val="20"/>
        </w:rPr>
        <w:t xml:space="preserve">. </w:t>
      </w:r>
    </w:p>
    <w:p w14:paraId="38F24BDA" w14:textId="2CEABC0F" w:rsidR="00512C79" w:rsidRPr="00EB20AF" w:rsidRDefault="00512C79" w:rsidP="00EB20AF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sz w:val="20"/>
          <w:szCs w:val="20"/>
        </w:rPr>
        <w:t>Ak</w:t>
      </w:r>
      <w:r w:rsidRPr="00EB20AF">
        <w:rPr>
          <w:rFonts w:ascii="Calibri" w:hAnsi="Calibri"/>
          <w:b/>
          <w:sz w:val="20"/>
          <w:szCs w:val="20"/>
        </w:rPr>
        <w:t xml:space="preserve"> </w:t>
      </w:r>
      <w:r w:rsidR="00BD03F5">
        <w:rPr>
          <w:rFonts w:ascii="Calibri" w:hAnsi="Calibri"/>
          <w:b/>
          <w:sz w:val="20"/>
          <w:szCs w:val="20"/>
        </w:rPr>
        <w:t>Príjemca</w:t>
      </w:r>
      <w:r w:rsidRPr="00EB20AF">
        <w:rPr>
          <w:rFonts w:ascii="Calibri" w:hAnsi="Calibri"/>
          <w:sz w:val="20"/>
          <w:szCs w:val="20"/>
        </w:rPr>
        <w:t xml:space="preserve"> po doručení žiadosti podľa </w:t>
      </w:r>
      <w:r w:rsidR="00E23D20">
        <w:rPr>
          <w:rFonts w:ascii="Calibri" w:hAnsi="Calibri"/>
          <w:sz w:val="20"/>
          <w:szCs w:val="20"/>
        </w:rPr>
        <w:t>ods.</w:t>
      </w:r>
      <w:r w:rsidR="00E23D20" w:rsidRPr="00EB20AF">
        <w:rPr>
          <w:rFonts w:ascii="Calibri" w:hAnsi="Calibri"/>
          <w:sz w:val="20"/>
          <w:szCs w:val="20"/>
        </w:rPr>
        <w:t xml:space="preserve"> </w:t>
      </w:r>
      <w:r w:rsidR="00D36E65" w:rsidRPr="00B61A83">
        <w:rPr>
          <w:rFonts w:ascii="Calibri" w:hAnsi="Calibri"/>
          <w:sz w:val="20"/>
          <w:szCs w:val="20"/>
        </w:rPr>
        <w:t>14.</w:t>
      </w:r>
      <w:r w:rsidR="00C60F67">
        <w:rPr>
          <w:rFonts w:ascii="Calibri" w:hAnsi="Calibri"/>
          <w:sz w:val="20"/>
          <w:szCs w:val="20"/>
        </w:rPr>
        <w:t>8.1</w:t>
      </w:r>
      <w:r w:rsidR="00D36E65" w:rsidRPr="00B61A83">
        <w:rPr>
          <w:rFonts w:ascii="Calibri" w:hAnsi="Calibri"/>
          <w:sz w:val="20"/>
          <w:szCs w:val="20"/>
        </w:rPr>
        <w:t xml:space="preserve"> </w:t>
      </w:r>
      <w:r w:rsidR="00D36E65" w:rsidRPr="00F11A56">
        <w:rPr>
          <w:rFonts w:ascii="Calibri" w:hAnsi="Calibri"/>
          <w:sz w:val="20"/>
          <w:szCs w:val="20"/>
        </w:rPr>
        <w:t>tejto</w:t>
      </w:r>
      <w:r w:rsidR="00D36E65" w:rsidRPr="00EB20AF">
        <w:rPr>
          <w:rFonts w:ascii="Calibri" w:hAnsi="Calibri"/>
          <w:b/>
          <w:sz w:val="20"/>
          <w:szCs w:val="20"/>
        </w:rPr>
        <w:t xml:space="preserve"> Zmluvy</w:t>
      </w:r>
      <w:r w:rsidRPr="00EB20AF">
        <w:rPr>
          <w:rFonts w:ascii="Calibri" w:hAnsi="Calibri"/>
          <w:sz w:val="20"/>
          <w:szCs w:val="20"/>
        </w:rPr>
        <w:t xml:space="preserve"> protiprávny stav, resp. príčiny vzniku </w:t>
      </w:r>
      <w:r w:rsidRPr="00EB20AF">
        <w:rPr>
          <w:rFonts w:ascii="Calibri" w:hAnsi="Calibri"/>
          <w:b/>
          <w:sz w:val="20"/>
          <w:szCs w:val="20"/>
        </w:rPr>
        <w:t>Nezrovnalosti</w:t>
      </w:r>
      <w:r w:rsidRPr="00EB20AF">
        <w:rPr>
          <w:rFonts w:ascii="Calibri" w:hAnsi="Calibri"/>
          <w:sz w:val="20"/>
          <w:szCs w:val="20"/>
        </w:rPr>
        <w:t xml:space="preserve"> neodstráni </w:t>
      </w:r>
      <w:r w:rsidR="001A0582">
        <w:rPr>
          <w:rFonts w:ascii="Calibri" w:hAnsi="Calibri"/>
          <w:sz w:val="20"/>
          <w:szCs w:val="20"/>
        </w:rPr>
        <w:t>a/</w:t>
      </w:r>
      <w:r w:rsidRPr="00EB20AF">
        <w:rPr>
          <w:rFonts w:ascii="Calibri" w:hAnsi="Calibri"/>
          <w:sz w:val="20"/>
          <w:szCs w:val="20"/>
        </w:rPr>
        <w:t xml:space="preserve">alebo nevykoná požadované opatrenie, </w:t>
      </w:r>
      <w:r w:rsidRPr="00620990">
        <w:rPr>
          <w:rFonts w:ascii="Calibri" w:hAnsi="Calibri"/>
          <w:sz w:val="20"/>
          <w:szCs w:val="20"/>
          <w:highlight w:val="yellow"/>
        </w:rPr>
        <w:t xml:space="preserve">je </w:t>
      </w:r>
      <w:r w:rsidR="007B0E5F" w:rsidRPr="00620990">
        <w:rPr>
          <w:rFonts w:ascii="Calibri" w:hAnsi="Calibri"/>
          <w:b/>
          <w:sz w:val="20"/>
          <w:szCs w:val="20"/>
          <w:highlight w:val="yellow"/>
        </w:rPr>
        <w:t>Národný kontaktný bod/Správca programu</w:t>
      </w:r>
      <w:r w:rsidRPr="00EB20AF">
        <w:rPr>
          <w:rFonts w:ascii="Calibri" w:hAnsi="Calibri"/>
          <w:sz w:val="20"/>
          <w:szCs w:val="20"/>
        </w:rPr>
        <w:t xml:space="preserve"> oprávnený určiť </w:t>
      </w:r>
      <w:r w:rsidR="00BE627F" w:rsidRPr="00EB20AF">
        <w:rPr>
          <w:rFonts w:ascii="Calibri" w:hAnsi="Calibri"/>
          <w:b/>
          <w:sz w:val="20"/>
          <w:szCs w:val="20"/>
        </w:rPr>
        <w:t>F</w:t>
      </w:r>
      <w:r w:rsidRPr="00EB20AF">
        <w:rPr>
          <w:rFonts w:ascii="Calibri" w:hAnsi="Calibri"/>
          <w:b/>
          <w:sz w:val="20"/>
          <w:szCs w:val="20"/>
        </w:rPr>
        <w:t>inančnú</w:t>
      </w:r>
      <w:r w:rsidRPr="00EB20AF">
        <w:rPr>
          <w:rFonts w:ascii="Calibri" w:hAnsi="Calibri"/>
          <w:sz w:val="20"/>
          <w:szCs w:val="20"/>
        </w:rPr>
        <w:t xml:space="preserve"> </w:t>
      </w:r>
      <w:r w:rsidRPr="00EB20AF">
        <w:rPr>
          <w:rFonts w:ascii="Calibri" w:hAnsi="Calibri"/>
          <w:b/>
          <w:sz w:val="20"/>
          <w:szCs w:val="20"/>
        </w:rPr>
        <w:t>korekciu</w:t>
      </w:r>
      <w:r w:rsidRPr="00EB20AF">
        <w:rPr>
          <w:rFonts w:ascii="Calibri" w:hAnsi="Calibri"/>
          <w:sz w:val="20"/>
          <w:szCs w:val="20"/>
        </w:rPr>
        <w:t xml:space="preserve"> a požiadať </w:t>
      </w:r>
      <w:r w:rsidR="00BD03F5">
        <w:rPr>
          <w:rFonts w:ascii="Calibri" w:hAnsi="Calibri"/>
          <w:b/>
          <w:sz w:val="20"/>
          <w:szCs w:val="20"/>
        </w:rPr>
        <w:t>Príjemcu</w:t>
      </w:r>
      <w:r w:rsidRPr="00EB20AF">
        <w:rPr>
          <w:rFonts w:ascii="Calibri" w:hAnsi="Calibri"/>
          <w:sz w:val="20"/>
          <w:szCs w:val="20"/>
        </w:rPr>
        <w:t xml:space="preserve"> o vrátenie poskytnutého </w:t>
      </w:r>
      <w:r w:rsidR="00D36E65" w:rsidRPr="00B61A83">
        <w:rPr>
          <w:rFonts w:ascii="Calibri" w:hAnsi="Calibri"/>
          <w:b/>
          <w:sz w:val="20"/>
          <w:szCs w:val="20"/>
        </w:rPr>
        <w:t>Príspevku</w:t>
      </w:r>
      <w:r w:rsidRPr="00EB20AF">
        <w:rPr>
          <w:rFonts w:ascii="Calibri" w:hAnsi="Calibri"/>
          <w:sz w:val="20"/>
          <w:szCs w:val="20"/>
        </w:rPr>
        <w:t xml:space="preserve"> alebo jeho časti</w:t>
      </w:r>
      <w:r w:rsidR="00997A08" w:rsidRPr="00B61A83">
        <w:rPr>
          <w:rFonts w:ascii="Calibri" w:hAnsi="Calibri"/>
          <w:sz w:val="20"/>
          <w:szCs w:val="20"/>
        </w:rPr>
        <w:t>.</w:t>
      </w:r>
      <w:r w:rsidRPr="00EB20AF">
        <w:rPr>
          <w:rFonts w:ascii="Calibri" w:hAnsi="Calibri"/>
          <w:sz w:val="20"/>
          <w:szCs w:val="20"/>
        </w:rPr>
        <w:t xml:space="preserve"> </w:t>
      </w:r>
    </w:p>
    <w:p w14:paraId="4254C8FB" w14:textId="753B1D6F" w:rsidR="00512C79" w:rsidRPr="00EB20AF" w:rsidRDefault="00512C79" w:rsidP="00EB20AF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b/>
          <w:sz w:val="20"/>
          <w:szCs w:val="20"/>
        </w:rPr>
        <w:t>Nezrovnalosť</w:t>
      </w:r>
      <w:r w:rsidRPr="00EB20AF">
        <w:rPr>
          <w:rFonts w:ascii="Calibri" w:hAnsi="Calibri"/>
          <w:sz w:val="20"/>
          <w:szCs w:val="20"/>
        </w:rPr>
        <w:t xml:space="preserve"> je na účely tejto </w:t>
      </w:r>
      <w:r w:rsidRPr="00EB20AF">
        <w:rPr>
          <w:rFonts w:ascii="Calibri" w:hAnsi="Calibri"/>
          <w:b/>
          <w:sz w:val="20"/>
          <w:szCs w:val="20"/>
        </w:rPr>
        <w:t>Zmluvy</w:t>
      </w:r>
      <w:r w:rsidRPr="00EB20AF">
        <w:rPr>
          <w:rFonts w:ascii="Calibri" w:hAnsi="Calibri"/>
          <w:sz w:val="20"/>
          <w:szCs w:val="20"/>
        </w:rPr>
        <w:t xml:space="preserve"> možné vo vzťahu k </w:t>
      </w:r>
      <w:r w:rsidR="00BD03F5">
        <w:rPr>
          <w:rFonts w:ascii="Calibri" w:hAnsi="Calibri"/>
          <w:b/>
          <w:sz w:val="20"/>
          <w:szCs w:val="20"/>
        </w:rPr>
        <w:t>Príjemc</w:t>
      </w:r>
      <w:r w:rsidR="00997A08" w:rsidRPr="00B61A83">
        <w:rPr>
          <w:rFonts w:ascii="Calibri" w:hAnsi="Calibri"/>
          <w:b/>
          <w:sz w:val="20"/>
          <w:szCs w:val="20"/>
        </w:rPr>
        <w:t>ovi</w:t>
      </w:r>
      <w:r w:rsidRPr="00EB20AF">
        <w:rPr>
          <w:rFonts w:ascii="Calibri" w:hAnsi="Calibri"/>
          <w:sz w:val="20"/>
          <w:szCs w:val="20"/>
        </w:rPr>
        <w:t xml:space="preserve"> považovať za vyriešenú, len ak </w:t>
      </w:r>
      <w:r w:rsidR="00BD03F5">
        <w:rPr>
          <w:rFonts w:ascii="Calibri" w:hAnsi="Calibri"/>
          <w:b/>
          <w:sz w:val="20"/>
          <w:szCs w:val="20"/>
        </w:rPr>
        <w:t>Príjemca</w:t>
      </w:r>
      <w:r w:rsidRPr="00EB20AF">
        <w:rPr>
          <w:rFonts w:ascii="Calibri" w:hAnsi="Calibri"/>
          <w:sz w:val="20"/>
          <w:szCs w:val="20"/>
        </w:rPr>
        <w:t xml:space="preserve"> odstránil protiprávny stav, resp. príčiny vzniku </w:t>
      </w:r>
      <w:r w:rsidRPr="00EB20AF">
        <w:rPr>
          <w:rFonts w:ascii="Calibri" w:hAnsi="Calibri"/>
          <w:b/>
          <w:sz w:val="20"/>
          <w:szCs w:val="20"/>
        </w:rPr>
        <w:t>Nezrovnalosti</w:t>
      </w:r>
      <w:r w:rsidRPr="00EB20AF">
        <w:rPr>
          <w:rFonts w:ascii="Calibri" w:hAnsi="Calibri"/>
          <w:sz w:val="20"/>
          <w:szCs w:val="20"/>
        </w:rPr>
        <w:t xml:space="preserve"> a/alebo vyrovnal všetky </w:t>
      </w:r>
      <w:r w:rsidR="002F1933">
        <w:rPr>
          <w:rFonts w:ascii="Calibri" w:hAnsi="Calibri"/>
          <w:sz w:val="20"/>
          <w:szCs w:val="20"/>
        </w:rPr>
        <w:t>záväzky</w:t>
      </w:r>
      <w:r w:rsidRPr="00EB20AF">
        <w:rPr>
          <w:rFonts w:ascii="Calibri" w:hAnsi="Calibri"/>
          <w:sz w:val="20"/>
          <w:szCs w:val="20"/>
        </w:rPr>
        <w:t xml:space="preserve"> voči </w:t>
      </w:r>
      <w:r w:rsidR="00D2682B" w:rsidRPr="00620990">
        <w:rPr>
          <w:rFonts w:ascii="Calibri" w:hAnsi="Calibri"/>
          <w:b/>
          <w:sz w:val="20"/>
          <w:szCs w:val="20"/>
          <w:highlight w:val="yellow"/>
        </w:rPr>
        <w:t>Národnému kontaktnému bodu/</w:t>
      </w:r>
      <w:r w:rsidRPr="00620990">
        <w:rPr>
          <w:rFonts w:ascii="Calibri" w:hAnsi="Calibri"/>
          <w:b/>
          <w:sz w:val="20"/>
          <w:szCs w:val="20"/>
          <w:highlight w:val="yellow"/>
        </w:rPr>
        <w:t>Správcovi programu</w:t>
      </w:r>
      <w:r w:rsidRPr="00EB20AF">
        <w:rPr>
          <w:rFonts w:ascii="Calibri" w:hAnsi="Calibri"/>
          <w:sz w:val="20"/>
          <w:szCs w:val="20"/>
        </w:rPr>
        <w:t xml:space="preserve">, resp. </w:t>
      </w:r>
      <w:r w:rsidR="00E23D20" w:rsidRPr="004068BB">
        <w:rPr>
          <w:rFonts w:ascii="Calibri" w:hAnsi="Calibri"/>
          <w:b/>
          <w:sz w:val="20"/>
          <w:szCs w:val="20"/>
        </w:rPr>
        <w:t>SR</w:t>
      </w:r>
      <w:r w:rsidRPr="00EB20AF">
        <w:rPr>
          <w:rFonts w:ascii="Calibri" w:hAnsi="Calibri"/>
          <w:sz w:val="20"/>
          <w:szCs w:val="20"/>
        </w:rPr>
        <w:t xml:space="preserve">, ktoré mu vznikli v súvislosti so vznikom </w:t>
      </w:r>
      <w:r w:rsidRPr="00EB20AF">
        <w:rPr>
          <w:rFonts w:ascii="Calibri" w:hAnsi="Calibri"/>
          <w:b/>
          <w:sz w:val="20"/>
          <w:szCs w:val="20"/>
        </w:rPr>
        <w:t>Nezrovnalosti</w:t>
      </w:r>
      <w:r w:rsidR="00997A08" w:rsidRPr="00B61A83">
        <w:rPr>
          <w:rFonts w:ascii="Calibri" w:hAnsi="Calibri"/>
          <w:sz w:val="20"/>
          <w:szCs w:val="20"/>
        </w:rPr>
        <w:t>.</w:t>
      </w:r>
    </w:p>
    <w:p w14:paraId="49AF1668" w14:textId="77777777" w:rsidR="00512C79" w:rsidRPr="000D237B" w:rsidRDefault="00512C79" w:rsidP="00EB20AF">
      <w:pPr>
        <w:spacing w:line="276" w:lineRule="auto"/>
        <w:ind w:left="720"/>
        <w:jc w:val="both"/>
        <w:rPr>
          <w:sz w:val="20"/>
          <w:szCs w:val="20"/>
        </w:rPr>
      </w:pPr>
    </w:p>
    <w:p w14:paraId="5CFB69B9" w14:textId="77777777" w:rsidR="00807322" w:rsidRPr="003A3EF7" w:rsidRDefault="00786ED7" w:rsidP="00EB20AF">
      <w:pPr>
        <w:numPr>
          <w:ilvl w:val="0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 w:rsidRPr="003A3EF7">
        <w:rPr>
          <w:rFonts w:ascii="Calibri" w:hAnsi="Calibri"/>
          <w:b/>
          <w:caps/>
          <w:sz w:val="20"/>
          <w:szCs w:val="20"/>
        </w:rPr>
        <w:t>Platnosť a</w:t>
      </w:r>
      <w:r w:rsidR="00DE79A8" w:rsidRPr="003A3EF7">
        <w:rPr>
          <w:rFonts w:ascii="Calibri" w:hAnsi="Calibri"/>
          <w:b/>
          <w:caps/>
          <w:sz w:val="20"/>
          <w:szCs w:val="20"/>
        </w:rPr>
        <w:t> </w:t>
      </w:r>
      <w:r w:rsidRPr="003A3EF7">
        <w:rPr>
          <w:rFonts w:ascii="Calibri" w:hAnsi="Calibri"/>
          <w:b/>
          <w:caps/>
          <w:sz w:val="20"/>
          <w:szCs w:val="20"/>
        </w:rPr>
        <w:t>účinnosť</w:t>
      </w:r>
      <w:r w:rsidR="00DE79A8" w:rsidRPr="003A3EF7">
        <w:rPr>
          <w:rFonts w:ascii="Calibri" w:hAnsi="Calibri"/>
          <w:b/>
          <w:caps/>
          <w:sz w:val="20"/>
          <w:szCs w:val="20"/>
        </w:rPr>
        <w:t xml:space="preserve"> Zmluvy</w:t>
      </w:r>
      <w:r w:rsidR="008234B3">
        <w:rPr>
          <w:rFonts w:ascii="Calibri" w:hAnsi="Calibri"/>
          <w:b/>
          <w:caps/>
          <w:sz w:val="20"/>
          <w:szCs w:val="20"/>
        </w:rPr>
        <w:t>, OCHRANA OSOBNÝCH ÚDAJOV</w:t>
      </w:r>
    </w:p>
    <w:p w14:paraId="3413C529" w14:textId="77777777" w:rsidR="00644FEF" w:rsidRPr="003A3EF7" w:rsidRDefault="00644FEF" w:rsidP="00EB20AF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b/>
          <w:caps/>
          <w:sz w:val="20"/>
          <w:szCs w:val="20"/>
        </w:rPr>
      </w:pPr>
    </w:p>
    <w:p w14:paraId="757F7F65" w14:textId="77777777" w:rsidR="00AC056F" w:rsidRPr="00DD51FD" w:rsidRDefault="00807322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DD51FD">
        <w:rPr>
          <w:rFonts w:ascii="Calibri" w:hAnsi="Calibri"/>
          <w:sz w:val="20"/>
          <w:szCs w:val="20"/>
        </w:rPr>
        <w:t xml:space="preserve">Táto </w:t>
      </w:r>
      <w:r w:rsidRPr="00C6081E">
        <w:rPr>
          <w:rFonts w:ascii="Calibri" w:hAnsi="Calibri"/>
          <w:b/>
          <w:sz w:val="20"/>
          <w:szCs w:val="20"/>
        </w:rPr>
        <w:t>Zmluva</w:t>
      </w:r>
      <w:r w:rsidRPr="00DD51FD">
        <w:rPr>
          <w:rFonts w:ascii="Calibri" w:hAnsi="Calibri"/>
          <w:sz w:val="20"/>
          <w:szCs w:val="20"/>
        </w:rPr>
        <w:t xml:space="preserve"> n</w:t>
      </w:r>
      <w:r w:rsidR="00AC056F" w:rsidRPr="00DD51FD">
        <w:rPr>
          <w:rFonts w:ascii="Calibri" w:hAnsi="Calibri"/>
          <w:sz w:val="20"/>
          <w:szCs w:val="20"/>
        </w:rPr>
        <w:t>adobúda platnosť dňom jej podpísania</w:t>
      </w:r>
      <w:r w:rsidRPr="00DD51FD">
        <w:rPr>
          <w:rFonts w:ascii="Calibri" w:hAnsi="Calibri"/>
          <w:sz w:val="20"/>
          <w:szCs w:val="20"/>
        </w:rPr>
        <w:t xml:space="preserve"> oboma </w:t>
      </w:r>
      <w:r w:rsidRPr="004068BB">
        <w:rPr>
          <w:rFonts w:ascii="Calibri" w:hAnsi="Calibri"/>
          <w:b/>
          <w:sz w:val="20"/>
          <w:szCs w:val="20"/>
        </w:rPr>
        <w:t>zmluvnými stranami</w:t>
      </w:r>
      <w:r w:rsidR="00AC056F" w:rsidRPr="00DD51FD">
        <w:rPr>
          <w:rFonts w:ascii="Calibri" w:hAnsi="Calibri"/>
          <w:sz w:val="20"/>
          <w:szCs w:val="20"/>
        </w:rPr>
        <w:t>.</w:t>
      </w:r>
    </w:p>
    <w:p w14:paraId="37474D2A" w14:textId="73178603" w:rsidR="00807322" w:rsidRPr="00DD51FD" w:rsidRDefault="00AC056F" w:rsidP="00DD51FD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DD51FD">
        <w:rPr>
          <w:rFonts w:ascii="Calibri" w:hAnsi="Calibri"/>
          <w:sz w:val="20"/>
          <w:szCs w:val="20"/>
        </w:rPr>
        <w:t xml:space="preserve">Táto </w:t>
      </w:r>
      <w:r w:rsidR="00CC55A8" w:rsidRPr="00C6081E">
        <w:rPr>
          <w:rFonts w:ascii="Calibri" w:hAnsi="Calibri"/>
          <w:b/>
          <w:sz w:val="20"/>
          <w:szCs w:val="20"/>
        </w:rPr>
        <w:t>Z</w:t>
      </w:r>
      <w:r w:rsidRPr="00C6081E">
        <w:rPr>
          <w:rFonts w:ascii="Calibri" w:hAnsi="Calibri"/>
          <w:b/>
          <w:sz w:val="20"/>
          <w:szCs w:val="20"/>
        </w:rPr>
        <w:t>mluva</w:t>
      </w:r>
      <w:r w:rsidRPr="00DD51FD">
        <w:rPr>
          <w:rFonts w:ascii="Calibri" w:hAnsi="Calibri"/>
          <w:sz w:val="20"/>
          <w:szCs w:val="20"/>
        </w:rPr>
        <w:t xml:space="preserve"> je podľa </w:t>
      </w:r>
      <w:r w:rsidR="000C77E0" w:rsidRPr="00DD51FD">
        <w:rPr>
          <w:rFonts w:ascii="Calibri" w:hAnsi="Calibri"/>
          <w:sz w:val="20"/>
          <w:szCs w:val="20"/>
        </w:rPr>
        <w:t>§</w:t>
      </w:r>
      <w:r w:rsidR="004773F7" w:rsidRPr="00DD51FD">
        <w:rPr>
          <w:rFonts w:ascii="Calibri" w:hAnsi="Calibri"/>
          <w:sz w:val="20"/>
          <w:szCs w:val="20"/>
        </w:rPr>
        <w:t xml:space="preserve"> </w:t>
      </w:r>
      <w:r w:rsidR="000C77E0" w:rsidRPr="00DD51FD">
        <w:rPr>
          <w:rFonts w:ascii="Calibri" w:hAnsi="Calibri"/>
          <w:sz w:val="20"/>
          <w:szCs w:val="20"/>
        </w:rPr>
        <w:t>5a ods.</w:t>
      </w:r>
      <w:r w:rsidR="004773F7" w:rsidRPr="00DD51FD">
        <w:rPr>
          <w:rFonts w:ascii="Calibri" w:hAnsi="Calibri"/>
          <w:sz w:val="20"/>
          <w:szCs w:val="20"/>
        </w:rPr>
        <w:t xml:space="preserve"> </w:t>
      </w:r>
      <w:r w:rsidR="000C77E0" w:rsidRPr="00DD51FD">
        <w:rPr>
          <w:rFonts w:ascii="Calibri" w:hAnsi="Calibri"/>
          <w:sz w:val="20"/>
          <w:szCs w:val="20"/>
        </w:rPr>
        <w:t>1 zákona č. 211/2000 Z. z. o slobodnom prístupe k</w:t>
      </w:r>
      <w:r w:rsidR="00C6081E">
        <w:rPr>
          <w:rFonts w:ascii="Calibri" w:hAnsi="Calibri"/>
          <w:sz w:val="20"/>
          <w:szCs w:val="20"/>
        </w:rPr>
        <w:t> </w:t>
      </w:r>
      <w:r w:rsidR="000C77E0" w:rsidRPr="00DD51FD">
        <w:rPr>
          <w:rFonts w:ascii="Calibri" w:hAnsi="Calibri"/>
          <w:sz w:val="20"/>
          <w:szCs w:val="20"/>
        </w:rPr>
        <w:t>informáciám a</w:t>
      </w:r>
      <w:r w:rsidR="00D2682B" w:rsidRPr="00DD51FD">
        <w:rPr>
          <w:rFonts w:ascii="Calibri" w:hAnsi="Calibri"/>
          <w:sz w:val="20"/>
          <w:szCs w:val="20"/>
        </w:rPr>
        <w:t> </w:t>
      </w:r>
      <w:r w:rsidR="000C77E0" w:rsidRPr="00DD51FD">
        <w:rPr>
          <w:rFonts w:ascii="Calibri" w:hAnsi="Calibri"/>
          <w:sz w:val="20"/>
          <w:szCs w:val="20"/>
        </w:rPr>
        <w:t>o</w:t>
      </w:r>
      <w:r w:rsidR="00D2682B" w:rsidRPr="00DD51FD">
        <w:rPr>
          <w:rFonts w:ascii="Calibri" w:hAnsi="Calibri"/>
          <w:sz w:val="20"/>
          <w:szCs w:val="20"/>
        </w:rPr>
        <w:t> </w:t>
      </w:r>
      <w:r w:rsidR="000C77E0" w:rsidRPr="00DD51FD">
        <w:rPr>
          <w:rFonts w:ascii="Calibri" w:hAnsi="Calibri"/>
          <w:sz w:val="20"/>
          <w:szCs w:val="20"/>
        </w:rPr>
        <w:t>zmene a doplnení niektorých zákonov (zákon o slobode informácií)</w:t>
      </w:r>
      <w:r w:rsidRPr="00DD51FD">
        <w:rPr>
          <w:rFonts w:ascii="Calibri" w:hAnsi="Calibri"/>
          <w:sz w:val="20"/>
          <w:szCs w:val="20"/>
        </w:rPr>
        <w:t xml:space="preserve"> </w:t>
      </w:r>
      <w:r w:rsidR="00E23D20">
        <w:rPr>
          <w:rFonts w:ascii="Calibri" w:hAnsi="Calibri"/>
          <w:sz w:val="20"/>
          <w:szCs w:val="20"/>
        </w:rPr>
        <w:t xml:space="preserve">v znení neskorších predpisov </w:t>
      </w:r>
      <w:r w:rsidRPr="00DD51FD">
        <w:rPr>
          <w:rFonts w:ascii="Calibri" w:hAnsi="Calibri"/>
          <w:sz w:val="20"/>
          <w:szCs w:val="20"/>
        </w:rPr>
        <w:t>povinne zverejňovanou zmluvou</w:t>
      </w:r>
      <w:r w:rsidR="00807322" w:rsidRPr="00DD51FD">
        <w:rPr>
          <w:rFonts w:ascii="Calibri" w:hAnsi="Calibri"/>
          <w:sz w:val="20"/>
          <w:szCs w:val="20"/>
        </w:rPr>
        <w:t xml:space="preserve"> a</w:t>
      </w:r>
      <w:r w:rsidRPr="00DD51FD">
        <w:rPr>
          <w:rFonts w:ascii="Calibri" w:hAnsi="Calibri"/>
          <w:sz w:val="20"/>
          <w:szCs w:val="20"/>
        </w:rPr>
        <w:t xml:space="preserve"> nadobúda </w:t>
      </w:r>
      <w:r w:rsidR="00807322" w:rsidRPr="00DD51FD">
        <w:rPr>
          <w:rFonts w:ascii="Calibri" w:hAnsi="Calibri"/>
          <w:sz w:val="20"/>
          <w:szCs w:val="20"/>
        </w:rPr>
        <w:t>účinnosť dňom nasledujúcim po dni jej zverejnenia v Centrálnom registri zmlúv.</w:t>
      </w:r>
    </w:p>
    <w:p w14:paraId="45680752" w14:textId="77E521DC" w:rsidR="008234B3" w:rsidRPr="00DD51FD" w:rsidRDefault="008234B3" w:rsidP="00DD51FD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DD51FD">
        <w:rPr>
          <w:rFonts w:ascii="Calibri" w:hAnsi="Calibri"/>
          <w:sz w:val="20"/>
          <w:szCs w:val="20"/>
        </w:rPr>
        <w:t xml:space="preserve">Táto </w:t>
      </w:r>
      <w:r w:rsidRPr="00C6081E">
        <w:rPr>
          <w:rFonts w:ascii="Calibri" w:hAnsi="Calibri"/>
          <w:b/>
          <w:sz w:val="20"/>
          <w:szCs w:val="20"/>
        </w:rPr>
        <w:t>Zmluva</w:t>
      </w:r>
      <w:r w:rsidRPr="00DD51FD">
        <w:rPr>
          <w:rFonts w:ascii="Calibri" w:hAnsi="Calibri"/>
          <w:sz w:val="20"/>
          <w:szCs w:val="20"/>
        </w:rPr>
        <w:t xml:space="preserve"> sa uzatvára na dobu určitú a jej platnosť a účinnosť končí dňom uplynutia </w:t>
      </w:r>
      <w:r w:rsidR="00E23D20">
        <w:rPr>
          <w:rFonts w:ascii="Calibri" w:hAnsi="Calibri"/>
          <w:sz w:val="20"/>
          <w:szCs w:val="20"/>
        </w:rPr>
        <w:t>5</w:t>
      </w:r>
      <w:r w:rsidRPr="00DD51FD">
        <w:rPr>
          <w:rFonts w:ascii="Calibri" w:hAnsi="Calibri"/>
          <w:sz w:val="20"/>
          <w:szCs w:val="20"/>
        </w:rPr>
        <w:t xml:space="preserve"> rokov odo dňa schválenia Závereč</w:t>
      </w:r>
      <w:r w:rsidR="00DD51FD" w:rsidRPr="00DD51FD">
        <w:rPr>
          <w:rFonts w:ascii="Calibri" w:hAnsi="Calibri"/>
          <w:sz w:val="20"/>
          <w:szCs w:val="20"/>
        </w:rPr>
        <w:t xml:space="preserve">nej strategickej správy </w:t>
      </w:r>
      <w:r w:rsidR="00620990">
        <w:rPr>
          <w:rFonts w:ascii="Calibri" w:hAnsi="Calibri"/>
          <w:b/>
          <w:sz w:val="20"/>
          <w:szCs w:val="20"/>
        </w:rPr>
        <w:t>Prispievateľskými štátmi</w:t>
      </w:r>
      <w:r w:rsidRPr="00DD51FD">
        <w:rPr>
          <w:rFonts w:ascii="Calibri" w:hAnsi="Calibri"/>
          <w:sz w:val="20"/>
          <w:szCs w:val="20"/>
        </w:rPr>
        <w:t xml:space="preserve">. </w:t>
      </w:r>
      <w:r w:rsidRPr="00620990">
        <w:rPr>
          <w:rFonts w:ascii="Calibri" w:hAnsi="Calibri"/>
          <w:b/>
          <w:sz w:val="20"/>
          <w:szCs w:val="20"/>
          <w:highlight w:val="yellow"/>
        </w:rPr>
        <w:t>Národný kontaktný bod/Správca programu</w:t>
      </w:r>
      <w:r w:rsidRPr="00DD51FD">
        <w:rPr>
          <w:rFonts w:ascii="Calibri" w:hAnsi="Calibri"/>
          <w:sz w:val="20"/>
          <w:szCs w:val="20"/>
        </w:rPr>
        <w:t xml:space="preserve"> zverejní dátum schválenia Záverečnej strategickej správy na svojom webovom sídle.</w:t>
      </w:r>
    </w:p>
    <w:p w14:paraId="42ED9E12" w14:textId="359EC9EB" w:rsidR="001A0582" w:rsidRPr="001A0582" w:rsidRDefault="00585EA4" w:rsidP="00C6081E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C6081E">
        <w:rPr>
          <w:rFonts w:ascii="Calibri" w:hAnsi="Calibri"/>
          <w:b/>
          <w:sz w:val="20"/>
          <w:szCs w:val="20"/>
        </w:rPr>
        <w:t>Príj</w:t>
      </w:r>
      <w:r w:rsidR="00DD51FD" w:rsidRPr="00C6081E">
        <w:rPr>
          <w:rFonts w:ascii="Calibri" w:hAnsi="Calibri"/>
          <w:b/>
          <w:sz w:val="20"/>
          <w:szCs w:val="20"/>
        </w:rPr>
        <w:t>emca</w:t>
      </w:r>
      <w:r w:rsidR="001A0582" w:rsidRPr="00DD51FD">
        <w:rPr>
          <w:rFonts w:ascii="Calibri" w:hAnsi="Calibri"/>
          <w:sz w:val="20"/>
          <w:szCs w:val="20"/>
        </w:rPr>
        <w:t xml:space="preserve"> svoj</w:t>
      </w:r>
      <w:r w:rsidR="0051671A">
        <w:rPr>
          <w:rFonts w:ascii="Calibri" w:hAnsi="Calibri"/>
          <w:sz w:val="20"/>
          <w:szCs w:val="20"/>
        </w:rPr>
        <w:t>í</w:t>
      </w:r>
      <w:r w:rsidR="001A0582" w:rsidRPr="00DD51FD">
        <w:rPr>
          <w:rFonts w:ascii="Calibri" w:hAnsi="Calibri"/>
          <w:sz w:val="20"/>
          <w:szCs w:val="20"/>
        </w:rPr>
        <w:t xml:space="preserve">m podpisom na tejto </w:t>
      </w:r>
      <w:r w:rsidR="001A0582" w:rsidRPr="00C6081E">
        <w:rPr>
          <w:rFonts w:ascii="Calibri" w:hAnsi="Calibri"/>
          <w:b/>
          <w:sz w:val="20"/>
          <w:szCs w:val="20"/>
        </w:rPr>
        <w:t>Zmluve</w:t>
      </w:r>
      <w:r w:rsidR="001A0582" w:rsidRPr="00DD51FD">
        <w:rPr>
          <w:rFonts w:ascii="Calibri" w:hAnsi="Calibri"/>
          <w:sz w:val="20"/>
          <w:szCs w:val="20"/>
        </w:rPr>
        <w:t xml:space="preserve"> zároveň udeľuje v súlade s § 5 písm. a) zákona č. 18/2018 Z. z. o ochrane osobných údajov a zmene a doplnení niektorých predpisov v znení ne</w:t>
      </w:r>
      <w:r w:rsidR="00C6081E">
        <w:rPr>
          <w:rFonts w:ascii="Calibri" w:hAnsi="Calibri"/>
          <w:sz w:val="20"/>
          <w:szCs w:val="20"/>
        </w:rPr>
        <w:t>skorších predpisov (ďalej len „</w:t>
      </w:r>
      <w:r w:rsidR="00E23D20">
        <w:rPr>
          <w:rFonts w:ascii="Calibri" w:hAnsi="Calibri"/>
          <w:b/>
          <w:sz w:val="20"/>
          <w:szCs w:val="20"/>
        </w:rPr>
        <w:t>Z</w:t>
      </w:r>
      <w:r w:rsidR="00E23D20" w:rsidRPr="004068BB">
        <w:rPr>
          <w:rFonts w:ascii="Calibri" w:hAnsi="Calibri"/>
          <w:b/>
          <w:sz w:val="20"/>
          <w:szCs w:val="20"/>
        </w:rPr>
        <w:t xml:space="preserve">ákon </w:t>
      </w:r>
      <w:r w:rsidR="001A0582" w:rsidRPr="004068BB">
        <w:rPr>
          <w:rFonts w:ascii="Calibri" w:hAnsi="Calibri"/>
          <w:b/>
          <w:sz w:val="20"/>
          <w:szCs w:val="20"/>
        </w:rPr>
        <w:t>o ochrane osobných údajov</w:t>
      </w:r>
      <w:r w:rsidR="001A0582" w:rsidRPr="00DD51FD">
        <w:rPr>
          <w:rFonts w:ascii="Calibri" w:hAnsi="Calibri"/>
          <w:sz w:val="20"/>
          <w:szCs w:val="20"/>
        </w:rPr>
        <w:t xml:space="preserve">“) </w:t>
      </w:r>
      <w:r w:rsidR="00DD51FD" w:rsidRPr="00620990">
        <w:rPr>
          <w:rFonts w:ascii="Calibri" w:hAnsi="Calibri"/>
          <w:b/>
          <w:sz w:val="20"/>
          <w:szCs w:val="20"/>
          <w:highlight w:val="yellow"/>
        </w:rPr>
        <w:t>Národnému kontaktnému bodu/</w:t>
      </w:r>
      <w:r w:rsidR="001A0582" w:rsidRPr="00620990">
        <w:rPr>
          <w:rFonts w:ascii="Calibri" w:hAnsi="Calibri"/>
          <w:b/>
          <w:sz w:val="20"/>
          <w:szCs w:val="20"/>
          <w:highlight w:val="yellow"/>
        </w:rPr>
        <w:t>Správcovi programu</w:t>
      </w:r>
      <w:r w:rsidR="001A0582" w:rsidRPr="00DD51FD">
        <w:rPr>
          <w:rFonts w:ascii="Calibri" w:hAnsi="Calibri"/>
          <w:sz w:val="20"/>
          <w:szCs w:val="20"/>
        </w:rPr>
        <w:t xml:space="preserve"> súhlas na spracovanie osobných údajov podľa § 5 písm. e) </w:t>
      </w:r>
      <w:r w:rsidR="00E23D20">
        <w:rPr>
          <w:rFonts w:ascii="Calibri" w:hAnsi="Calibri"/>
          <w:sz w:val="20"/>
          <w:szCs w:val="20"/>
        </w:rPr>
        <w:t>Z</w:t>
      </w:r>
      <w:r w:rsidR="00E23D20" w:rsidRPr="00DD51FD">
        <w:rPr>
          <w:rFonts w:ascii="Calibri" w:hAnsi="Calibri"/>
          <w:sz w:val="20"/>
          <w:szCs w:val="20"/>
        </w:rPr>
        <w:t xml:space="preserve">ákona </w:t>
      </w:r>
      <w:r w:rsidR="001A0582" w:rsidRPr="00DD51FD">
        <w:rPr>
          <w:rFonts w:ascii="Calibri" w:hAnsi="Calibri"/>
          <w:sz w:val="20"/>
          <w:szCs w:val="20"/>
        </w:rPr>
        <w:t xml:space="preserve">o ochrane osobných údajov uvedených v tejto </w:t>
      </w:r>
      <w:r w:rsidR="001A0582" w:rsidRPr="00C6081E">
        <w:rPr>
          <w:rFonts w:ascii="Calibri" w:hAnsi="Calibri"/>
          <w:b/>
          <w:sz w:val="20"/>
          <w:szCs w:val="20"/>
        </w:rPr>
        <w:t>Zmluve</w:t>
      </w:r>
      <w:r w:rsidR="001A0582" w:rsidRPr="00DD51FD">
        <w:rPr>
          <w:rFonts w:ascii="Calibri" w:hAnsi="Calibri"/>
          <w:sz w:val="20"/>
          <w:szCs w:val="20"/>
        </w:rPr>
        <w:t xml:space="preserve"> alebo poskytnutých na základe tejto </w:t>
      </w:r>
      <w:r w:rsidR="001A0582" w:rsidRPr="00C6081E">
        <w:rPr>
          <w:rFonts w:ascii="Calibri" w:hAnsi="Calibri"/>
          <w:b/>
          <w:sz w:val="20"/>
          <w:szCs w:val="20"/>
        </w:rPr>
        <w:t>Zmluvy</w:t>
      </w:r>
      <w:r w:rsidR="00892A5F">
        <w:rPr>
          <w:rFonts w:ascii="Calibri" w:hAnsi="Calibri"/>
          <w:sz w:val="20"/>
          <w:szCs w:val="20"/>
        </w:rPr>
        <w:t xml:space="preserve"> najmä</w:t>
      </w:r>
      <w:r w:rsidR="001A0582" w:rsidRPr="00DD51FD">
        <w:rPr>
          <w:rFonts w:ascii="Calibri" w:hAnsi="Calibri"/>
          <w:sz w:val="20"/>
          <w:szCs w:val="20"/>
        </w:rPr>
        <w:t xml:space="preserve"> v rozsahu titul, meno, priezvisko, adresa doručovania, email, telefónne čísl</w:t>
      </w:r>
      <w:r w:rsidR="00BC4237">
        <w:rPr>
          <w:rFonts w:ascii="Calibri" w:hAnsi="Calibri"/>
          <w:sz w:val="20"/>
          <w:szCs w:val="20"/>
        </w:rPr>
        <w:t xml:space="preserve">o. </w:t>
      </w:r>
      <w:r w:rsidR="00BC4237" w:rsidRPr="00C6081E">
        <w:rPr>
          <w:rFonts w:ascii="Calibri" w:hAnsi="Calibri"/>
          <w:b/>
          <w:sz w:val="20"/>
          <w:szCs w:val="20"/>
        </w:rPr>
        <w:t>Príj</w:t>
      </w:r>
      <w:r w:rsidR="00E5178B" w:rsidRPr="00C6081E">
        <w:rPr>
          <w:rFonts w:ascii="Calibri" w:hAnsi="Calibri"/>
          <w:b/>
          <w:sz w:val="20"/>
          <w:szCs w:val="20"/>
        </w:rPr>
        <w:t>emca</w:t>
      </w:r>
      <w:r w:rsidR="001A0582" w:rsidRPr="00DD51FD">
        <w:rPr>
          <w:rFonts w:ascii="Calibri" w:hAnsi="Calibri"/>
          <w:sz w:val="20"/>
          <w:szCs w:val="20"/>
        </w:rPr>
        <w:t xml:space="preserve"> sa zaväzuje zabezpečiť súhlas so spracúvaním osobných údajov, v súlade s § 5 písm. a) </w:t>
      </w:r>
      <w:r w:rsidR="00E23D20">
        <w:rPr>
          <w:rFonts w:ascii="Calibri" w:hAnsi="Calibri"/>
          <w:sz w:val="20"/>
          <w:szCs w:val="20"/>
        </w:rPr>
        <w:t>Z</w:t>
      </w:r>
      <w:r w:rsidR="00E23D20" w:rsidRPr="00DD51FD">
        <w:rPr>
          <w:rFonts w:ascii="Calibri" w:hAnsi="Calibri"/>
          <w:sz w:val="20"/>
          <w:szCs w:val="20"/>
        </w:rPr>
        <w:t xml:space="preserve">ákona </w:t>
      </w:r>
      <w:r w:rsidR="001A0582" w:rsidRPr="00DD51FD">
        <w:rPr>
          <w:rFonts w:ascii="Calibri" w:hAnsi="Calibri"/>
          <w:sz w:val="20"/>
          <w:szCs w:val="20"/>
        </w:rPr>
        <w:t>o ochrane osobnýc</w:t>
      </w:r>
      <w:r>
        <w:rPr>
          <w:rFonts w:ascii="Calibri" w:hAnsi="Calibri"/>
          <w:sz w:val="20"/>
          <w:szCs w:val="20"/>
        </w:rPr>
        <w:t>h údajov, každej dotknutej osob</w:t>
      </w:r>
      <w:r w:rsidR="00247036">
        <w:rPr>
          <w:rFonts w:ascii="Calibri" w:hAnsi="Calibri"/>
          <w:sz w:val="20"/>
          <w:szCs w:val="20"/>
        </w:rPr>
        <w:t>y</w:t>
      </w:r>
      <w:r w:rsidR="001A0582" w:rsidRPr="00DD51FD">
        <w:rPr>
          <w:rFonts w:ascii="Calibri" w:hAnsi="Calibri"/>
          <w:sz w:val="20"/>
          <w:szCs w:val="20"/>
        </w:rPr>
        <w:t xml:space="preserve">, ktorej osobné údaje odovzdá </w:t>
      </w:r>
      <w:r w:rsidRPr="00620990">
        <w:rPr>
          <w:rFonts w:ascii="Calibri" w:hAnsi="Calibri"/>
          <w:b/>
          <w:sz w:val="20"/>
          <w:szCs w:val="20"/>
          <w:highlight w:val="yellow"/>
        </w:rPr>
        <w:t>Národnému kontaktnému bodu/</w:t>
      </w:r>
      <w:r w:rsidR="001A0582" w:rsidRPr="00620990">
        <w:rPr>
          <w:rFonts w:ascii="Calibri" w:hAnsi="Calibri"/>
          <w:b/>
          <w:sz w:val="20"/>
          <w:szCs w:val="20"/>
          <w:highlight w:val="yellow"/>
        </w:rPr>
        <w:t>Správcovi programu</w:t>
      </w:r>
      <w:r w:rsidR="001A0582" w:rsidRPr="00DD51FD">
        <w:rPr>
          <w:rFonts w:ascii="Calibri" w:hAnsi="Calibri"/>
          <w:sz w:val="20"/>
          <w:szCs w:val="20"/>
        </w:rPr>
        <w:t xml:space="preserve"> v rámci plnenia povinností</w:t>
      </w:r>
      <w:r w:rsidR="001A0582" w:rsidRPr="001A0582">
        <w:rPr>
          <w:rFonts w:ascii="Calibri" w:hAnsi="Calibri"/>
          <w:sz w:val="20"/>
          <w:szCs w:val="20"/>
        </w:rPr>
        <w:t xml:space="preserve"> vyplývajúcich z tejto </w:t>
      </w:r>
      <w:r w:rsidR="001A0582" w:rsidRPr="00C6081E">
        <w:rPr>
          <w:rFonts w:ascii="Calibri" w:hAnsi="Calibri"/>
          <w:b/>
          <w:sz w:val="20"/>
          <w:szCs w:val="20"/>
        </w:rPr>
        <w:t>Zmluvy</w:t>
      </w:r>
      <w:r w:rsidR="001A0582" w:rsidRPr="001A0582">
        <w:rPr>
          <w:rFonts w:ascii="Calibri" w:hAnsi="Calibri"/>
          <w:sz w:val="20"/>
          <w:szCs w:val="20"/>
        </w:rPr>
        <w:t xml:space="preserve">, z </w:t>
      </w:r>
      <w:r w:rsidR="001A0582" w:rsidRPr="00C6081E">
        <w:rPr>
          <w:rFonts w:ascii="Calibri" w:hAnsi="Calibri"/>
          <w:b/>
          <w:sz w:val="20"/>
          <w:szCs w:val="20"/>
        </w:rPr>
        <w:t>Právneho rámca</w:t>
      </w:r>
      <w:r w:rsidR="001A0582" w:rsidRPr="001A0582">
        <w:rPr>
          <w:rFonts w:ascii="Calibri" w:hAnsi="Calibri"/>
          <w:sz w:val="20"/>
          <w:szCs w:val="20"/>
        </w:rPr>
        <w:t>, z</w:t>
      </w:r>
      <w:r w:rsidR="00F11A56">
        <w:rPr>
          <w:rFonts w:ascii="Calibri" w:hAnsi="Calibri"/>
          <w:sz w:val="20"/>
          <w:szCs w:val="20"/>
        </w:rPr>
        <w:t> </w:t>
      </w:r>
      <w:r w:rsidR="001A0582" w:rsidRPr="00C6081E">
        <w:rPr>
          <w:rFonts w:ascii="Calibri" w:hAnsi="Calibri"/>
          <w:b/>
          <w:sz w:val="20"/>
          <w:szCs w:val="20"/>
        </w:rPr>
        <w:t>Pravidiel implementácie</w:t>
      </w:r>
      <w:r w:rsidR="001A0582" w:rsidRPr="001A0582">
        <w:rPr>
          <w:rFonts w:ascii="Calibri" w:hAnsi="Calibri"/>
          <w:sz w:val="20"/>
          <w:szCs w:val="20"/>
        </w:rPr>
        <w:t xml:space="preserve"> alebo z </w:t>
      </w:r>
      <w:r w:rsidR="001A0582" w:rsidRPr="00C6081E">
        <w:rPr>
          <w:rFonts w:ascii="Calibri" w:hAnsi="Calibri"/>
          <w:b/>
          <w:sz w:val="20"/>
          <w:szCs w:val="20"/>
        </w:rPr>
        <w:t>legislatívy SR a EÚ</w:t>
      </w:r>
      <w:r w:rsidR="001A0582" w:rsidRPr="001A0582">
        <w:rPr>
          <w:rFonts w:ascii="Calibri" w:hAnsi="Calibri"/>
          <w:sz w:val="20"/>
          <w:szCs w:val="20"/>
        </w:rPr>
        <w:t xml:space="preserve">. </w:t>
      </w:r>
    </w:p>
    <w:p w14:paraId="30D5E4BE" w14:textId="20B7A5FE" w:rsidR="001A0582" w:rsidRPr="00E94153" w:rsidRDefault="001A0582" w:rsidP="00C6081E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1A0582">
        <w:rPr>
          <w:rFonts w:ascii="Calibri" w:hAnsi="Calibri"/>
          <w:sz w:val="20"/>
          <w:szCs w:val="20"/>
        </w:rPr>
        <w:t>Oso</w:t>
      </w:r>
      <w:r w:rsidR="00974751">
        <w:rPr>
          <w:rFonts w:ascii="Calibri" w:hAnsi="Calibri"/>
          <w:sz w:val="20"/>
          <w:szCs w:val="20"/>
        </w:rPr>
        <w:t>bné údaje podľa bodu 1</w:t>
      </w:r>
      <w:r w:rsidR="00C6081E">
        <w:rPr>
          <w:rFonts w:ascii="Calibri" w:hAnsi="Calibri"/>
          <w:sz w:val="20"/>
          <w:szCs w:val="20"/>
        </w:rPr>
        <w:t>5</w:t>
      </w:r>
      <w:r w:rsidR="00974751">
        <w:rPr>
          <w:rFonts w:ascii="Calibri" w:hAnsi="Calibri"/>
          <w:sz w:val="20"/>
          <w:szCs w:val="20"/>
        </w:rPr>
        <w:t>.4</w:t>
      </w:r>
      <w:r w:rsidRPr="001A0582">
        <w:rPr>
          <w:rFonts w:ascii="Calibri" w:hAnsi="Calibri"/>
          <w:sz w:val="20"/>
          <w:szCs w:val="20"/>
        </w:rPr>
        <w:t xml:space="preserve"> </w:t>
      </w:r>
      <w:r w:rsidR="00892A5F">
        <w:rPr>
          <w:rFonts w:ascii="Calibri" w:hAnsi="Calibri"/>
          <w:sz w:val="20"/>
          <w:szCs w:val="20"/>
        </w:rPr>
        <w:t>tohto čl</w:t>
      </w:r>
      <w:r w:rsidR="00E23D20">
        <w:rPr>
          <w:rFonts w:ascii="Calibri" w:hAnsi="Calibri"/>
          <w:sz w:val="20"/>
          <w:szCs w:val="20"/>
        </w:rPr>
        <w:t xml:space="preserve">ánku </w:t>
      </w:r>
      <w:r w:rsidRPr="001A0582">
        <w:rPr>
          <w:rFonts w:ascii="Calibri" w:hAnsi="Calibri"/>
          <w:sz w:val="20"/>
          <w:szCs w:val="20"/>
        </w:rPr>
        <w:t xml:space="preserve">budú spracúvané za účelom jednoznačnej identifikácie osôb podieľajúcich sa na realizácií </w:t>
      </w:r>
      <w:r w:rsidR="00892A5F" w:rsidRPr="00892A5F">
        <w:rPr>
          <w:rFonts w:ascii="Calibri" w:hAnsi="Calibri"/>
          <w:b/>
          <w:sz w:val="20"/>
          <w:szCs w:val="20"/>
        </w:rPr>
        <w:t>Iniciatívy</w:t>
      </w:r>
      <w:r w:rsidR="00892A5F">
        <w:rPr>
          <w:rFonts w:ascii="Calibri" w:hAnsi="Calibri"/>
          <w:sz w:val="20"/>
          <w:szCs w:val="20"/>
        </w:rPr>
        <w:t>, najmä počas k</w:t>
      </w:r>
      <w:r w:rsidRPr="001A0582">
        <w:rPr>
          <w:rFonts w:ascii="Calibri" w:hAnsi="Calibri"/>
          <w:sz w:val="20"/>
          <w:szCs w:val="20"/>
        </w:rPr>
        <w:t xml:space="preserve">ontroly </w:t>
      </w:r>
      <w:r w:rsidR="00892A5F" w:rsidRPr="00C6081E">
        <w:rPr>
          <w:rFonts w:ascii="Calibri" w:hAnsi="Calibri"/>
          <w:b/>
          <w:sz w:val="20"/>
          <w:szCs w:val="20"/>
        </w:rPr>
        <w:t>Iniciatívy</w:t>
      </w:r>
      <w:r w:rsidRPr="001A0582">
        <w:rPr>
          <w:rFonts w:ascii="Calibri" w:hAnsi="Calibri"/>
          <w:sz w:val="20"/>
          <w:szCs w:val="20"/>
        </w:rPr>
        <w:t xml:space="preserve">, administrácie </w:t>
      </w:r>
      <w:r w:rsidR="00892A5F" w:rsidRPr="00EB7394">
        <w:rPr>
          <w:rFonts w:ascii="Calibri" w:hAnsi="Calibri"/>
          <w:b/>
          <w:sz w:val="20"/>
          <w:szCs w:val="20"/>
        </w:rPr>
        <w:t>Iniciatívy</w:t>
      </w:r>
      <w:r w:rsidRPr="00892A5F">
        <w:rPr>
          <w:rFonts w:ascii="Calibri" w:hAnsi="Calibri"/>
          <w:sz w:val="20"/>
          <w:szCs w:val="20"/>
        </w:rPr>
        <w:t>,</w:t>
      </w:r>
      <w:r w:rsidRPr="00C6081E">
        <w:rPr>
          <w:rFonts w:ascii="Calibri" w:hAnsi="Calibri"/>
          <w:b/>
          <w:sz w:val="20"/>
          <w:szCs w:val="20"/>
        </w:rPr>
        <w:t xml:space="preserve"> </w:t>
      </w:r>
      <w:r w:rsidRPr="001A0582">
        <w:rPr>
          <w:rFonts w:ascii="Calibri" w:hAnsi="Calibri"/>
          <w:sz w:val="20"/>
          <w:szCs w:val="20"/>
        </w:rPr>
        <w:t xml:space="preserve">štatistického vyhodnocovania údajov a ich vedenia v databáze, resp. informačnom systéme </w:t>
      </w:r>
      <w:r w:rsidR="00892A5F" w:rsidRPr="00620990">
        <w:rPr>
          <w:rFonts w:ascii="Calibri" w:hAnsi="Calibri"/>
          <w:b/>
          <w:sz w:val="20"/>
          <w:szCs w:val="20"/>
          <w:highlight w:val="yellow"/>
        </w:rPr>
        <w:t xml:space="preserve">Národného kontaktného bodu/ </w:t>
      </w:r>
      <w:r w:rsidRPr="00620990">
        <w:rPr>
          <w:rFonts w:ascii="Calibri" w:hAnsi="Calibri"/>
          <w:b/>
          <w:sz w:val="20"/>
          <w:szCs w:val="20"/>
          <w:highlight w:val="yellow"/>
        </w:rPr>
        <w:t>Správcu programu</w:t>
      </w:r>
      <w:r w:rsidR="00E5178B" w:rsidRPr="004068BB">
        <w:rPr>
          <w:rFonts w:ascii="Calibri" w:hAnsi="Calibri"/>
          <w:sz w:val="20"/>
          <w:szCs w:val="20"/>
        </w:rPr>
        <w:t>,</w:t>
      </w:r>
      <w:r w:rsidR="00E5178B">
        <w:rPr>
          <w:rFonts w:ascii="Calibri" w:hAnsi="Calibri"/>
          <w:b/>
          <w:sz w:val="20"/>
          <w:szCs w:val="20"/>
        </w:rPr>
        <w:t xml:space="preserve"> </w:t>
      </w:r>
      <w:r w:rsidR="00E5178B" w:rsidRPr="00E94153">
        <w:rPr>
          <w:rFonts w:ascii="Calibri" w:hAnsi="Calibri"/>
          <w:b/>
          <w:sz w:val="20"/>
          <w:szCs w:val="20"/>
        </w:rPr>
        <w:t>VFM</w:t>
      </w:r>
      <w:r w:rsidR="00C6081E" w:rsidRPr="00E94153">
        <w:rPr>
          <w:rFonts w:ascii="Calibri" w:hAnsi="Calibri"/>
          <w:b/>
          <w:sz w:val="20"/>
          <w:szCs w:val="20"/>
        </w:rPr>
        <w:t>/MZV NK</w:t>
      </w:r>
      <w:r w:rsidR="00E5178B" w:rsidRPr="00E94153">
        <w:rPr>
          <w:rFonts w:ascii="Calibri" w:hAnsi="Calibri"/>
          <w:b/>
          <w:sz w:val="20"/>
          <w:szCs w:val="20"/>
        </w:rPr>
        <w:t xml:space="preserve"> </w:t>
      </w:r>
      <w:r w:rsidR="00E5178B" w:rsidRPr="004068BB">
        <w:rPr>
          <w:rFonts w:ascii="Calibri" w:hAnsi="Calibri"/>
          <w:sz w:val="20"/>
          <w:szCs w:val="20"/>
        </w:rPr>
        <w:t>alebo iných relevantných subjektov v rámci</w:t>
      </w:r>
      <w:r w:rsidR="00E5178B" w:rsidRPr="00E94153">
        <w:rPr>
          <w:rFonts w:ascii="Calibri" w:hAnsi="Calibri"/>
          <w:b/>
          <w:sz w:val="20"/>
          <w:szCs w:val="20"/>
        </w:rPr>
        <w:t xml:space="preserve"> </w:t>
      </w:r>
      <w:r w:rsidR="00E94153" w:rsidRPr="00E94153">
        <w:rPr>
          <w:rFonts w:ascii="Calibri" w:hAnsi="Calibri"/>
          <w:b/>
          <w:sz w:val="20"/>
          <w:szCs w:val="20"/>
        </w:rPr>
        <w:t xml:space="preserve">FM EHP </w:t>
      </w:r>
      <w:r w:rsidR="00E94153" w:rsidRPr="004068BB">
        <w:rPr>
          <w:rFonts w:ascii="Calibri" w:hAnsi="Calibri"/>
          <w:sz w:val="20"/>
          <w:szCs w:val="20"/>
        </w:rPr>
        <w:t>a</w:t>
      </w:r>
      <w:r w:rsidR="00E94153" w:rsidRPr="00E94153">
        <w:rPr>
          <w:rFonts w:ascii="Calibri" w:hAnsi="Calibri"/>
          <w:b/>
          <w:sz w:val="20"/>
          <w:szCs w:val="20"/>
        </w:rPr>
        <w:t xml:space="preserve"> NFM</w:t>
      </w:r>
      <w:r w:rsidRPr="00E94153">
        <w:rPr>
          <w:rFonts w:ascii="Calibri" w:hAnsi="Calibri"/>
          <w:sz w:val="20"/>
          <w:szCs w:val="20"/>
        </w:rPr>
        <w:t xml:space="preserve"> a písomnej komunikácie </w:t>
      </w:r>
      <w:r w:rsidRPr="004068BB">
        <w:rPr>
          <w:rFonts w:ascii="Calibri" w:hAnsi="Calibri"/>
          <w:b/>
          <w:sz w:val="20"/>
          <w:szCs w:val="20"/>
        </w:rPr>
        <w:t>zmluvných strán</w:t>
      </w:r>
      <w:r w:rsidRPr="00E94153">
        <w:rPr>
          <w:rFonts w:ascii="Calibri" w:hAnsi="Calibri"/>
          <w:sz w:val="20"/>
          <w:szCs w:val="20"/>
        </w:rPr>
        <w:t>.</w:t>
      </w:r>
    </w:p>
    <w:p w14:paraId="18B51C73" w14:textId="69D80A04" w:rsidR="001A0582" w:rsidRPr="001A0582" w:rsidRDefault="00E5178B" w:rsidP="00C6081E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6D537F">
        <w:rPr>
          <w:rFonts w:ascii="Calibri" w:hAnsi="Calibri"/>
          <w:b/>
          <w:sz w:val="20"/>
          <w:szCs w:val="20"/>
          <w:highlight w:val="yellow"/>
        </w:rPr>
        <w:t>Národný kontaktný bod /</w:t>
      </w:r>
      <w:r w:rsidR="001A0582" w:rsidRPr="006D537F">
        <w:rPr>
          <w:rFonts w:ascii="Calibri" w:hAnsi="Calibri"/>
          <w:b/>
          <w:sz w:val="20"/>
          <w:szCs w:val="20"/>
          <w:highlight w:val="yellow"/>
        </w:rPr>
        <w:t xml:space="preserve">Správca </w:t>
      </w:r>
      <w:r w:rsidR="00C6081E" w:rsidRPr="006D537F">
        <w:rPr>
          <w:rFonts w:ascii="Calibri" w:hAnsi="Calibri"/>
          <w:b/>
          <w:sz w:val="20"/>
          <w:szCs w:val="20"/>
          <w:highlight w:val="yellow"/>
        </w:rPr>
        <w:t>p</w:t>
      </w:r>
      <w:r w:rsidR="001A0582" w:rsidRPr="006D537F">
        <w:rPr>
          <w:rFonts w:ascii="Calibri" w:hAnsi="Calibri"/>
          <w:b/>
          <w:sz w:val="20"/>
          <w:szCs w:val="20"/>
          <w:highlight w:val="yellow"/>
        </w:rPr>
        <w:t>rogramu</w:t>
      </w:r>
      <w:r w:rsidR="001A0582" w:rsidRPr="00E94153">
        <w:rPr>
          <w:rFonts w:ascii="Calibri" w:hAnsi="Calibri"/>
          <w:sz w:val="20"/>
          <w:szCs w:val="20"/>
        </w:rPr>
        <w:t xml:space="preserve"> týmto v súlade s</w:t>
      </w:r>
      <w:r w:rsidR="00E23D20">
        <w:rPr>
          <w:rFonts w:ascii="Calibri" w:hAnsi="Calibri"/>
          <w:sz w:val="20"/>
          <w:szCs w:val="20"/>
        </w:rPr>
        <w:t> </w:t>
      </w:r>
      <w:r w:rsidR="001A0582" w:rsidRPr="00E94153">
        <w:rPr>
          <w:rFonts w:ascii="Calibri" w:hAnsi="Calibri"/>
          <w:sz w:val="20"/>
          <w:szCs w:val="20"/>
        </w:rPr>
        <w:t>čl</w:t>
      </w:r>
      <w:r w:rsidR="00E23D20">
        <w:rPr>
          <w:rFonts w:ascii="Calibri" w:hAnsi="Calibri"/>
          <w:sz w:val="20"/>
          <w:szCs w:val="20"/>
        </w:rPr>
        <w:t>.</w:t>
      </w:r>
      <w:r w:rsidR="001A0582" w:rsidRPr="00E94153">
        <w:rPr>
          <w:rFonts w:ascii="Calibri" w:hAnsi="Calibri"/>
          <w:sz w:val="20"/>
          <w:szCs w:val="20"/>
        </w:rPr>
        <w:t xml:space="preserve"> 13 Nariadenia EP a Rady (EÚ)</w:t>
      </w:r>
      <w:r w:rsidR="001A0582" w:rsidRPr="001A0582">
        <w:rPr>
          <w:rFonts w:ascii="Calibri" w:hAnsi="Calibri"/>
          <w:sz w:val="20"/>
          <w:szCs w:val="20"/>
        </w:rPr>
        <w:t xml:space="preserve"> č. 2016/679 o ochrane fyzických osôb pri spracúvaní osobných údajov a o voľnom pohybe takýchto údajov (ďalej len ako „</w:t>
      </w:r>
      <w:r w:rsidR="001A0582" w:rsidRPr="004068BB">
        <w:rPr>
          <w:rFonts w:ascii="Calibri" w:hAnsi="Calibri"/>
          <w:b/>
          <w:sz w:val="20"/>
          <w:szCs w:val="20"/>
        </w:rPr>
        <w:t>Nariadenie GDPR</w:t>
      </w:r>
      <w:r w:rsidR="001A0582" w:rsidRPr="001A0582">
        <w:rPr>
          <w:rFonts w:ascii="Calibri" w:hAnsi="Calibri"/>
          <w:sz w:val="20"/>
          <w:szCs w:val="20"/>
        </w:rPr>
        <w:t xml:space="preserve">“) oboznamuje </w:t>
      </w:r>
      <w:r w:rsidR="00C6081E" w:rsidRPr="00C6081E">
        <w:rPr>
          <w:rFonts w:ascii="Calibri" w:hAnsi="Calibri"/>
          <w:b/>
          <w:sz w:val="20"/>
          <w:szCs w:val="20"/>
        </w:rPr>
        <w:t>Príjemcu</w:t>
      </w:r>
      <w:r w:rsidR="001A0582" w:rsidRPr="001A0582">
        <w:rPr>
          <w:rFonts w:ascii="Calibri" w:hAnsi="Calibri"/>
          <w:sz w:val="20"/>
          <w:szCs w:val="20"/>
        </w:rPr>
        <w:t xml:space="preserve">, že počas implementácie </w:t>
      </w:r>
      <w:r w:rsidR="00C6081E" w:rsidRPr="00C6081E">
        <w:rPr>
          <w:rFonts w:ascii="Calibri" w:hAnsi="Calibri"/>
          <w:b/>
          <w:sz w:val="20"/>
          <w:szCs w:val="20"/>
        </w:rPr>
        <w:t>Iniciatívy</w:t>
      </w:r>
      <w:r w:rsidR="001A0582" w:rsidRPr="001A0582">
        <w:rPr>
          <w:rFonts w:ascii="Calibri" w:hAnsi="Calibri"/>
          <w:sz w:val="20"/>
          <w:szCs w:val="20"/>
        </w:rPr>
        <w:t xml:space="preserve"> sprac</w:t>
      </w:r>
      <w:r w:rsidR="00C6081E">
        <w:rPr>
          <w:rFonts w:ascii="Calibri" w:hAnsi="Calibri"/>
          <w:sz w:val="20"/>
          <w:szCs w:val="20"/>
        </w:rPr>
        <w:t>úv</w:t>
      </w:r>
      <w:r w:rsidR="001A0582" w:rsidRPr="001A0582">
        <w:rPr>
          <w:rFonts w:ascii="Calibri" w:hAnsi="Calibri"/>
          <w:sz w:val="20"/>
          <w:szCs w:val="20"/>
        </w:rPr>
        <w:t>a pos</w:t>
      </w:r>
      <w:r w:rsidR="003E7A0F">
        <w:rPr>
          <w:rFonts w:ascii="Calibri" w:hAnsi="Calibri"/>
          <w:sz w:val="20"/>
          <w:szCs w:val="20"/>
        </w:rPr>
        <w:t>kytnuté osobné údaje v súlade s</w:t>
      </w:r>
      <w:r w:rsidR="001A0582" w:rsidRPr="001A0582">
        <w:rPr>
          <w:rFonts w:ascii="Calibri" w:hAnsi="Calibri"/>
          <w:sz w:val="20"/>
          <w:szCs w:val="20"/>
        </w:rPr>
        <w:t xml:space="preserve"> „</w:t>
      </w:r>
      <w:r w:rsidR="003E7A0F">
        <w:rPr>
          <w:rFonts w:ascii="Calibri" w:hAnsi="Calibri"/>
          <w:sz w:val="20"/>
          <w:szCs w:val="20"/>
        </w:rPr>
        <w:t>Vyhlásením o ochrane</w:t>
      </w:r>
      <w:r w:rsidR="001A0582" w:rsidRPr="001A0582">
        <w:rPr>
          <w:rFonts w:ascii="Calibri" w:hAnsi="Calibri"/>
          <w:sz w:val="20"/>
          <w:szCs w:val="20"/>
        </w:rPr>
        <w:t xml:space="preserve"> osobných údajov fyzických osôb,“ ktoré je možné nájsť na webovom</w:t>
      </w:r>
      <w:r w:rsidR="00620990">
        <w:rPr>
          <w:rFonts w:ascii="Calibri" w:hAnsi="Calibri"/>
          <w:sz w:val="20"/>
          <w:szCs w:val="20"/>
        </w:rPr>
        <w:t xml:space="preserve"> sídle</w:t>
      </w:r>
      <w:r w:rsidR="001A0582" w:rsidRPr="001A0582">
        <w:rPr>
          <w:rFonts w:ascii="Calibri" w:hAnsi="Calibri"/>
          <w:sz w:val="20"/>
          <w:szCs w:val="20"/>
        </w:rPr>
        <w:t xml:space="preserve"> </w:t>
      </w:r>
      <w:hyperlink r:id="rId9" w:history="1">
        <w:r w:rsidR="00C6081E" w:rsidRPr="00620990">
          <w:rPr>
            <w:rStyle w:val="Hypertextovprepojenie"/>
            <w:rFonts w:ascii="Calibri" w:hAnsi="Calibri"/>
            <w:sz w:val="20"/>
            <w:szCs w:val="20"/>
            <w:highlight w:val="yellow"/>
          </w:rPr>
          <w:t>www.eeagrants.sk</w:t>
        </w:r>
      </w:hyperlink>
      <w:r w:rsidR="001A0582" w:rsidRPr="001A0582">
        <w:rPr>
          <w:rFonts w:ascii="Calibri" w:hAnsi="Calibri"/>
          <w:sz w:val="20"/>
          <w:szCs w:val="20"/>
        </w:rPr>
        <w:t>, kde sú uvedené i informácie o účele spracúvania, právnom základe, kategóriách osobných údajov, dotknutých osobách, príjemcoch osobných údajov a dobe uchovávania osobných údajov</w:t>
      </w:r>
      <w:r w:rsidR="001A0582">
        <w:rPr>
          <w:rFonts w:ascii="Calibri" w:hAnsi="Calibri"/>
          <w:sz w:val="20"/>
          <w:szCs w:val="20"/>
        </w:rPr>
        <w:t>.</w:t>
      </w:r>
    </w:p>
    <w:p w14:paraId="77112FEE" w14:textId="77777777" w:rsidR="00802484" w:rsidRPr="003A3EF7" w:rsidRDefault="00802484" w:rsidP="00C6081E">
      <w:pPr>
        <w:tabs>
          <w:tab w:val="num" w:pos="540"/>
        </w:tabs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</w:p>
    <w:p w14:paraId="6968BA97" w14:textId="77777777" w:rsidR="00F93E18" w:rsidRPr="003A3EF7" w:rsidRDefault="00F93E18" w:rsidP="00EB20AF">
      <w:pPr>
        <w:numPr>
          <w:ilvl w:val="0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 w:rsidRPr="003A3EF7">
        <w:rPr>
          <w:rFonts w:ascii="Calibri" w:hAnsi="Calibri"/>
          <w:b/>
          <w:caps/>
          <w:sz w:val="20"/>
          <w:szCs w:val="20"/>
        </w:rPr>
        <w:t>Zmena Zmluvy</w:t>
      </w:r>
    </w:p>
    <w:p w14:paraId="71CB19E1" w14:textId="77777777" w:rsidR="004630DE" w:rsidRPr="003A3EF7" w:rsidRDefault="004630DE" w:rsidP="00EB20AF">
      <w:pPr>
        <w:tabs>
          <w:tab w:val="center" w:pos="540"/>
        </w:tabs>
        <w:spacing w:line="276" w:lineRule="auto"/>
        <w:ind w:left="567"/>
        <w:jc w:val="both"/>
        <w:rPr>
          <w:rFonts w:ascii="Calibri" w:hAnsi="Calibri"/>
          <w:b/>
          <w:caps/>
          <w:sz w:val="20"/>
          <w:szCs w:val="20"/>
        </w:rPr>
      </w:pPr>
    </w:p>
    <w:p w14:paraId="17ACC394" w14:textId="77777777" w:rsidR="00F93E18" w:rsidRPr="003A3EF7" w:rsidRDefault="00F93E18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Túto </w:t>
      </w:r>
      <w:r w:rsidRPr="003A3EF7">
        <w:rPr>
          <w:rFonts w:ascii="Calibri" w:hAnsi="Calibri"/>
          <w:b/>
          <w:sz w:val="20"/>
          <w:szCs w:val="20"/>
        </w:rPr>
        <w:t>Zmluvu</w:t>
      </w:r>
      <w:r w:rsidRPr="003A3EF7">
        <w:rPr>
          <w:rFonts w:ascii="Calibri" w:hAnsi="Calibri"/>
          <w:sz w:val="20"/>
          <w:szCs w:val="20"/>
        </w:rPr>
        <w:t xml:space="preserve"> je možné meniť alebo dopĺňať len na základe vzájomnej dohody oboch </w:t>
      </w:r>
      <w:r w:rsidRPr="004068BB">
        <w:rPr>
          <w:rFonts w:ascii="Calibri" w:hAnsi="Calibri"/>
          <w:b/>
          <w:sz w:val="20"/>
          <w:szCs w:val="20"/>
        </w:rPr>
        <w:t>zmluvných strán</w:t>
      </w:r>
      <w:r w:rsidRPr="003A3EF7">
        <w:rPr>
          <w:rFonts w:ascii="Calibri" w:hAnsi="Calibri"/>
          <w:sz w:val="20"/>
          <w:szCs w:val="20"/>
        </w:rPr>
        <w:t>, pričom akékoľvek zmeny alebo doplnky musia byť vykonané vo forme písomného a očíslovaného dodatku k </w:t>
      </w:r>
      <w:r w:rsidRPr="003A3EF7">
        <w:rPr>
          <w:rFonts w:ascii="Calibri" w:hAnsi="Calibri"/>
          <w:b/>
          <w:sz w:val="20"/>
          <w:szCs w:val="20"/>
        </w:rPr>
        <w:t>Zmluve</w:t>
      </w:r>
      <w:r w:rsidRPr="003A3EF7">
        <w:rPr>
          <w:rFonts w:ascii="Calibri" w:hAnsi="Calibri"/>
          <w:sz w:val="20"/>
          <w:szCs w:val="20"/>
        </w:rPr>
        <w:t xml:space="preserve">, pokiaľ v tejto </w:t>
      </w:r>
      <w:r w:rsidRPr="003A3EF7">
        <w:rPr>
          <w:rFonts w:ascii="Calibri" w:hAnsi="Calibri"/>
          <w:b/>
          <w:sz w:val="20"/>
          <w:szCs w:val="20"/>
        </w:rPr>
        <w:t>Zmluve</w:t>
      </w:r>
      <w:r w:rsidRPr="003A3EF7">
        <w:rPr>
          <w:rFonts w:ascii="Calibri" w:hAnsi="Calibri"/>
          <w:sz w:val="20"/>
          <w:szCs w:val="20"/>
        </w:rPr>
        <w:t xml:space="preserve"> nie je stanovené inak. </w:t>
      </w:r>
    </w:p>
    <w:p w14:paraId="59D7BB89" w14:textId="200539DC" w:rsidR="000828D4" w:rsidRPr="003A3EF7" w:rsidRDefault="00F93E18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Akékoľvek návrhy na zmenu obsahu tejto </w:t>
      </w:r>
      <w:r w:rsidRPr="003A3EF7">
        <w:rPr>
          <w:rFonts w:ascii="Calibri" w:hAnsi="Calibri"/>
          <w:b/>
          <w:sz w:val="20"/>
          <w:szCs w:val="20"/>
        </w:rPr>
        <w:t>Zmluvy</w:t>
      </w:r>
      <w:r w:rsidRPr="003A3EF7">
        <w:rPr>
          <w:rFonts w:ascii="Calibri" w:hAnsi="Calibri"/>
          <w:sz w:val="20"/>
          <w:szCs w:val="20"/>
        </w:rPr>
        <w:t xml:space="preserve"> preroku</w:t>
      </w:r>
      <w:r w:rsidR="00144CBC" w:rsidRPr="003A3EF7">
        <w:rPr>
          <w:rFonts w:ascii="Calibri" w:hAnsi="Calibri"/>
          <w:sz w:val="20"/>
          <w:szCs w:val="20"/>
        </w:rPr>
        <w:t xml:space="preserve">jú </w:t>
      </w:r>
      <w:r w:rsidR="00144CBC" w:rsidRPr="004068BB">
        <w:rPr>
          <w:rFonts w:ascii="Calibri" w:hAnsi="Calibri"/>
          <w:b/>
          <w:sz w:val="20"/>
          <w:szCs w:val="20"/>
        </w:rPr>
        <w:t>zmluvné strany</w:t>
      </w:r>
      <w:r w:rsidR="00144CBC" w:rsidRPr="003A3EF7">
        <w:rPr>
          <w:rFonts w:ascii="Calibri" w:hAnsi="Calibri"/>
          <w:sz w:val="20"/>
          <w:szCs w:val="20"/>
        </w:rPr>
        <w:t xml:space="preserve"> najneskôr do</w:t>
      </w:r>
      <w:r w:rsidR="00E23D20">
        <w:rPr>
          <w:rFonts w:ascii="Calibri" w:hAnsi="Calibri"/>
          <w:sz w:val="20"/>
          <w:szCs w:val="20"/>
        </w:rPr>
        <w:t xml:space="preserve"> tridsiatich (</w:t>
      </w:r>
      <w:r w:rsidR="00144CBC" w:rsidRPr="003A3EF7">
        <w:rPr>
          <w:rFonts w:ascii="Calibri" w:hAnsi="Calibri"/>
          <w:sz w:val="20"/>
          <w:szCs w:val="20"/>
        </w:rPr>
        <w:t>3</w:t>
      </w:r>
      <w:r w:rsidR="000828D4" w:rsidRPr="003A3EF7">
        <w:rPr>
          <w:rFonts w:ascii="Calibri" w:hAnsi="Calibri"/>
          <w:sz w:val="20"/>
          <w:szCs w:val="20"/>
        </w:rPr>
        <w:t>0</w:t>
      </w:r>
      <w:r w:rsidR="00E23D20">
        <w:rPr>
          <w:rFonts w:ascii="Calibri" w:hAnsi="Calibri"/>
          <w:sz w:val="20"/>
          <w:szCs w:val="20"/>
        </w:rPr>
        <w:t>)</w:t>
      </w:r>
      <w:r w:rsidRPr="003A3EF7">
        <w:rPr>
          <w:rFonts w:ascii="Calibri" w:hAnsi="Calibri"/>
          <w:sz w:val="20"/>
          <w:szCs w:val="20"/>
        </w:rPr>
        <w:t xml:space="preserve"> pracovných dní od prijatia písomného návrhu na zmenu. </w:t>
      </w:r>
    </w:p>
    <w:p w14:paraId="44426E81" w14:textId="7FE3665C" w:rsidR="00F93E18" w:rsidRPr="003A3EF7" w:rsidRDefault="00F93E18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4068BB">
        <w:rPr>
          <w:rFonts w:ascii="Calibri" w:hAnsi="Calibri"/>
          <w:b/>
          <w:sz w:val="20"/>
          <w:szCs w:val="20"/>
        </w:rPr>
        <w:t>Zmluvné strany</w:t>
      </w:r>
      <w:r w:rsidRPr="003A3EF7">
        <w:rPr>
          <w:rFonts w:ascii="Calibri" w:hAnsi="Calibri"/>
          <w:sz w:val="20"/>
          <w:szCs w:val="20"/>
        </w:rPr>
        <w:t xml:space="preserve"> sú povinné riadiť sa vždy aktuálnym znením dokumentov, ktoré tvoria </w:t>
      </w:r>
      <w:r w:rsidR="005749C1" w:rsidRPr="003A3EF7">
        <w:rPr>
          <w:rFonts w:ascii="Calibri" w:hAnsi="Calibri"/>
          <w:b/>
          <w:sz w:val="20"/>
          <w:szCs w:val="20"/>
        </w:rPr>
        <w:t xml:space="preserve">Právny rámec </w:t>
      </w:r>
      <w:r w:rsidR="005749C1" w:rsidRPr="003A3EF7">
        <w:rPr>
          <w:rFonts w:ascii="Calibri" w:hAnsi="Calibri"/>
          <w:sz w:val="20"/>
          <w:szCs w:val="20"/>
        </w:rPr>
        <w:t xml:space="preserve">a </w:t>
      </w:r>
      <w:r w:rsidRPr="003A3EF7">
        <w:rPr>
          <w:rFonts w:ascii="Calibri" w:hAnsi="Calibri"/>
          <w:b/>
          <w:sz w:val="20"/>
          <w:szCs w:val="20"/>
        </w:rPr>
        <w:t>Pravidlá implementácie</w:t>
      </w:r>
      <w:r w:rsidR="005749C1" w:rsidRPr="003A3EF7">
        <w:rPr>
          <w:rFonts w:ascii="Calibri" w:hAnsi="Calibri"/>
          <w:sz w:val="20"/>
          <w:szCs w:val="20"/>
        </w:rPr>
        <w:t>.</w:t>
      </w:r>
    </w:p>
    <w:p w14:paraId="43962EBE" w14:textId="49332104" w:rsidR="00F93E18" w:rsidRPr="003A3EF7" w:rsidRDefault="00F93E18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4068BB">
        <w:rPr>
          <w:rFonts w:ascii="Calibri" w:hAnsi="Calibri"/>
          <w:b/>
          <w:sz w:val="20"/>
          <w:szCs w:val="20"/>
        </w:rPr>
        <w:t>Zmluvné strany</w:t>
      </w:r>
      <w:r w:rsidRPr="003A3EF7">
        <w:rPr>
          <w:rFonts w:ascii="Calibri" w:hAnsi="Calibri"/>
          <w:sz w:val="20"/>
          <w:szCs w:val="20"/>
        </w:rPr>
        <w:t xml:space="preserve"> sa dohodli, že v prípade, ak dôjde k zmene v dokumentoch, resp. k vydaniu nových dokumentov v</w:t>
      </w:r>
      <w:r w:rsidR="005749C1" w:rsidRPr="003A3EF7">
        <w:rPr>
          <w:rFonts w:ascii="Calibri" w:hAnsi="Calibri"/>
          <w:sz w:val="20"/>
          <w:szCs w:val="20"/>
        </w:rPr>
        <w:t> </w:t>
      </w:r>
      <w:r w:rsidRPr="003A3EF7">
        <w:rPr>
          <w:rFonts w:ascii="Calibri" w:hAnsi="Calibri"/>
          <w:sz w:val="20"/>
          <w:szCs w:val="20"/>
        </w:rPr>
        <w:t>rámci</w:t>
      </w:r>
      <w:r w:rsidR="005749C1" w:rsidRPr="003A3EF7">
        <w:rPr>
          <w:rFonts w:ascii="Calibri" w:hAnsi="Calibri"/>
          <w:sz w:val="20"/>
          <w:szCs w:val="20"/>
        </w:rPr>
        <w:t xml:space="preserve"> </w:t>
      </w:r>
      <w:r w:rsidR="005749C1" w:rsidRPr="003A3EF7">
        <w:rPr>
          <w:rFonts w:ascii="Calibri" w:hAnsi="Calibri"/>
          <w:b/>
          <w:sz w:val="20"/>
          <w:szCs w:val="20"/>
        </w:rPr>
        <w:t xml:space="preserve">Právneho rámca </w:t>
      </w:r>
      <w:r w:rsidR="005749C1" w:rsidRPr="003A3EF7">
        <w:rPr>
          <w:rFonts w:ascii="Calibri" w:hAnsi="Calibri"/>
          <w:sz w:val="20"/>
          <w:szCs w:val="20"/>
        </w:rPr>
        <w:t>a/alebo</w:t>
      </w:r>
      <w:r w:rsidRPr="003A3EF7">
        <w:rPr>
          <w:rFonts w:ascii="Calibri" w:hAnsi="Calibri"/>
          <w:sz w:val="20"/>
          <w:szCs w:val="20"/>
        </w:rPr>
        <w:t xml:space="preserve"> </w:t>
      </w:r>
      <w:r w:rsidRPr="003A3EF7">
        <w:rPr>
          <w:rFonts w:ascii="Calibri" w:hAnsi="Calibri"/>
          <w:b/>
          <w:sz w:val="20"/>
          <w:szCs w:val="20"/>
        </w:rPr>
        <w:t>Pravidiel imple</w:t>
      </w:r>
      <w:r w:rsidR="0089089F" w:rsidRPr="003A3EF7">
        <w:rPr>
          <w:rFonts w:ascii="Calibri" w:hAnsi="Calibri"/>
          <w:b/>
          <w:sz w:val="20"/>
          <w:szCs w:val="20"/>
        </w:rPr>
        <w:t>mentácie</w:t>
      </w:r>
      <w:r w:rsidRPr="003A3EF7">
        <w:rPr>
          <w:rFonts w:ascii="Calibri" w:hAnsi="Calibri"/>
          <w:b/>
          <w:sz w:val="20"/>
          <w:szCs w:val="20"/>
        </w:rPr>
        <w:t>,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7B0E5F" w:rsidRPr="00620990">
        <w:rPr>
          <w:rFonts w:ascii="Calibri" w:hAnsi="Calibri"/>
          <w:b/>
          <w:sz w:val="20"/>
          <w:szCs w:val="20"/>
          <w:highlight w:val="yellow"/>
        </w:rPr>
        <w:t>Národný kontaktný bod/Správca programu</w:t>
      </w:r>
      <w:r w:rsidRPr="003A3EF7">
        <w:rPr>
          <w:rFonts w:ascii="Calibri" w:hAnsi="Calibri"/>
          <w:sz w:val="20"/>
          <w:szCs w:val="20"/>
        </w:rPr>
        <w:t xml:space="preserve"> uverejní nové znenie týchto dokumentov, resp. nové dokumenty na </w:t>
      </w:r>
      <w:r w:rsidR="004773F7" w:rsidRPr="003A3EF7">
        <w:rPr>
          <w:rFonts w:ascii="Calibri" w:hAnsi="Calibri"/>
          <w:sz w:val="20"/>
          <w:szCs w:val="20"/>
        </w:rPr>
        <w:t>svojom webovom sídle</w:t>
      </w:r>
      <w:r w:rsidRPr="003A3EF7">
        <w:rPr>
          <w:rFonts w:ascii="Calibri" w:hAnsi="Calibri"/>
          <w:sz w:val="20"/>
          <w:szCs w:val="20"/>
        </w:rPr>
        <w:t xml:space="preserve"> </w:t>
      </w:r>
      <w:hyperlink r:id="rId10" w:history="1">
        <w:r w:rsidR="004773F7" w:rsidRPr="00620990">
          <w:rPr>
            <w:rStyle w:val="Hypertextovprepojenie"/>
            <w:rFonts w:ascii="Calibri" w:hAnsi="Calibri"/>
            <w:sz w:val="20"/>
            <w:szCs w:val="20"/>
            <w:highlight w:val="yellow"/>
          </w:rPr>
          <w:t>www.eeagrants.sk</w:t>
        </w:r>
      </w:hyperlink>
      <w:r w:rsidRPr="003A3EF7">
        <w:rPr>
          <w:rFonts w:ascii="Calibri" w:hAnsi="Calibri"/>
          <w:sz w:val="20"/>
          <w:szCs w:val="20"/>
        </w:rPr>
        <w:t xml:space="preserve">. </w:t>
      </w:r>
      <w:bookmarkStart w:id="1" w:name="OLE_LINK1"/>
      <w:bookmarkStart w:id="2" w:name="OLE_LINK2"/>
      <w:r w:rsidRPr="003A3EF7">
        <w:rPr>
          <w:rFonts w:ascii="Calibri" w:hAnsi="Calibri"/>
          <w:sz w:val="20"/>
          <w:szCs w:val="20"/>
        </w:rPr>
        <w:t>Za vyjadrenie súhlasu</w:t>
      </w:r>
      <w:r w:rsidR="008A570A" w:rsidRPr="003A3EF7">
        <w:rPr>
          <w:rFonts w:ascii="Calibri" w:hAnsi="Calibri"/>
          <w:sz w:val="20"/>
          <w:szCs w:val="20"/>
        </w:rPr>
        <w:t xml:space="preserve"> a vôle </w:t>
      </w:r>
      <w:r w:rsidR="00BD03F5">
        <w:rPr>
          <w:rFonts w:ascii="Calibri" w:hAnsi="Calibri"/>
          <w:b/>
          <w:sz w:val="20"/>
          <w:szCs w:val="20"/>
        </w:rPr>
        <w:t>Príjemcu</w:t>
      </w:r>
      <w:r w:rsidR="008A570A" w:rsidRPr="003A3EF7">
        <w:rPr>
          <w:rFonts w:ascii="Calibri" w:hAnsi="Calibri"/>
          <w:sz w:val="20"/>
          <w:szCs w:val="20"/>
        </w:rPr>
        <w:t xml:space="preserve"> byť viazaný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8A570A" w:rsidRPr="003A3EF7">
        <w:rPr>
          <w:rFonts w:ascii="Calibri" w:hAnsi="Calibri"/>
          <w:sz w:val="20"/>
          <w:szCs w:val="20"/>
        </w:rPr>
        <w:t>zmeneným alebo novým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8A570A" w:rsidRPr="003A3EF7">
        <w:rPr>
          <w:rFonts w:ascii="Calibri" w:hAnsi="Calibri"/>
          <w:sz w:val="20"/>
          <w:szCs w:val="20"/>
        </w:rPr>
        <w:t xml:space="preserve">dokumentom </w:t>
      </w:r>
      <w:r w:rsidRPr="003A3EF7">
        <w:rPr>
          <w:rFonts w:ascii="Calibri" w:hAnsi="Calibri"/>
          <w:sz w:val="20"/>
          <w:szCs w:val="20"/>
        </w:rPr>
        <w:t>sa považuje najmä konkludentný prejav vôle</w:t>
      </w:r>
      <w:bookmarkEnd w:id="1"/>
      <w:bookmarkEnd w:id="2"/>
      <w:r w:rsidRPr="003A3EF7">
        <w:rPr>
          <w:rFonts w:ascii="Calibri" w:hAnsi="Calibri"/>
          <w:sz w:val="20"/>
          <w:szCs w:val="20"/>
        </w:rPr>
        <w:t xml:space="preserve"> </w:t>
      </w:r>
      <w:r w:rsidR="00BD03F5">
        <w:rPr>
          <w:rFonts w:ascii="Calibri" w:hAnsi="Calibri"/>
          <w:b/>
          <w:sz w:val="20"/>
          <w:szCs w:val="20"/>
        </w:rPr>
        <w:t>Príjemcu</w:t>
      </w:r>
      <w:r w:rsidRPr="003A3EF7">
        <w:rPr>
          <w:rFonts w:ascii="Calibri" w:hAnsi="Calibri"/>
          <w:sz w:val="20"/>
          <w:szCs w:val="20"/>
        </w:rPr>
        <w:t xml:space="preserve"> spočívajúci vo vykonaní faktických alebo právnych úkonov, ktorými pokračuje v zmluvnom vzťahu. Od tohto okamihu sa </w:t>
      </w:r>
      <w:r w:rsidRPr="004068BB">
        <w:rPr>
          <w:rFonts w:ascii="Calibri" w:hAnsi="Calibri"/>
          <w:b/>
          <w:sz w:val="20"/>
          <w:szCs w:val="20"/>
        </w:rPr>
        <w:t>zmluvné strany</w:t>
      </w:r>
      <w:r w:rsidRPr="003A3EF7">
        <w:rPr>
          <w:rFonts w:ascii="Calibri" w:hAnsi="Calibri"/>
          <w:sz w:val="20"/>
          <w:szCs w:val="20"/>
        </w:rPr>
        <w:t xml:space="preserve"> riadia a postupujú podľa takto zmenených </w:t>
      </w:r>
      <w:r w:rsidR="000828D4" w:rsidRPr="003A3EF7">
        <w:rPr>
          <w:rFonts w:ascii="Calibri" w:hAnsi="Calibri"/>
          <w:sz w:val="20"/>
          <w:szCs w:val="20"/>
        </w:rPr>
        <w:t>dokumentov</w:t>
      </w:r>
      <w:r w:rsidRPr="003A3EF7">
        <w:rPr>
          <w:rFonts w:ascii="Calibri" w:hAnsi="Calibri"/>
          <w:sz w:val="20"/>
          <w:szCs w:val="20"/>
        </w:rPr>
        <w:t>.</w:t>
      </w:r>
    </w:p>
    <w:p w14:paraId="738C0DBB" w14:textId="485D7DEF" w:rsidR="00F93E18" w:rsidRPr="003A3EF7" w:rsidRDefault="00514BC8" w:rsidP="003E7A0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4068BB">
        <w:rPr>
          <w:rFonts w:ascii="Calibri" w:hAnsi="Calibri"/>
          <w:b/>
          <w:sz w:val="20"/>
          <w:szCs w:val="20"/>
        </w:rPr>
        <w:t>Zmluvné strany</w:t>
      </w:r>
      <w:r w:rsidRPr="003A3EF7">
        <w:rPr>
          <w:rFonts w:ascii="Calibri" w:hAnsi="Calibri"/>
          <w:sz w:val="20"/>
          <w:szCs w:val="20"/>
        </w:rPr>
        <w:t xml:space="preserve"> sa dohodli, že z</w:t>
      </w:r>
      <w:r w:rsidR="00F93E18" w:rsidRPr="003A3EF7">
        <w:rPr>
          <w:rFonts w:ascii="Calibri" w:hAnsi="Calibri"/>
          <w:sz w:val="20"/>
          <w:szCs w:val="20"/>
        </w:rPr>
        <w:t>mena</w:t>
      </w:r>
      <w:r w:rsidR="00E23D20">
        <w:rPr>
          <w:rFonts w:ascii="Calibri" w:hAnsi="Calibri"/>
          <w:sz w:val="20"/>
          <w:szCs w:val="20"/>
        </w:rPr>
        <w:t xml:space="preserve"> tejto</w:t>
      </w:r>
      <w:r w:rsidR="00F93E18" w:rsidRPr="003A3EF7">
        <w:rPr>
          <w:rFonts w:ascii="Calibri" w:hAnsi="Calibri"/>
          <w:sz w:val="20"/>
          <w:szCs w:val="20"/>
        </w:rPr>
        <w:t xml:space="preserve"> </w:t>
      </w:r>
      <w:r w:rsidR="00F93E18" w:rsidRPr="003A3EF7">
        <w:rPr>
          <w:rFonts w:ascii="Calibri" w:hAnsi="Calibri"/>
          <w:b/>
          <w:sz w:val="20"/>
          <w:szCs w:val="20"/>
        </w:rPr>
        <w:t>Zmluvy</w:t>
      </w:r>
      <w:r w:rsidR="00F93E18" w:rsidRPr="003A3EF7">
        <w:rPr>
          <w:rFonts w:ascii="Calibri" w:hAnsi="Calibri"/>
          <w:sz w:val="20"/>
          <w:szCs w:val="20"/>
        </w:rPr>
        <w:t xml:space="preserve"> nie je potrebná, ak ide o zmenu identifikačných údajov uvedených</w:t>
      </w:r>
      <w:r w:rsidR="009F1272" w:rsidRPr="003A3EF7">
        <w:rPr>
          <w:rFonts w:ascii="Calibri" w:hAnsi="Calibri"/>
          <w:sz w:val="20"/>
          <w:szCs w:val="20"/>
        </w:rPr>
        <w:t xml:space="preserve"> v</w:t>
      </w:r>
      <w:r w:rsidR="00E23D20">
        <w:rPr>
          <w:rFonts w:ascii="Calibri" w:hAnsi="Calibri"/>
          <w:sz w:val="20"/>
          <w:szCs w:val="20"/>
        </w:rPr>
        <w:t> </w:t>
      </w:r>
      <w:r w:rsidR="004773F7" w:rsidRPr="003A3EF7">
        <w:rPr>
          <w:rFonts w:ascii="Calibri" w:hAnsi="Calibri"/>
          <w:sz w:val="20"/>
          <w:szCs w:val="20"/>
        </w:rPr>
        <w:t>čl</w:t>
      </w:r>
      <w:r w:rsidR="00E23D20">
        <w:rPr>
          <w:rFonts w:ascii="Calibri" w:hAnsi="Calibri"/>
          <w:sz w:val="20"/>
          <w:szCs w:val="20"/>
        </w:rPr>
        <w:t>.</w:t>
      </w:r>
      <w:r w:rsidR="004773F7" w:rsidRPr="003A3EF7">
        <w:rPr>
          <w:rFonts w:ascii="Calibri" w:hAnsi="Calibri"/>
          <w:sz w:val="20"/>
          <w:szCs w:val="20"/>
        </w:rPr>
        <w:t xml:space="preserve"> 1</w:t>
      </w:r>
      <w:r w:rsidR="00E23D20">
        <w:rPr>
          <w:rFonts w:ascii="Calibri" w:hAnsi="Calibri"/>
          <w:sz w:val="20"/>
          <w:szCs w:val="20"/>
        </w:rPr>
        <w:t xml:space="preserve"> tejto</w:t>
      </w:r>
      <w:r w:rsidR="004773F7" w:rsidRPr="003A3EF7">
        <w:rPr>
          <w:rFonts w:ascii="Calibri" w:hAnsi="Calibri"/>
          <w:sz w:val="20"/>
          <w:szCs w:val="20"/>
        </w:rPr>
        <w:t xml:space="preserve"> </w:t>
      </w:r>
      <w:r w:rsidR="00537CF7">
        <w:rPr>
          <w:rFonts w:ascii="Calibri" w:hAnsi="Calibri"/>
          <w:b/>
          <w:sz w:val="20"/>
          <w:szCs w:val="20"/>
        </w:rPr>
        <w:t>Z</w:t>
      </w:r>
      <w:r w:rsidR="004773F7" w:rsidRPr="003A3EF7">
        <w:rPr>
          <w:rFonts w:ascii="Calibri" w:hAnsi="Calibri"/>
          <w:b/>
          <w:sz w:val="20"/>
          <w:szCs w:val="20"/>
        </w:rPr>
        <w:t>mluvy</w:t>
      </w:r>
      <w:r w:rsidR="003E7A0F">
        <w:rPr>
          <w:rFonts w:ascii="Calibri" w:hAnsi="Calibri"/>
          <w:sz w:val="20"/>
          <w:szCs w:val="20"/>
        </w:rPr>
        <w:t xml:space="preserve">, to však nezbavuje povinnosti </w:t>
      </w:r>
      <w:r w:rsidR="003E7A0F" w:rsidRPr="00C6081E">
        <w:rPr>
          <w:rFonts w:ascii="Calibri" w:hAnsi="Calibri"/>
          <w:b/>
          <w:sz w:val="20"/>
          <w:szCs w:val="20"/>
        </w:rPr>
        <w:t>Príjemcu</w:t>
      </w:r>
      <w:r w:rsidR="003E7A0F">
        <w:rPr>
          <w:rFonts w:ascii="Calibri" w:hAnsi="Calibri"/>
          <w:sz w:val="20"/>
          <w:szCs w:val="20"/>
        </w:rPr>
        <w:t xml:space="preserve"> za týmto účelom bezodkladne o takejto zmene informovať</w:t>
      </w:r>
      <w:r w:rsidR="003E7A0F" w:rsidRPr="003E7A0F">
        <w:t xml:space="preserve"> </w:t>
      </w:r>
      <w:r w:rsidR="003E7A0F" w:rsidRPr="00C6081E">
        <w:rPr>
          <w:rFonts w:ascii="Calibri" w:hAnsi="Calibri"/>
          <w:b/>
          <w:sz w:val="20"/>
          <w:szCs w:val="20"/>
          <w:highlight w:val="green"/>
        </w:rPr>
        <w:t>Národný kontaktný bod/Správcu programu.</w:t>
      </w:r>
    </w:p>
    <w:p w14:paraId="5EF7AF8D" w14:textId="45B50A4C" w:rsidR="00F93E18" w:rsidRPr="003A3EF7" w:rsidRDefault="00F93E18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V prípade, ak sa akékoľvek ustanovenie tejto </w:t>
      </w:r>
      <w:r w:rsidRPr="003A3EF7">
        <w:rPr>
          <w:rFonts w:ascii="Calibri" w:hAnsi="Calibri"/>
          <w:b/>
          <w:sz w:val="20"/>
          <w:szCs w:val="20"/>
        </w:rPr>
        <w:t>Zmluvy</w:t>
      </w:r>
      <w:r w:rsidRPr="003A3EF7">
        <w:rPr>
          <w:rFonts w:ascii="Calibri" w:hAnsi="Calibri"/>
          <w:sz w:val="20"/>
          <w:szCs w:val="20"/>
        </w:rPr>
        <w:t xml:space="preserve"> stane neplatným v dôsledku jeho rozporu s</w:t>
      </w:r>
      <w:r w:rsidR="00991B52">
        <w:rPr>
          <w:rFonts w:ascii="Calibri" w:hAnsi="Calibri"/>
          <w:sz w:val="20"/>
          <w:szCs w:val="20"/>
        </w:rPr>
        <w:t> </w:t>
      </w:r>
      <w:r w:rsidRPr="003A3EF7">
        <w:rPr>
          <w:rFonts w:ascii="Calibri" w:hAnsi="Calibri"/>
          <w:sz w:val="20"/>
          <w:szCs w:val="20"/>
        </w:rPr>
        <w:t xml:space="preserve">platným právnym poriadkom </w:t>
      </w:r>
      <w:r w:rsidR="00E23D20" w:rsidRPr="004068BB">
        <w:rPr>
          <w:rFonts w:ascii="Calibri" w:hAnsi="Calibri"/>
          <w:b/>
          <w:sz w:val="20"/>
          <w:szCs w:val="20"/>
        </w:rPr>
        <w:t>SR</w:t>
      </w:r>
      <w:r w:rsidRPr="004068BB">
        <w:rPr>
          <w:rFonts w:ascii="Calibri" w:hAnsi="Calibri"/>
          <w:sz w:val="20"/>
          <w:szCs w:val="20"/>
        </w:rPr>
        <w:t>,</w:t>
      </w:r>
      <w:r w:rsidR="006A6619" w:rsidRPr="003A3EF7">
        <w:rPr>
          <w:rFonts w:ascii="Calibri" w:hAnsi="Calibri"/>
          <w:b/>
          <w:sz w:val="20"/>
          <w:szCs w:val="20"/>
        </w:rPr>
        <w:t xml:space="preserve"> Právnym rámcom </w:t>
      </w:r>
      <w:r w:rsidR="006A6619" w:rsidRPr="003A3EF7">
        <w:rPr>
          <w:rFonts w:ascii="Calibri" w:hAnsi="Calibri"/>
          <w:sz w:val="20"/>
          <w:szCs w:val="20"/>
        </w:rPr>
        <w:t xml:space="preserve">alebo </w:t>
      </w:r>
      <w:r w:rsidR="006A6619" w:rsidRPr="003A3EF7">
        <w:rPr>
          <w:rFonts w:ascii="Calibri" w:hAnsi="Calibri"/>
          <w:b/>
          <w:sz w:val="20"/>
          <w:szCs w:val="20"/>
        </w:rPr>
        <w:t>Pravidlami</w:t>
      </w:r>
      <w:r w:rsidR="006A6619" w:rsidRPr="003A3EF7">
        <w:rPr>
          <w:rFonts w:ascii="Calibri" w:hAnsi="Calibri"/>
          <w:sz w:val="20"/>
          <w:szCs w:val="20"/>
        </w:rPr>
        <w:t xml:space="preserve"> </w:t>
      </w:r>
      <w:r w:rsidR="006A6619" w:rsidRPr="003A3EF7">
        <w:rPr>
          <w:rFonts w:ascii="Calibri" w:hAnsi="Calibri"/>
          <w:b/>
          <w:sz w:val="20"/>
          <w:szCs w:val="20"/>
        </w:rPr>
        <w:t>implementácie,</w:t>
      </w:r>
      <w:r w:rsidR="006A6619" w:rsidRPr="003A3EF7">
        <w:rPr>
          <w:rFonts w:ascii="Calibri" w:hAnsi="Calibri"/>
          <w:sz w:val="20"/>
          <w:szCs w:val="20"/>
        </w:rPr>
        <w:t xml:space="preserve"> </w:t>
      </w:r>
      <w:r w:rsidRPr="003A3EF7">
        <w:rPr>
          <w:rFonts w:ascii="Calibri" w:hAnsi="Calibri"/>
          <w:sz w:val="20"/>
          <w:szCs w:val="20"/>
        </w:rPr>
        <w:t xml:space="preserve">nespôsobí to neplatnosť celej </w:t>
      </w:r>
      <w:r w:rsidRPr="003A3EF7">
        <w:rPr>
          <w:rFonts w:ascii="Calibri" w:hAnsi="Calibri"/>
          <w:b/>
          <w:sz w:val="20"/>
          <w:szCs w:val="20"/>
        </w:rPr>
        <w:t>Zmluvy</w:t>
      </w:r>
      <w:r w:rsidRPr="003A3EF7">
        <w:rPr>
          <w:rFonts w:ascii="Calibri" w:hAnsi="Calibri"/>
          <w:sz w:val="20"/>
          <w:szCs w:val="20"/>
        </w:rPr>
        <w:t xml:space="preserve">. </w:t>
      </w:r>
      <w:r w:rsidRPr="004068BB">
        <w:rPr>
          <w:rFonts w:ascii="Calibri" w:hAnsi="Calibri"/>
          <w:b/>
          <w:sz w:val="20"/>
          <w:szCs w:val="20"/>
        </w:rPr>
        <w:t>Zmluvné strany</w:t>
      </w:r>
      <w:r w:rsidRPr="003A3EF7">
        <w:rPr>
          <w:rFonts w:ascii="Calibri" w:hAnsi="Calibri"/>
          <w:sz w:val="20"/>
          <w:szCs w:val="20"/>
        </w:rPr>
        <w:t xml:space="preserve"> sa v takom prípade zaväzujú vzájomným rokovaním bezodkladne nahradiť neplatné zmluvné ustanovenie novým platným ustanovením neodporujúcim zákonu tak, aby ostal zachovaný obsah, zámer a účel sledovaný </w:t>
      </w:r>
      <w:r w:rsidRPr="003A3EF7">
        <w:rPr>
          <w:rFonts w:ascii="Calibri" w:hAnsi="Calibri"/>
          <w:b/>
          <w:sz w:val="20"/>
          <w:szCs w:val="20"/>
        </w:rPr>
        <w:t>Zmluvou</w:t>
      </w:r>
      <w:r w:rsidRPr="003A3EF7">
        <w:rPr>
          <w:rFonts w:ascii="Calibri" w:hAnsi="Calibri"/>
          <w:sz w:val="20"/>
          <w:szCs w:val="20"/>
        </w:rPr>
        <w:t xml:space="preserve"> a nahrádzaným ustanovením.</w:t>
      </w:r>
    </w:p>
    <w:p w14:paraId="5F168E5C" w14:textId="77777777" w:rsidR="00F93E18" w:rsidRPr="003A3EF7" w:rsidRDefault="00F93E18" w:rsidP="00EB20AF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</w:p>
    <w:p w14:paraId="7F604CF7" w14:textId="77777777" w:rsidR="00222006" w:rsidRDefault="00222006" w:rsidP="00EB20AF">
      <w:pPr>
        <w:numPr>
          <w:ilvl w:val="0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>OSTATNÉ POVINNOSTI PRÍJEMCU</w:t>
      </w:r>
    </w:p>
    <w:p w14:paraId="2C758F00" w14:textId="77777777" w:rsidR="00222006" w:rsidRDefault="00222006" w:rsidP="00222006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b/>
          <w:caps/>
          <w:sz w:val="20"/>
          <w:szCs w:val="20"/>
        </w:rPr>
      </w:pPr>
    </w:p>
    <w:p w14:paraId="34FBC2CD" w14:textId="4293F19E" w:rsidR="00222006" w:rsidRDefault="00222006" w:rsidP="00222006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C6081E">
        <w:rPr>
          <w:rFonts w:ascii="Calibri" w:hAnsi="Calibri"/>
          <w:b/>
          <w:sz w:val="20"/>
          <w:szCs w:val="20"/>
        </w:rPr>
        <w:t>Príjemca</w:t>
      </w:r>
      <w:r>
        <w:rPr>
          <w:rFonts w:ascii="Calibri" w:hAnsi="Calibri"/>
          <w:sz w:val="20"/>
          <w:szCs w:val="20"/>
        </w:rPr>
        <w:t xml:space="preserve"> sa zaväzuje k splneniu povinnosti publicity </w:t>
      </w:r>
      <w:r w:rsidRPr="00C6081E">
        <w:rPr>
          <w:rFonts w:ascii="Calibri" w:hAnsi="Calibri"/>
          <w:b/>
          <w:sz w:val="20"/>
          <w:szCs w:val="20"/>
        </w:rPr>
        <w:t>Iniciatívy</w:t>
      </w:r>
      <w:r>
        <w:rPr>
          <w:rFonts w:ascii="Calibri" w:hAnsi="Calibri"/>
          <w:sz w:val="20"/>
          <w:szCs w:val="20"/>
        </w:rPr>
        <w:t xml:space="preserve"> v súlade s </w:t>
      </w:r>
      <w:r w:rsidR="00620990">
        <w:rPr>
          <w:rFonts w:ascii="Calibri" w:hAnsi="Calibri"/>
          <w:b/>
          <w:sz w:val="20"/>
          <w:szCs w:val="20"/>
        </w:rPr>
        <w:t xml:space="preserve">Právnym rámcom </w:t>
      </w:r>
      <w:r w:rsidR="00620990">
        <w:rPr>
          <w:rFonts w:ascii="Calibri" w:hAnsi="Calibri"/>
          <w:sz w:val="20"/>
          <w:szCs w:val="20"/>
        </w:rPr>
        <w:t xml:space="preserve">a </w:t>
      </w:r>
      <w:r w:rsidR="00620990">
        <w:rPr>
          <w:rFonts w:ascii="Calibri" w:hAnsi="Calibri"/>
          <w:b/>
          <w:sz w:val="20"/>
          <w:szCs w:val="20"/>
        </w:rPr>
        <w:t>Pravidlami implementácie</w:t>
      </w:r>
      <w:r>
        <w:rPr>
          <w:rFonts w:ascii="Calibri" w:hAnsi="Calibri"/>
          <w:sz w:val="20"/>
          <w:szCs w:val="20"/>
        </w:rPr>
        <w:t>.</w:t>
      </w:r>
    </w:p>
    <w:p w14:paraId="396CF71C" w14:textId="4D58E298" w:rsidR="002E68F4" w:rsidRPr="00C6081E" w:rsidRDefault="002E68F4" w:rsidP="00222006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C6081E">
        <w:rPr>
          <w:rFonts w:ascii="Calibri" w:hAnsi="Calibri"/>
          <w:b/>
          <w:sz w:val="20"/>
          <w:szCs w:val="20"/>
        </w:rPr>
        <w:t xml:space="preserve">Príjemca </w:t>
      </w:r>
      <w:r w:rsidRPr="00C6081E">
        <w:rPr>
          <w:rFonts w:ascii="Calibri" w:hAnsi="Calibri"/>
          <w:sz w:val="20"/>
          <w:szCs w:val="20"/>
        </w:rPr>
        <w:t xml:space="preserve">je povinný nakladať s majetkom získaným v rámci </w:t>
      </w:r>
      <w:r w:rsidR="00CB10C7" w:rsidRPr="00C6081E">
        <w:rPr>
          <w:rFonts w:ascii="Calibri" w:hAnsi="Calibri"/>
          <w:b/>
          <w:sz w:val="20"/>
          <w:szCs w:val="20"/>
        </w:rPr>
        <w:t>Iniciatívy</w:t>
      </w:r>
      <w:r w:rsidRPr="00C6081E">
        <w:rPr>
          <w:rFonts w:ascii="Calibri" w:hAnsi="Calibri"/>
          <w:sz w:val="20"/>
          <w:szCs w:val="20"/>
        </w:rPr>
        <w:t xml:space="preserve"> s náležitou odbornou starostlivosťou. </w:t>
      </w:r>
      <w:r w:rsidRPr="00C6081E">
        <w:rPr>
          <w:rFonts w:ascii="Calibri" w:hAnsi="Calibri"/>
          <w:b/>
          <w:sz w:val="20"/>
          <w:szCs w:val="20"/>
        </w:rPr>
        <w:t xml:space="preserve">Príjemca </w:t>
      </w:r>
      <w:r w:rsidRPr="00C6081E">
        <w:rPr>
          <w:rFonts w:ascii="Calibri" w:hAnsi="Calibri"/>
          <w:sz w:val="20"/>
          <w:szCs w:val="20"/>
        </w:rPr>
        <w:t xml:space="preserve">nie je oprávnený tento majetok zaťažovať žiadnymi právami tretích osôb, vrátane záložného práva, majetok predať ani nijak scudziť. </w:t>
      </w:r>
      <w:r w:rsidRPr="00C6081E">
        <w:rPr>
          <w:rFonts w:ascii="Calibri" w:hAnsi="Calibri"/>
          <w:b/>
          <w:sz w:val="20"/>
          <w:szCs w:val="20"/>
        </w:rPr>
        <w:t>Príjemca</w:t>
      </w:r>
      <w:r w:rsidRPr="00C6081E">
        <w:rPr>
          <w:rFonts w:ascii="Calibri" w:hAnsi="Calibri"/>
          <w:sz w:val="20"/>
          <w:szCs w:val="20"/>
        </w:rPr>
        <w:t xml:space="preserve"> je povinný v prípade poškodenia, straty, odcudzenia alebo inej škodnej udalosti na tomto majetku opätovne ho zaobstarať z vlastných zdrojov alebo ho uviesť do pôvodného stavu, a to v najbližšom možnom termíne, najneskôr však k dátumu ukončenia </w:t>
      </w:r>
      <w:r w:rsidRPr="00C6081E">
        <w:rPr>
          <w:rFonts w:ascii="Calibri" w:hAnsi="Calibri"/>
          <w:b/>
          <w:sz w:val="20"/>
          <w:szCs w:val="20"/>
        </w:rPr>
        <w:t xml:space="preserve">Doby </w:t>
      </w:r>
      <w:r w:rsidR="00620990">
        <w:rPr>
          <w:rFonts w:ascii="Calibri" w:hAnsi="Calibri"/>
          <w:b/>
          <w:sz w:val="20"/>
          <w:szCs w:val="20"/>
        </w:rPr>
        <w:t xml:space="preserve">udržateľnosti </w:t>
      </w:r>
      <w:r w:rsidR="00834074">
        <w:rPr>
          <w:rFonts w:ascii="Calibri" w:hAnsi="Calibri"/>
          <w:b/>
          <w:sz w:val="20"/>
          <w:szCs w:val="20"/>
        </w:rPr>
        <w:t xml:space="preserve">iniciatívy </w:t>
      </w:r>
      <w:r w:rsidR="00620990" w:rsidRPr="004068BB">
        <w:rPr>
          <w:rFonts w:ascii="Calibri" w:hAnsi="Calibri"/>
          <w:sz w:val="20"/>
          <w:szCs w:val="20"/>
        </w:rPr>
        <w:t xml:space="preserve">stanovenej  v bode </w:t>
      </w:r>
      <w:r w:rsidR="00834074" w:rsidRPr="004068BB">
        <w:rPr>
          <w:rFonts w:ascii="Calibri" w:hAnsi="Calibri"/>
          <w:sz w:val="20"/>
          <w:szCs w:val="20"/>
        </w:rPr>
        <w:t>5.4</w:t>
      </w:r>
      <w:r w:rsidR="00834074">
        <w:rPr>
          <w:rFonts w:ascii="Calibri" w:hAnsi="Calibri"/>
          <w:b/>
          <w:sz w:val="20"/>
          <w:szCs w:val="20"/>
        </w:rPr>
        <w:t xml:space="preserve"> Ponuky</w:t>
      </w:r>
      <w:r w:rsidRPr="00C6081E">
        <w:rPr>
          <w:rFonts w:ascii="Calibri" w:hAnsi="Calibri"/>
          <w:sz w:val="20"/>
          <w:szCs w:val="20"/>
        </w:rPr>
        <w:t>.</w:t>
      </w:r>
    </w:p>
    <w:p w14:paraId="2450AF56" w14:textId="61C9995C" w:rsidR="002E68F4" w:rsidRPr="00834074" w:rsidRDefault="002E68F4" w:rsidP="002E68F4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highlight w:val="yellow"/>
        </w:rPr>
      </w:pPr>
      <w:r w:rsidRPr="00C6081E">
        <w:rPr>
          <w:rFonts w:ascii="Calibri" w:hAnsi="Calibri"/>
          <w:b/>
          <w:sz w:val="20"/>
          <w:szCs w:val="20"/>
        </w:rPr>
        <w:t>Príjemca</w:t>
      </w:r>
      <w:r>
        <w:rPr>
          <w:rFonts w:ascii="Calibri" w:hAnsi="Calibri"/>
          <w:sz w:val="20"/>
          <w:szCs w:val="20"/>
        </w:rPr>
        <w:t xml:space="preserve"> nie je oprávnený postúpiť, previesť ani založiť túto </w:t>
      </w:r>
      <w:r w:rsidRPr="00C6081E">
        <w:rPr>
          <w:rFonts w:ascii="Calibri" w:hAnsi="Calibri"/>
          <w:b/>
          <w:sz w:val="20"/>
          <w:szCs w:val="20"/>
        </w:rPr>
        <w:t>Zmluvu</w:t>
      </w:r>
      <w:r>
        <w:rPr>
          <w:rFonts w:ascii="Calibri" w:hAnsi="Calibri"/>
          <w:sz w:val="20"/>
          <w:szCs w:val="20"/>
        </w:rPr>
        <w:t xml:space="preserve"> ani akékoľvek iné práva, povinnosti, dlhy pohľadávky alebo nároky z tejto </w:t>
      </w:r>
      <w:r w:rsidRPr="00C6081E">
        <w:rPr>
          <w:rFonts w:ascii="Calibri" w:hAnsi="Calibri"/>
          <w:b/>
          <w:sz w:val="20"/>
          <w:szCs w:val="20"/>
        </w:rPr>
        <w:t xml:space="preserve">Zmluvy </w:t>
      </w:r>
      <w:r>
        <w:rPr>
          <w:rFonts w:ascii="Calibri" w:hAnsi="Calibri"/>
          <w:sz w:val="20"/>
          <w:szCs w:val="20"/>
        </w:rPr>
        <w:t>vyplývajúce bez predchádzajúceho súhlasu</w:t>
      </w:r>
      <w:r w:rsidRPr="002E68F4">
        <w:t xml:space="preserve"> </w:t>
      </w:r>
      <w:r w:rsidRPr="00834074">
        <w:rPr>
          <w:rFonts w:ascii="Calibri" w:hAnsi="Calibri"/>
          <w:b/>
          <w:sz w:val="20"/>
          <w:szCs w:val="20"/>
          <w:highlight w:val="yellow"/>
        </w:rPr>
        <w:t>Národného kontaktného bodu/Správcu programu.</w:t>
      </w:r>
    </w:p>
    <w:p w14:paraId="466338A1" w14:textId="77777777" w:rsidR="00367996" w:rsidRPr="00C6081E" w:rsidRDefault="00367996" w:rsidP="00367996">
      <w:p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14:paraId="67804FC7" w14:textId="77777777" w:rsidR="00222006" w:rsidRPr="00222006" w:rsidRDefault="00222006" w:rsidP="00222006">
      <w:pPr>
        <w:numPr>
          <w:ilvl w:val="0"/>
          <w:numId w:val="5"/>
        </w:numPr>
        <w:rPr>
          <w:rFonts w:ascii="Calibri" w:hAnsi="Calibri"/>
          <w:b/>
          <w:caps/>
          <w:sz w:val="20"/>
          <w:szCs w:val="20"/>
        </w:rPr>
      </w:pPr>
      <w:r w:rsidRPr="00222006">
        <w:rPr>
          <w:rFonts w:ascii="Calibri" w:hAnsi="Calibri"/>
          <w:b/>
          <w:caps/>
          <w:sz w:val="20"/>
          <w:szCs w:val="20"/>
        </w:rPr>
        <w:t xml:space="preserve">ZÁVEREČNÉ USTANOVENIA </w:t>
      </w:r>
    </w:p>
    <w:p w14:paraId="40817696" w14:textId="77777777" w:rsidR="00644FEF" w:rsidRPr="003A3EF7" w:rsidRDefault="00644FEF" w:rsidP="00EB20AF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b/>
          <w:caps/>
          <w:sz w:val="20"/>
          <w:szCs w:val="20"/>
        </w:rPr>
      </w:pPr>
    </w:p>
    <w:p w14:paraId="41AF248B" w14:textId="77777777" w:rsidR="007E7492" w:rsidRPr="003A3EF7" w:rsidRDefault="007E7492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Práva a povinnosti vyplývajúce z tejto </w:t>
      </w:r>
      <w:r w:rsidRPr="003A3EF7">
        <w:rPr>
          <w:rFonts w:ascii="Calibri" w:hAnsi="Calibri"/>
          <w:b/>
          <w:sz w:val="20"/>
          <w:szCs w:val="20"/>
        </w:rPr>
        <w:t>Zmluvy</w:t>
      </w:r>
      <w:r w:rsidRPr="003A3EF7">
        <w:rPr>
          <w:rFonts w:ascii="Calibri" w:hAnsi="Calibri"/>
          <w:sz w:val="20"/>
          <w:szCs w:val="20"/>
        </w:rPr>
        <w:t xml:space="preserve"> prechádzajú aj na právnych nástupcov </w:t>
      </w:r>
      <w:r w:rsidRPr="004068BB">
        <w:rPr>
          <w:rFonts w:ascii="Calibri" w:hAnsi="Calibri"/>
          <w:i/>
          <w:sz w:val="20"/>
          <w:szCs w:val="20"/>
        </w:rPr>
        <w:t>zmluvných strán</w:t>
      </w:r>
      <w:r w:rsidRPr="003A3EF7">
        <w:rPr>
          <w:rFonts w:ascii="Calibri" w:hAnsi="Calibri"/>
          <w:sz w:val="20"/>
          <w:szCs w:val="20"/>
        </w:rPr>
        <w:t>.</w:t>
      </w:r>
    </w:p>
    <w:p w14:paraId="7719D058" w14:textId="30AC408B" w:rsidR="007E7492" w:rsidRPr="003A3EF7" w:rsidRDefault="007E7492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Prípadné spory vyplývajúce z tejto </w:t>
      </w:r>
      <w:r w:rsidRPr="003A3EF7">
        <w:rPr>
          <w:rFonts w:ascii="Calibri" w:hAnsi="Calibri"/>
          <w:b/>
          <w:sz w:val="20"/>
          <w:szCs w:val="20"/>
        </w:rPr>
        <w:t>Zmluvy</w:t>
      </w:r>
      <w:r w:rsidRPr="003A3EF7">
        <w:rPr>
          <w:rFonts w:ascii="Calibri" w:hAnsi="Calibri"/>
          <w:sz w:val="20"/>
          <w:szCs w:val="20"/>
        </w:rPr>
        <w:t xml:space="preserve"> sa budú riešiť prednostne zmierom. V prípade, ak zmier nebude možné dosiahnuť, </w:t>
      </w:r>
      <w:r w:rsidRPr="004068BB">
        <w:rPr>
          <w:rFonts w:ascii="Calibri" w:hAnsi="Calibri"/>
          <w:b/>
          <w:sz w:val="20"/>
          <w:szCs w:val="20"/>
        </w:rPr>
        <w:t>zmluvné strany</w:t>
      </w:r>
      <w:r w:rsidRPr="003A3EF7">
        <w:rPr>
          <w:rFonts w:ascii="Calibri" w:hAnsi="Calibri"/>
          <w:sz w:val="20"/>
          <w:szCs w:val="20"/>
        </w:rPr>
        <w:t xml:space="preserve"> predložia svoj spor na vecne a miestne príslušný súd v </w:t>
      </w:r>
      <w:r w:rsidR="00E23D20">
        <w:rPr>
          <w:rFonts w:ascii="Calibri" w:hAnsi="Calibri"/>
          <w:sz w:val="20"/>
          <w:szCs w:val="20"/>
        </w:rPr>
        <w:t>SR</w:t>
      </w:r>
      <w:r w:rsidRPr="003A3EF7">
        <w:rPr>
          <w:rFonts w:ascii="Calibri" w:hAnsi="Calibri"/>
          <w:sz w:val="20"/>
          <w:szCs w:val="20"/>
        </w:rPr>
        <w:t>.</w:t>
      </w:r>
    </w:p>
    <w:p w14:paraId="345AB6BB" w14:textId="24414F4D" w:rsidR="007E7492" w:rsidRPr="003A3EF7" w:rsidRDefault="007E7492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Táto </w:t>
      </w:r>
      <w:r w:rsidRPr="003A3EF7">
        <w:rPr>
          <w:rFonts w:ascii="Calibri" w:hAnsi="Calibri"/>
          <w:b/>
          <w:sz w:val="20"/>
          <w:szCs w:val="20"/>
        </w:rPr>
        <w:t>Zmluva</w:t>
      </w:r>
      <w:r w:rsidRPr="003A3EF7">
        <w:rPr>
          <w:rFonts w:ascii="Calibri" w:hAnsi="Calibri"/>
          <w:sz w:val="20"/>
          <w:szCs w:val="20"/>
        </w:rPr>
        <w:t xml:space="preserve"> je vyhotovená v </w:t>
      </w:r>
      <w:r w:rsidR="00367996">
        <w:rPr>
          <w:rFonts w:ascii="Calibri" w:hAnsi="Calibri"/>
          <w:sz w:val="20"/>
          <w:szCs w:val="20"/>
        </w:rPr>
        <w:t>štyroch</w:t>
      </w:r>
      <w:r w:rsidR="003F636F" w:rsidRPr="003A3EF7">
        <w:rPr>
          <w:rFonts w:ascii="Calibri" w:hAnsi="Calibri"/>
          <w:sz w:val="20"/>
          <w:szCs w:val="20"/>
        </w:rPr>
        <w:t xml:space="preserve"> </w:t>
      </w:r>
      <w:r w:rsidRPr="003A3EF7">
        <w:rPr>
          <w:rFonts w:ascii="Calibri" w:hAnsi="Calibri"/>
          <w:sz w:val="20"/>
          <w:szCs w:val="20"/>
        </w:rPr>
        <w:t>rovnopisoch</w:t>
      </w:r>
      <w:r w:rsidR="000828D4" w:rsidRPr="003A3EF7">
        <w:rPr>
          <w:rFonts w:ascii="Calibri" w:hAnsi="Calibri"/>
          <w:sz w:val="20"/>
          <w:szCs w:val="20"/>
        </w:rPr>
        <w:t>, z ktorých</w:t>
      </w:r>
      <w:r w:rsidRPr="003A3EF7">
        <w:rPr>
          <w:rFonts w:ascii="Calibri" w:hAnsi="Calibri"/>
          <w:sz w:val="20"/>
          <w:szCs w:val="20"/>
        </w:rPr>
        <w:t xml:space="preserve"> dva rovnopisy </w:t>
      </w:r>
      <w:r w:rsidR="000828D4" w:rsidRPr="003A3EF7">
        <w:rPr>
          <w:rFonts w:ascii="Calibri" w:hAnsi="Calibri"/>
          <w:sz w:val="20"/>
          <w:szCs w:val="20"/>
        </w:rPr>
        <w:t xml:space="preserve">sú </w:t>
      </w:r>
      <w:r w:rsidR="008B2124" w:rsidRPr="003A3EF7">
        <w:rPr>
          <w:rFonts w:ascii="Calibri" w:hAnsi="Calibri"/>
          <w:sz w:val="20"/>
          <w:szCs w:val="20"/>
        </w:rPr>
        <w:t xml:space="preserve">určené </w:t>
      </w:r>
      <w:r w:rsidR="000828D4" w:rsidRPr="003A3EF7">
        <w:rPr>
          <w:rFonts w:ascii="Calibri" w:hAnsi="Calibri"/>
          <w:sz w:val="20"/>
          <w:szCs w:val="20"/>
        </w:rPr>
        <w:t xml:space="preserve">pre </w:t>
      </w:r>
      <w:r w:rsidR="00BD03F5">
        <w:rPr>
          <w:rFonts w:ascii="Calibri" w:hAnsi="Calibri"/>
          <w:b/>
          <w:sz w:val="20"/>
          <w:szCs w:val="20"/>
        </w:rPr>
        <w:t>Príjemcu</w:t>
      </w:r>
      <w:r w:rsidR="000828D4" w:rsidRPr="003A3EF7">
        <w:rPr>
          <w:rFonts w:ascii="Calibri" w:hAnsi="Calibri"/>
          <w:sz w:val="20"/>
          <w:szCs w:val="20"/>
        </w:rPr>
        <w:t>,</w:t>
      </w:r>
      <w:r w:rsidRPr="003A3EF7">
        <w:rPr>
          <w:rFonts w:ascii="Calibri" w:hAnsi="Calibri"/>
          <w:sz w:val="20"/>
          <w:szCs w:val="20"/>
        </w:rPr>
        <w:t> </w:t>
      </w:r>
      <w:r w:rsidR="00367996">
        <w:rPr>
          <w:rFonts w:ascii="Calibri" w:hAnsi="Calibri"/>
          <w:sz w:val="20"/>
          <w:szCs w:val="20"/>
        </w:rPr>
        <w:t>dva</w:t>
      </w:r>
      <w:r w:rsidR="003F636F" w:rsidRPr="003A3EF7">
        <w:rPr>
          <w:rFonts w:ascii="Calibri" w:hAnsi="Calibri"/>
          <w:sz w:val="20"/>
          <w:szCs w:val="20"/>
        </w:rPr>
        <w:t xml:space="preserve"> </w:t>
      </w:r>
      <w:r w:rsidR="00E23D20" w:rsidRPr="003A3EF7">
        <w:rPr>
          <w:rFonts w:ascii="Calibri" w:hAnsi="Calibri"/>
          <w:sz w:val="20"/>
          <w:szCs w:val="20"/>
        </w:rPr>
        <w:t xml:space="preserve"> </w:t>
      </w:r>
      <w:r w:rsidR="000828D4" w:rsidRPr="003A3EF7">
        <w:rPr>
          <w:rFonts w:ascii="Calibri" w:hAnsi="Calibri"/>
          <w:sz w:val="20"/>
          <w:szCs w:val="20"/>
        </w:rPr>
        <w:t>rovnopis</w:t>
      </w:r>
      <w:r w:rsidR="00367996">
        <w:rPr>
          <w:rFonts w:ascii="Calibri" w:hAnsi="Calibri"/>
          <w:sz w:val="20"/>
          <w:szCs w:val="20"/>
        </w:rPr>
        <w:t>y</w:t>
      </w:r>
      <w:r w:rsidR="003F636F" w:rsidRPr="003A3EF7">
        <w:rPr>
          <w:rFonts w:ascii="Calibri" w:hAnsi="Calibri"/>
          <w:sz w:val="20"/>
          <w:szCs w:val="20"/>
        </w:rPr>
        <w:t xml:space="preserve"> </w:t>
      </w:r>
      <w:r w:rsidR="00367996">
        <w:rPr>
          <w:rFonts w:ascii="Calibri" w:hAnsi="Calibri"/>
          <w:sz w:val="20"/>
          <w:szCs w:val="20"/>
        </w:rPr>
        <w:t>sú</w:t>
      </w:r>
      <w:r w:rsidR="000828D4" w:rsidRPr="003A3EF7">
        <w:rPr>
          <w:rFonts w:ascii="Calibri" w:hAnsi="Calibri"/>
          <w:sz w:val="20"/>
          <w:szCs w:val="20"/>
        </w:rPr>
        <w:t xml:space="preserve"> </w:t>
      </w:r>
      <w:r w:rsidR="008B2124" w:rsidRPr="003A3EF7">
        <w:rPr>
          <w:rFonts w:ascii="Calibri" w:hAnsi="Calibri"/>
          <w:sz w:val="20"/>
          <w:szCs w:val="20"/>
        </w:rPr>
        <w:t>určen</w:t>
      </w:r>
      <w:r w:rsidR="00367996">
        <w:rPr>
          <w:rFonts w:ascii="Calibri" w:hAnsi="Calibri"/>
          <w:sz w:val="20"/>
          <w:szCs w:val="20"/>
        </w:rPr>
        <w:t>é</w:t>
      </w:r>
      <w:r w:rsidR="008B2124" w:rsidRPr="003A3EF7">
        <w:rPr>
          <w:rFonts w:ascii="Calibri" w:hAnsi="Calibri"/>
          <w:sz w:val="20"/>
          <w:szCs w:val="20"/>
        </w:rPr>
        <w:t xml:space="preserve"> </w:t>
      </w:r>
      <w:r w:rsidR="000828D4" w:rsidRPr="003A3EF7">
        <w:rPr>
          <w:rFonts w:ascii="Calibri" w:hAnsi="Calibri"/>
          <w:sz w:val="20"/>
          <w:szCs w:val="20"/>
        </w:rPr>
        <w:t xml:space="preserve">pre </w:t>
      </w:r>
      <w:r w:rsidR="00991B52" w:rsidRPr="00834074">
        <w:rPr>
          <w:rFonts w:ascii="Calibri" w:hAnsi="Calibri"/>
          <w:b/>
          <w:sz w:val="20"/>
          <w:szCs w:val="20"/>
          <w:highlight w:val="yellow"/>
        </w:rPr>
        <w:t>Národný kontaktný bod/</w:t>
      </w:r>
      <w:r w:rsidR="000828D4" w:rsidRPr="00834074">
        <w:rPr>
          <w:rFonts w:ascii="Calibri" w:hAnsi="Calibri"/>
          <w:b/>
          <w:sz w:val="20"/>
          <w:szCs w:val="20"/>
          <w:highlight w:val="yellow"/>
        </w:rPr>
        <w:t>Správcu programu</w:t>
      </w:r>
      <w:r w:rsidR="000828D4" w:rsidRPr="003A3EF7">
        <w:rPr>
          <w:rFonts w:ascii="Calibri" w:hAnsi="Calibri"/>
          <w:sz w:val="20"/>
          <w:szCs w:val="20"/>
        </w:rPr>
        <w:t>.</w:t>
      </w:r>
      <w:r w:rsidRPr="003A3EF7">
        <w:rPr>
          <w:rFonts w:ascii="Calibri" w:hAnsi="Calibri"/>
          <w:sz w:val="20"/>
          <w:szCs w:val="20"/>
        </w:rPr>
        <w:t xml:space="preserve"> </w:t>
      </w:r>
    </w:p>
    <w:p w14:paraId="1720FA07" w14:textId="6B1357C2" w:rsidR="007E7492" w:rsidRPr="003A3EF7" w:rsidRDefault="007E7492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Všetky dokumenty </w:t>
      </w:r>
      <w:r w:rsidR="00BD03F5">
        <w:rPr>
          <w:rFonts w:ascii="Calibri" w:hAnsi="Calibri"/>
          <w:b/>
          <w:sz w:val="20"/>
          <w:szCs w:val="20"/>
        </w:rPr>
        <w:t>Príjemcu</w:t>
      </w:r>
      <w:r w:rsidRPr="003A3EF7">
        <w:rPr>
          <w:rFonts w:ascii="Calibri" w:hAnsi="Calibri"/>
          <w:sz w:val="20"/>
          <w:szCs w:val="20"/>
        </w:rPr>
        <w:t xml:space="preserve"> predkladané </w:t>
      </w:r>
      <w:r w:rsidR="00991B52" w:rsidRPr="00834074">
        <w:rPr>
          <w:rFonts w:ascii="Calibri" w:hAnsi="Calibri"/>
          <w:b/>
          <w:sz w:val="20"/>
          <w:szCs w:val="20"/>
          <w:highlight w:val="yellow"/>
        </w:rPr>
        <w:t>Národnému kontaktnému bodu/</w:t>
      </w:r>
      <w:r w:rsidR="000828D4" w:rsidRPr="00834074">
        <w:rPr>
          <w:rFonts w:ascii="Calibri" w:hAnsi="Calibri"/>
          <w:b/>
          <w:sz w:val="20"/>
          <w:szCs w:val="20"/>
          <w:highlight w:val="yellow"/>
        </w:rPr>
        <w:t>Správcovi programu</w:t>
      </w:r>
      <w:r w:rsidRPr="003A3EF7">
        <w:rPr>
          <w:rFonts w:ascii="Calibri" w:hAnsi="Calibri"/>
          <w:sz w:val="20"/>
          <w:szCs w:val="20"/>
        </w:rPr>
        <w:t xml:space="preserve"> musia byť podpísané jeho štatutárnym </w:t>
      </w:r>
      <w:r w:rsidR="00F75A47" w:rsidRPr="003A3EF7">
        <w:rPr>
          <w:rFonts w:ascii="Calibri" w:hAnsi="Calibri"/>
          <w:sz w:val="20"/>
          <w:szCs w:val="20"/>
        </w:rPr>
        <w:t>org</w:t>
      </w:r>
      <w:r w:rsidR="0076152D" w:rsidRPr="003A3EF7">
        <w:rPr>
          <w:rFonts w:ascii="Calibri" w:hAnsi="Calibri"/>
          <w:sz w:val="20"/>
          <w:szCs w:val="20"/>
        </w:rPr>
        <w:t>á</w:t>
      </w:r>
      <w:r w:rsidR="00F75A47" w:rsidRPr="003A3EF7">
        <w:rPr>
          <w:rFonts w:ascii="Calibri" w:hAnsi="Calibri"/>
          <w:sz w:val="20"/>
          <w:szCs w:val="20"/>
        </w:rPr>
        <w:t>nom</w:t>
      </w:r>
      <w:r w:rsidRPr="003A3EF7">
        <w:rPr>
          <w:rFonts w:ascii="Calibri" w:hAnsi="Calibri"/>
          <w:sz w:val="20"/>
          <w:szCs w:val="20"/>
        </w:rPr>
        <w:t xml:space="preserve"> a v prípade potreby preložené do anglického jazyka. </w:t>
      </w:r>
      <w:r w:rsidR="00BD03F5">
        <w:rPr>
          <w:rFonts w:ascii="Calibri" w:hAnsi="Calibri"/>
          <w:b/>
          <w:sz w:val="20"/>
          <w:szCs w:val="20"/>
        </w:rPr>
        <w:t>Príjemca</w:t>
      </w:r>
      <w:r w:rsidRPr="003A3EF7">
        <w:rPr>
          <w:rFonts w:ascii="Calibri" w:hAnsi="Calibri"/>
          <w:sz w:val="20"/>
          <w:szCs w:val="20"/>
        </w:rPr>
        <w:t xml:space="preserve"> zodpovedná za presnosť prekladu a možné dôsledky, ktoré môžu vzniknúť z ak</w:t>
      </w:r>
      <w:r w:rsidR="00D02E73">
        <w:rPr>
          <w:rFonts w:ascii="Calibri" w:hAnsi="Calibri"/>
          <w:sz w:val="20"/>
          <w:szCs w:val="20"/>
        </w:rPr>
        <w:t>éhokoľvek nepresného prekladu.</w:t>
      </w:r>
    </w:p>
    <w:p w14:paraId="6724AD11" w14:textId="77777777" w:rsidR="00BB3EA4" w:rsidRPr="003A3EF7" w:rsidRDefault="00BB3EA4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4068BB">
        <w:rPr>
          <w:rFonts w:ascii="Calibri" w:hAnsi="Calibri"/>
          <w:b/>
          <w:sz w:val="20"/>
          <w:szCs w:val="20"/>
        </w:rPr>
        <w:t>Zmluvné strany</w:t>
      </w:r>
      <w:r w:rsidRPr="003A3EF7">
        <w:rPr>
          <w:rFonts w:ascii="Calibri" w:hAnsi="Calibri"/>
          <w:sz w:val="20"/>
          <w:szCs w:val="20"/>
        </w:rPr>
        <w:t xml:space="preserve"> vyhlasujú, že ich vôľa vyjadrená v tejto </w:t>
      </w:r>
      <w:r w:rsidR="002A3A7F" w:rsidRPr="003A3EF7">
        <w:rPr>
          <w:rFonts w:ascii="Calibri" w:hAnsi="Calibri"/>
          <w:b/>
          <w:sz w:val="20"/>
          <w:szCs w:val="20"/>
        </w:rPr>
        <w:t>Z</w:t>
      </w:r>
      <w:r w:rsidRPr="003A3EF7">
        <w:rPr>
          <w:rFonts w:ascii="Calibri" w:hAnsi="Calibri"/>
          <w:b/>
          <w:sz w:val="20"/>
          <w:szCs w:val="20"/>
        </w:rPr>
        <w:t>mluve</w:t>
      </w:r>
      <w:r w:rsidRPr="003A3EF7">
        <w:rPr>
          <w:rFonts w:ascii="Calibri" w:hAnsi="Calibri"/>
          <w:sz w:val="20"/>
          <w:szCs w:val="20"/>
        </w:rPr>
        <w:t xml:space="preserve"> je slobodná a vážna, </w:t>
      </w:r>
      <w:r w:rsidR="00ED7F61" w:rsidRPr="003A3EF7">
        <w:rPr>
          <w:rFonts w:ascii="Calibri" w:hAnsi="Calibri"/>
          <w:sz w:val="20"/>
          <w:szCs w:val="20"/>
        </w:rPr>
        <w:t xml:space="preserve">text </w:t>
      </w:r>
      <w:r w:rsidR="00ED7F61" w:rsidRPr="003A3EF7">
        <w:rPr>
          <w:rFonts w:ascii="Calibri" w:hAnsi="Calibri"/>
          <w:b/>
          <w:sz w:val="20"/>
          <w:szCs w:val="20"/>
        </w:rPr>
        <w:t>Zmluvy</w:t>
      </w:r>
      <w:r w:rsidR="00ED7F61" w:rsidRPr="003A3EF7">
        <w:rPr>
          <w:rFonts w:ascii="Calibri" w:hAnsi="Calibri"/>
          <w:sz w:val="20"/>
          <w:szCs w:val="20"/>
        </w:rPr>
        <w:t xml:space="preserve"> si riadne prečítali a je</w:t>
      </w:r>
      <w:r w:rsidR="0060328C" w:rsidRPr="003A3EF7">
        <w:rPr>
          <w:rFonts w:ascii="Calibri" w:hAnsi="Calibri"/>
          <w:sz w:val="20"/>
          <w:szCs w:val="20"/>
        </w:rPr>
        <w:t>ho</w:t>
      </w:r>
      <w:r w:rsidR="00ED7F61" w:rsidRPr="003A3EF7">
        <w:rPr>
          <w:rFonts w:ascii="Calibri" w:hAnsi="Calibri"/>
          <w:sz w:val="20"/>
          <w:szCs w:val="20"/>
        </w:rPr>
        <w:t xml:space="preserve"> obsahu porozumeli, </w:t>
      </w:r>
      <w:r w:rsidR="002A3A7F" w:rsidRPr="003A3EF7">
        <w:rPr>
          <w:rFonts w:ascii="Calibri" w:hAnsi="Calibri"/>
          <w:b/>
          <w:sz w:val="20"/>
          <w:szCs w:val="20"/>
        </w:rPr>
        <w:t>Z</w:t>
      </w:r>
      <w:r w:rsidRPr="003A3EF7">
        <w:rPr>
          <w:rFonts w:ascii="Calibri" w:hAnsi="Calibri"/>
          <w:b/>
          <w:sz w:val="20"/>
          <w:szCs w:val="20"/>
        </w:rPr>
        <w:t>mluvu</w:t>
      </w:r>
      <w:r w:rsidRPr="003A3EF7">
        <w:rPr>
          <w:rFonts w:ascii="Calibri" w:hAnsi="Calibri"/>
          <w:sz w:val="20"/>
          <w:szCs w:val="20"/>
        </w:rPr>
        <w:t xml:space="preserve"> neuzatvárajú v tiesni, </w:t>
      </w:r>
      <w:r w:rsidR="00ED7F61" w:rsidRPr="003A3EF7">
        <w:rPr>
          <w:rFonts w:ascii="Calibri" w:hAnsi="Calibri"/>
          <w:sz w:val="20"/>
          <w:szCs w:val="20"/>
        </w:rPr>
        <w:t xml:space="preserve">ani </w:t>
      </w:r>
      <w:r w:rsidRPr="003A3EF7">
        <w:rPr>
          <w:rFonts w:ascii="Calibri" w:hAnsi="Calibri"/>
          <w:sz w:val="20"/>
          <w:szCs w:val="20"/>
        </w:rPr>
        <w:t xml:space="preserve">za nápadne nevýhodných podmienok a ich zmluvná voľnosť  nie je inak obmedzená. Svoju vôľu byť viazané touto </w:t>
      </w:r>
      <w:r w:rsidR="002A3A7F" w:rsidRPr="003A3EF7">
        <w:rPr>
          <w:rFonts w:ascii="Calibri" w:hAnsi="Calibri"/>
          <w:b/>
          <w:sz w:val="20"/>
          <w:szCs w:val="20"/>
        </w:rPr>
        <w:t>Z</w:t>
      </w:r>
      <w:r w:rsidRPr="003A3EF7">
        <w:rPr>
          <w:rFonts w:ascii="Calibri" w:hAnsi="Calibri"/>
          <w:b/>
          <w:sz w:val="20"/>
          <w:szCs w:val="20"/>
        </w:rPr>
        <w:t>mluvou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0B71BF" w:rsidRPr="003A3EF7">
        <w:rPr>
          <w:rFonts w:ascii="Calibri" w:hAnsi="Calibri"/>
          <w:sz w:val="20"/>
          <w:szCs w:val="20"/>
        </w:rPr>
        <w:t xml:space="preserve">vyjadrujú </w:t>
      </w:r>
      <w:r w:rsidRPr="004068BB">
        <w:rPr>
          <w:rFonts w:ascii="Calibri" w:hAnsi="Calibri"/>
          <w:b/>
          <w:sz w:val="20"/>
          <w:szCs w:val="20"/>
        </w:rPr>
        <w:t>zmluvné strany</w:t>
      </w:r>
      <w:r w:rsidRPr="003A3EF7">
        <w:rPr>
          <w:rFonts w:ascii="Calibri" w:hAnsi="Calibri"/>
          <w:sz w:val="20"/>
          <w:szCs w:val="20"/>
        </w:rPr>
        <w:t xml:space="preserve"> svojimi podpismi na tejto </w:t>
      </w:r>
      <w:r w:rsidR="002A3A7F" w:rsidRPr="003A3EF7">
        <w:rPr>
          <w:rFonts w:ascii="Calibri" w:hAnsi="Calibri"/>
          <w:b/>
          <w:sz w:val="20"/>
          <w:szCs w:val="20"/>
        </w:rPr>
        <w:t>Z</w:t>
      </w:r>
      <w:r w:rsidRPr="003A3EF7">
        <w:rPr>
          <w:rFonts w:ascii="Calibri" w:hAnsi="Calibri"/>
          <w:b/>
          <w:sz w:val="20"/>
          <w:szCs w:val="20"/>
        </w:rPr>
        <w:t>mluve</w:t>
      </w:r>
      <w:r w:rsidRPr="003A3EF7">
        <w:rPr>
          <w:rFonts w:ascii="Calibri" w:hAnsi="Calibri"/>
          <w:sz w:val="20"/>
          <w:szCs w:val="20"/>
        </w:rPr>
        <w:t>.</w:t>
      </w:r>
    </w:p>
    <w:p w14:paraId="05104CCE" w14:textId="77777777" w:rsidR="001174E7" w:rsidRPr="003A3EF7" w:rsidRDefault="001174E7" w:rsidP="00EB20AF">
      <w:pPr>
        <w:spacing w:line="276" w:lineRule="auto"/>
        <w:rPr>
          <w:rFonts w:ascii="Calibri" w:hAnsi="Calibri"/>
          <w:sz w:val="20"/>
          <w:szCs w:val="20"/>
        </w:rPr>
      </w:pPr>
    </w:p>
    <w:p w14:paraId="5D5F3654" w14:textId="77777777" w:rsidR="001174E7" w:rsidRPr="003A3EF7" w:rsidRDefault="001174E7" w:rsidP="00EB20AF">
      <w:pPr>
        <w:tabs>
          <w:tab w:val="num" w:pos="1418"/>
        </w:tabs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Prílohy </w:t>
      </w:r>
      <w:r w:rsidR="00DA3128">
        <w:rPr>
          <w:rFonts w:ascii="Calibri" w:hAnsi="Calibri"/>
          <w:b/>
          <w:sz w:val="20"/>
          <w:szCs w:val="20"/>
        </w:rPr>
        <w:t>Z</w:t>
      </w:r>
      <w:r w:rsidRPr="003A3EF7">
        <w:rPr>
          <w:rFonts w:ascii="Calibri" w:hAnsi="Calibri"/>
          <w:b/>
          <w:sz w:val="20"/>
          <w:szCs w:val="20"/>
        </w:rPr>
        <w:t>mluvy</w:t>
      </w:r>
      <w:r w:rsidRPr="003A3EF7">
        <w:rPr>
          <w:rFonts w:ascii="Calibri" w:hAnsi="Calibri"/>
          <w:sz w:val="20"/>
          <w:szCs w:val="20"/>
        </w:rPr>
        <w:t>:</w:t>
      </w:r>
      <w:r w:rsidRPr="003A3EF7">
        <w:rPr>
          <w:rFonts w:ascii="Calibri" w:hAnsi="Calibri"/>
          <w:b/>
          <w:sz w:val="20"/>
          <w:szCs w:val="20"/>
        </w:rPr>
        <w:t xml:space="preserve"> </w:t>
      </w:r>
    </w:p>
    <w:p w14:paraId="28B416E6" w14:textId="77777777" w:rsidR="001174E7" w:rsidRPr="003A3EF7" w:rsidRDefault="001174E7" w:rsidP="00EB20AF">
      <w:pPr>
        <w:tabs>
          <w:tab w:val="num" w:pos="1418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Príloha č. 1 </w:t>
      </w:r>
      <w:r w:rsidR="00991B52">
        <w:rPr>
          <w:rFonts w:ascii="Calibri" w:hAnsi="Calibri"/>
          <w:sz w:val="20"/>
          <w:szCs w:val="20"/>
        </w:rPr>
        <w:t>Ponuka na poskytnutie príspevku</w:t>
      </w:r>
    </w:p>
    <w:p w14:paraId="1FDF3BFD" w14:textId="77777777" w:rsidR="00DE79A8" w:rsidRDefault="00DE79A8" w:rsidP="00EB20AF">
      <w:pPr>
        <w:spacing w:line="276" w:lineRule="auto"/>
        <w:rPr>
          <w:rFonts w:ascii="Calibri" w:hAnsi="Calibri"/>
          <w:sz w:val="20"/>
          <w:szCs w:val="20"/>
        </w:rPr>
      </w:pPr>
    </w:p>
    <w:p w14:paraId="520D28DC" w14:textId="77777777" w:rsidR="00991B52" w:rsidRPr="003A3EF7" w:rsidRDefault="00991B52" w:rsidP="00EB20AF">
      <w:pPr>
        <w:spacing w:line="276" w:lineRule="auto"/>
        <w:rPr>
          <w:rFonts w:ascii="Calibri" w:hAnsi="Calibri"/>
          <w:sz w:val="20"/>
          <w:szCs w:val="20"/>
        </w:rPr>
      </w:pPr>
    </w:p>
    <w:p w14:paraId="5DE5527E" w14:textId="77777777" w:rsidR="007E7492" w:rsidRPr="003A3EF7" w:rsidRDefault="007E7492" w:rsidP="00EB20AF">
      <w:pPr>
        <w:spacing w:line="276" w:lineRule="auto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V Bratislave dňa ........................................  </w:t>
      </w:r>
      <w:r w:rsidR="0041542B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 xml:space="preserve"> </w:t>
      </w:r>
      <w:r w:rsidR="00572DE3" w:rsidRPr="003A3EF7">
        <w:rPr>
          <w:rFonts w:ascii="Calibri" w:hAnsi="Calibri"/>
          <w:sz w:val="20"/>
          <w:szCs w:val="20"/>
        </w:rPr>
        <w:tab/>
      </w:r>
      <w:r w:rsidR="00572DE3"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>V ...................................dňa....................</w:t>
      </w:r>
    </w:p>
    <w:p w14:paraId="419A8C0E" w14:textId="77777777" w:rsidR="007E7492" w:rsidRPr="003A3EF7" w:rsidRDefault="007E7492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60FBDE95" w14:textId="77777777" w:rsidR="007E7492" w:rsidRPr="003A3EF7" w:rsidRDefault="007E7492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3996F0BE" w14:textId="77777777" w:rsidR="007E7492" w:rsidRPr="003A3EF7" w:rsidRDefault="007E7492" w:rsidP="0041542B">
      <w:pPr>
        <w:tabs>
          <w:tab w:val="center" w:pos="1560"/>
          <w:tab w:val="center" w:pos="6663"/>
        </w:tabs>
        <w:spacing w:line="276" w:lineRule="auto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 ...................................................................</w:t>
      </w:r>
      <w:r w:rsidR="00572DE3"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>.................................................................</w:t>
      </w:r>
    </w:p>
    <w:p w14:paraId="6E9E711A" w14:textId="15778328" w:rsidR="00225A9E" w:rsidRPr="003A3EF7" w:rsidRDefault="007E7492" w:rsidP="0041542B">
      <w:pPr>
        <w:pStyle w:val="Nadpis8"/>
        <w:tabs>
          <w:tab w:val="center" w:pos="1560"/>
          <w:tab w:val="center" w:pos="6663"/>
        </w:tabs>
        <w:spacing w:before="0" w:after="0" w:line="276" w:lineRule="auto"/>
        <w:rPr>
          <w:rFonts w:ascii="Calibri" w:hAnsi="Calibri"/>
          <w:b/>
          <w:bCs/>
          <w:i w:val="0"/>
          <w:sz w:val="20"/>
          <w:szCs w:val="20"/>
          <w:lang w:val="sk-SK"/>
        </w:rPr>
      </w:pPr>
      <w:r w:rsidRPr="003A3EF7">
        <w:rPr>
          <w:rFonts w:ascii="Calibri" w:hAnsi="Calibri"/>
          <w:b/>
          <w:bCs/>
          <w:i w:val="0"/>
          <w:sz w:val="20"/>
          <w:szCs w:val="20"/>
          <w:lang w:val="sk-SK"/>
        </w:rPr>
        <w:tab/>
      </w:r>
      <w:r w:rsidR="0051671A" w:rsidRPr="002E5458">
        <w:rPr>
          <w:rFonts w:ascii="Calibri" w:hAnsi="Calibri"/>
          <w:b/>
          <w:bCs/>
          <w:i w:val="0"/>
          <w:sz w:val="20"/>
          <w:szCs w:val="20"/>
          <w:highlight w:val="yellow"/>
          <w:lang w:val="sk-SK"/>
        </w:rPr>
        <w:t>Názov Národného kontaktného bodu/Správcu programu</w:t>
      </w:r>
      <w:r w:rsidR="00225A9E" w:rsidRPr="003A3EF7">
        <w:rPr>
          <w:rFonts w:ascii="Calibri" w:hAnsi="Calibri"/>
          <w:b/>
          <w:bCs/>
          <w:i w:val="0"/>
          <w:sz w:val="20"/>
          <w:szCs w:val="20"/>
          <w:lang w:val="sk-SK"/>
        </w:rPr>
        <w:tab/>
      </w:r>
      <w:r w:rsidR="00991B52" w:rsidRPr="00D02E73">
        <w:rPr>
          <w:rFonts w:ascii="Calibri" w:hAnsi="Calibri"/>
          <w:b/>
          <w:bCs/>
          <w:i w:val="0"/>
          <w:sz w:val="20"/>
          <w:szCs w:val="20"/>
          <w:highlight w:val="yellow"/>
          <w:lang w:val="sk-SK"/>
        </w:rPr>
        <w:t>Názov príjemcu</w:t>
      </w:r>
    </w:p>
    <w:p w14:paraId="4F65E89B" w14:textId="77777777" w:rsidR="00225A9E" w:rsidRPr="003A3EF7" w:rsidRDefault="0041542B" w:rsidP="0041542B">
      <w:pPr>
        <w:pStyle w:val="Nadpis8"/>
        <w:tabs>
          <w:tab w:val="center" w:pos="1560"/>
          <w:tab w:val="center" w:pos="6663"/>
        </w:tabs>
        <w:spacing w:before="0" w:after="0" w:line="276" w:lineRule="auto"/>
        <w:rPr>
          <w:rFonts w:ascii="Calibri" w:hAnsi="Calibri"/>
          <w:bCs/>
          <w:i w:val="0"/>
          <w:sz w:val="20"/>
          <w:szCs w:val="20"/>
          <w:lang w:val="sk-SK"/>
        </w:rPr>
      </w:pPr>
      <w:r>
        <w:rPr>
          <w:rFonts w:ascii="Calibri" w:hAnsi="Calibri"/>
          <w:bCs/>
          <w:i w:val="0"/>
          <w:sz w:val="20"/>
          <w:szCs w:val="20"/>
          <w:lang w:val="sk-SK"/>
        </w:rPr>
        <w:tab/>
        <w:t>v zastúpení</w:t>
      </w:r>
      <w:r w:rsidR="0024395B" w:rsidRPr="003A3EF7">
        <w:rPr>
          <w:rFonts w:ascii="Calibri" w:hAnsi="Calibri"/>
          <w:bCs/>
          <w:i w:val="0"/>
          <w:sz w:val="20"/>
          <w:szCs w:val="20"/>
          <w:lang w:val="sk-SK"/>
        </w:rPr>
        <w:tab/>
      </w:r>
      <w:r w:rsidR="00225A9E" w:rsidRPr="003A3EF7">
        <w:rPr>
          <w:rFonts w:ascii="Calibri" w:hAnsi="Calibri"/>
          <w:bCs/>
          <w:i w:val="0"/>
          <w:sz w:val="20"/>
          <w:szCs w:val="20"/>
          <w:lang w:val="sk-SK"/>
        </w:rPr>
        <w:t>v zastúpení</w:t>
      </w:r>
    </w:p>
    <w:p w14:paraId="13996D62" w14:textId="7F1E729E" w:rsidR="00225A9E" w:rsidRPr="003A3EF7" w:rsidRDefault="00225A9E" w:rsidP="0041542B">
      <w:pPr>
        <w:pStyle w:val="Nadpis8"/>
        <w:tabs>
          <w:tab w:val="center" w:pos="1560"/>
          <w:tab w:val="center" w:pos="6663"/>
        </w:tabs>
        <w:spacing w:before="0" w:after="0" w:line="276" w:lineRule="auto"/>
        <w:rPr>
          <w:rFonts w:ascii="Calibri" w:hAnsi="Calibri"/>
          <w:bCs/>
          <w:i w:val="0"/>
          <w:sz w:val="20"/>
          <w:szCs w:val="20"/>
          <w:lang w:val="sk-SK"/>
        </w:rPr>
      </w:pPr>
      <w:r w:rsidRPr="003A3EF7">
        <w:rPr>
          <w:rFonts w:ascii="Calibri" w:hAnsi="Calibri"/>
          <w:bCs/>
          <w:i w:val="0"/>
          <w:sz w:val="20"/>
          <w:szCs w:val="20"/>
          <w:lang w:val="sk-SK"/>
        </w:rPr>
        <w:tab/>
      </w:r>
      <w:proofErr w:type="spellStart"/>
      <w:proofErr w:type="gramStart"/>
      <w:r w:rsidR="0051671A" w:rsidRPr="00D02E73">
        <w:rPr>
          <w:rFonts w:ascii="Calibri" w:hAnsi="Calibri"/>
          <w:i w:val="0"/>
          <w:sz w:val="20"/>
          <w:szCs w:val="20"/>
          <w:highlight w:val="yellow"/>
          <w:lang w:val="en"/>
        </w:rPr>
        <w:t>meno</w:t>
      </w:r>
      <w:proofErr w:type="spellEnd"/>
      <w:proofErr w:type="gramEnd"/>
      <w:r w:rsidR="0051671A" w:rsidRPr="00D02E73">
        <w:rPr>
          <w:rFonts w:ascii="Calibri" w:hAnsi="Calibri"/>
          <w:i w:val="0"/>
          <w:sz w:val="20"/>
          <w:szCs w:val="20"/>
          <w:highlight w:val="yellow"/>
          <w:lang w:val="en"/>
        </w:rPr>
        <w:t xml:space="preserve"> a </w:t>
      </w:r>
      <w:proofErr w:type="spellStart"/>
      <w:r w:rsidR="0051671A" w:rsidRPr="00D02E73">
        <w:rPr>
          <w:rFonts w:ascii="Calibri" w:hAnsi="Calibri"/>
          <w:i w:val="0"/>
          <w:sz w:val="20"/>
          <w:szCs w:val="20"/>
          <w:highlight w:val="yellow"/>
          <w:lang w:val="en"/>
        </w:rPr>
        <w:t>priezvisko</w:t>
      </w:r>
      <w:proofErr w:type="spellEnd"/>
      <w:r w:rsidRPr="003A3EF7">
        <w:rPr>
          <w:rFonts w:ascii="Calibri" w:hAnsi="Calibri"/>
          <w:bCs/>
          <w:i w:val="0"/>
          <w:sz w:val="20"/>
          <w:szCs w:val="20"/>
          <w:lang w:val="sk-SK"/>
        </w:rPr>
        <w:tab/>
      </w:r>
      <w:proofErr w:type="spellStart"/>
      <w:r w:rsidR="00991B52" w:rsidRPr="00D02E73">
        <w:rPr>
          <w:rFonts w:ascii="Calibri" w:hAnsi="Calibri"/>
          <w:i w:val="0"/>
          <w:sz w:val="20"/>
          <w:szCs w:val="20"/>
          <w:highlight w:val="yellow"/>
          <w:lang w:val="en"/>
        </w:rPr>
        <w:t>meno</w:t>
      </w:r>
      <w:proofErr w:type="spellEnd"/>
      <w:r w:rsidR="00991B52" w:rsidRPr="00D02E73">
        <w:rPr>
          <w:rFonts w:ascii="Calibri" w:hAnsi="Calibri"/>
          <w:i w:val="0"/>
          <w:sz w:val="20"/>
          <w:szCs w:val="20"/>
          <w:highlight w:val="yellow"/>
          <w:lang w:val="en"/>
        </w:rPr>
        <w:t xml:space="preserve"> a </w:t>
      </w:r>
      <w:proofErr w:type="spellStart"/>
      <w:r w:rsidR="00991B52" w:rsidRPr="00D02E73">
        <w:rPr>
          <w:rFonts w:ascii="Calibri" w:hAnsi="Calibri"/>
          <w:i w:val="0"/>
          <w:sz w:val="20"/>
          <w:szCs w:val="20"/>
          <w:highlight w:val="yellow"/>
          <w:lang w:val="en"/>
        </w:rPr>
        <w:t>priezvisko</w:t>
      </w:r>
      <w:proofErr w:type="spellEnd"/>
    </w:p>
    <w:p w14:paraId="000611BC" w14:textId="4E2008FD" w:rsidR="00766ED3" w:rsidRPr="006F25B9" w:rsidRDefault="0041542B" w:rsidP="0041542B">
      <w:pPr>
        <w:tabs>
          <w:tab w:val="center" w:pos="1560"/>
          <w:tab w:val="center" w:pos="6663"/>
        </w:tabs>
        <w:spacing w:line="276" w:lineRule="auto"/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sz w:val="20"/>
          <w:szCs w:val="20"/>
          <w:lang w:eastAsia="cs-CZ"/>
        </w:rPr>
        <w:tab/>
      </w:r>
      <w:r w:rsidR="0051671A" w:rsidRPr="00D02E73">
        <w:rPr>
          <w:rFonts w:ascii="Calibri" w:hAnsi="Calibri"/>
          <w:sz w:val="20"/>
          <w:szCs w:val="20"/>
          <w:highlight w:val="yellow"/>
          <w:lang w:eastAsia="cs-CZ"/>
        </w:rPr>
        <w:t>pozícia</w:t>
      </w:r>
      <w:r w:rsidR="00225A9E" w:rsidRPr="001705CB">
        <w:rPr>
          <w:rFonts w:ascii="Calibri" w:hAnsi="Calibri"/>
          <w:sz w:val="20"/>
          <w:szCs w:val="20"/>
          <w:lang w:eastAsia="cs-CZ"/>
        </w:rPr>
        <w:tab/>
      </w:r>
      <w:proofErr w:type="spellStart"/>
      <w:r w:rsidR="00991B52" w:rsidRPr="00D02E73">
        <w:rPr>
          <w:rFonts w:ascii="Calibri" w:hAnsi="Calibri"/>
          <w:sz w:val="20"/>
          <w:szCs w:val="20"/>
          <w:highlight w:val="yellow"/>
          <w:lang w:eastAsia="cs-CZ"/>
        </w:rPr>
        <w:t>pozícia</w:t>
      </w:r>
      <w:proofErr w:type="spellEnd"/>
    </w:p>
    <w:sectPr w:rsidR="00766ED3" w:rsidRPr="006F25B9" w:rsidSect="009873F9">
      <w:headerReference w:type="default" r:id="rId11"/>
      <w:footerReference w:type="default" r:id="rId12"/>
      <w:pgSz w:w="11906" w:h="16838"/>
      <w:pgMar w:top="1103" w:right="1417" w:bottom="1417" w:left="1417" w:header="567" w:footer="58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BF07B" w14:textId="77777777" w:rsidR="00966356" w:rsidRDefault="00966356">
      <w:r>
        <w:separator/>
      </w:r>
    </w:p>
    <w:p w14:paraId="68A580FD" w14:textId="77777777" w:rsidR="00966356" w:rsidRDefault="00966356"/>
    <w:p w14:paraId="30524FBD" w14:textId="77777777" w:rsidR="00966356" w:rsidRDefault="00966356"/>
  </w:endnote>
  <w:endnote w:type="continuationSeparator" w:id="0">
    <w:p w14:paraId="3AB2AD21" w14:textId="77777777" w:rsidR="00966356" w:rsidRDefault="00966356">
      <w:r>
        <w:continuationSeparator/>
      </w:r>
    </w:p>
    <w:p w14:paraId="73A8AECA" w14:textId="77777777" w:rsidR="00966356" w:rsidRDefault="00966356"/>
    <w:p w14:paraId="2946797D" w14:textId="77777777" w:rsidR="00966356" w:rsidRDefault="00966356"/>
  </w:endnote>
  <w:endnote w:type="continuationNotice" w:id="1">
    <w:p w14:paraId="5AA29E94" w14:textId="77777777" w:rsidR="00966356" w:rsidRDefault="00966356"/>
    <w:p w14:paraId="2BAA79BF" w14:textId="77777777" w:rsidR="00966356" w:rsidRDefault="00966356"/>
    <w:p w14:paraId="460D5008" w14:textId="77777777" w:rsidR="00966356" w:rsidRDefault="009663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D0298" w14:textId="07414511" w:rsidR="00391A1A" w:rsidRDefault="00391A1A" w:rsidP="00F11A56">
    <w:pPr>
      <w:pStyle w:val="Pta"/>
      <w:jc w:val="center"/>
    </w:pPr>
    <w:r w:rsidRPr="006F25B9">
      <w:rPr>
        <w:rFonts w:ascii="Calibri" w:hAnsi="Calibri"/>
        <w:sz w:val="20"/>
        <w:szCs w:val="20"/>
      </w:rPr>
      <w:fldChar w:fldCharType="begin"/>
    </w:r>
    <w:r w:rsidRPr="006F25B9">
      <w:rPr>
        <w:rFonts w:ascii="Calibri" w:hAnsi="Calibri"/>
        <w:sz w:val="20"/>
        <w:szCs w:val="20"/>
      </w:rPr>
      <w:instrText>PAGE   \* MERGEFORMAT</w:instrText>
    </w:r>
    <w:r w:rsidRPr="006F25B9">
      <w:rPr>
        <w:rFonts w:ascii="Calibri" w:hAnsi="Calibri"/>
        <w:sz w:val="20"/>
        <w:szCs w:val="20"/>
      </w:rPr>
      <w:fldChar w:fldCharType="separate"/>
    </w:r>
    <w:r w:rsidR="00B0641F">
      <w:rPr>
        <w:rFonts w:ascii="Calibri" w:hAnsi="Calibri"/>
        <w:noProof/>
        <w:sz w:val="20"/>
        <w:szCs w:val="20"/>
      </w:rPr>
      <w:t>9</w:t>
    </w:r>
    <w:r w:rsidRPr="006F25B9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200A0" w14:textId="77777777" w:rsidR="00966356" w:rsidRDefault="00966356">
      <w:r>
        <w:separator/>
      </w:r>
    </w:p>
    <w:p w14:paraId="1A2EC043" w14:textId="77777777" w:rsidR="00966356" w:rsidRDefault="00966356"/>
    <w:p w14:paraId="0E927E6B" w14:textId="77777777" w:rsidR="00966356" w:rsidRDefault="00966356"/>
  </w:footnote>
  <w:footnote w:type="continuationSeparator" w:id="0">
    <w:p w14:paraId="53DEF219" w14:textId="77777777" w:rsidR="00966356" w:rsidRDefault="00966356">
      <w:r>
        <w:continuationSeparator/>
      </w:r>
    </w:p>
    <w:p w14:paraId="2AFA7A4E" w14:textId="77777777" w:rsidR="00966356" w:rsidRDefault="00966356"/>
    <w:p w14:paraId="6632D847" w14:textId="77777777" w:rsidR="00966356" w:rsidRDefault="00966356"/>
  </w:footnote>
  <w:footnote w:type="continuationNotice" w:id="1">
    <w:p w14:paraId="609622E4" w14:textId="77777777" w:rsidR="00966356" w:rsidRDefault="00966356"/>
    <w:p w14:paraId="7AC565EF" w14:textId="77777777" w:rsidR="00966356" w:rsidRDefault="00966356"/>
    <w:p w14:paraId="01E46B41" w14:textId="77777777" w:rsidR="00966356" w:rsidRDefault="00966356"/>
  </w:footnote>
  <w:footnote w:id="2">
    <w:p w14:paraId="49578186" w14:textId="55D0BCCC" w:rsidR="00B96F6B" w:rsidRPr="00A414C1" w:rsidRDefault="00B96F6B">
      <w:pPr>
        <w:pStyle w:val="Textpoznmkypodiarou"/>
        <w:rPr>
          <w:rFonts w:asciiTheme="minorHAnsi" w:hAnsiTheme="minorHAnsi"/>
        </w:rPr>
      </w:pPr>
      <w:r w:rsidRPr="00A414C1">
        <w:rPr>
          <w:rStyle w:val="Odkaznapoznmkupodiarou"/>
          <w:rFonts w:asciiTheme="minorHAnsi" w:hAnsiTheme="minorHAnsi"/>
          <w:highlight w:val="yellow"/>
        </w:rPr>
        <w:footnoteRef/>
      </w:r>
      <w:r w:rsidRPr="00A414C1">
        <w:rPr>
          <w:rFonts w:asciiTheme="minorHAnsi" w:hAnsiTheme="minorHAnsi"/>
          <w:highlight w:val="yellow"/>
        </w:rPr>
        <w:t xml:space="preserve"> Len v prípade štátnych rozpočtových organizácií – jeden účet pre FM EHP a jeden pre NFM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A9B96" w14:textId="75C27C8B" w:rsidR="00391A1A" w:rsidRPr="00864934" w:rsidRDefault="0051671A" w:rsidP="00480A89">
    <w:pPr>
      <w:pStyle w:val="Hlavika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highlight w:val="yellow"/>
      </w:rPr>
      <w:t>Kód</w:t>
    </w:r>
    <w:r w:rsidRPr="002E5458">
      <w:rPr>
        <w:rFonts w:ascii="Calibri" w:hAnsi="Calibri"/>
        <w:sz w:val="20"/>
        <w:szCs w:val="20"/>
        <w:highlight w:val="yellow"/>
      </w:rPr>
      <w:t xml:space="preserve"> bil. iniciatívy</w:t>
    </w:r>
    <w:r w:rsidR="00DC29BF">
      <w:rPr>
        <w:rFonts w:ascii="Calibri" w:hAnsi="Calibri"/>
        <w:sz w:val="20"/>
        <w:szCs w:val="20"/>
      </w:rPr>
      <w:tab/>
    </w:r>
    <w:r w:rsidR="00391A1A" w:rsidRPr="00864934">
      <w:rPr>
        <w:rFonts w:ascii="Calibri" w:hAnsi="Calibri"/>
        <w:sz w:val="20"/>
        <w:szCs w:val="20"/>
      </w:rPr>
      <w:tab/>
      <w:t>Číslo Zmluvy</w:t>
    </w:r>
    <w:r w:rsidR="00391A1A" w:rsidRPr="005A51AA">
      <w:rPr>
        <w:rFonts w:ascii="Calibri" w:hAnsi="Calibri"/>
        <w:sz w:val="20"/>
        <w:szCs w:val="20"/>
      </w:rPr>
      <w:t xml:space="preserve">: </w:t>
    </w:r>
    <w:r w:rsidR="00391A1A" w:rsidRPr="00F93CC8">
      <w:rPr>
        <w:rFonts w:ascii="Calibri" w:hAnsi="Calibri"/>
        <w:sz w:val="20"/>
        <w:szCs w:val="20"/>
        <w:highlight w:val="yellow"/>
      </w:rPr>
      <w:t>XXX/201</w:t>
    </w:r>
    <w:r w:rsidR="00E94153">
      <w:rPr>
        <w:rFonts w:ascii="Calibri" w:hAnsi="Calibri"/>
        <w:sz w:val="20"/>
        <w:szCs w:val="20"/>
        <w:highlight w:val="yellow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8E6BC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235933"/>
    <w:multiLevelType w:val="multilevel"/>
    <w:tmpl w:val="3936295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">
    <w:nsid w:val="0C5B22EC"/>
    <w:multiLevelType w:val="multilevel"/>
    <w:tmpl w:val="2DA21D7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5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1FB7640"/>
    <w:multiLevelType w:val="multilevel"/>
    <w:tmpl w:val="700863C2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680" w:hanging="283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8DF6548"/>
    <w:multiLevelType w:val="hybridMultilevel"/>
    <w:tmpl w:val="1A36D056"/>
    <w:lvl w:ilvl="0" w:tplc="222C6794">
      <w:start w:val="1"/>
      <w:numFmt w:val="decimal"/>
      <w:lvlText w:val="(%1)"/>
      <w:lvlJc w:val="left"/>
      <w:pPr>
        <w:tabs>
          <w:tab w:val="num" w:pos="374"/>
        </w:tabs>
        <w:ind w:left="374" w:hanging="374"/>
      </w:pPr>
      <w:rPr>
        <w:rFonts w:cs="Times New Roman" w:hint="default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702893"/>
    <w:multiLevelType w:val="hybridMultilevel"/>
    <w:tmpl w:val="53EE30F0"/>
    <w:lvl w:ilvl="0" w:tplc="DD4EB9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9644B5"/>
    <w:multiLevelType w:val="multilevel"/>
    <w:tmpl w:val="91A2905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Calibri" w:hAnsi="Calibri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0">
    <w:nsid w:val="205878E5"/>
    <w:multiLevelType w:val="multilevel"/>
    <w:tmpl w:val="52B2E90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Calibri" w:hAnsi="Calibri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b w:val="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1">
    <w:nsid w:val="26FC4351"/>
    <w:multiLevelType w:val="multilevel"/>
    <w:tmpl w:val="2DA21D7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>
    <w:nsid w:val="276E6E48"/>
    <w:multiLevelType w:val="hybridMultilevel"/>
    <w:tmpl w:val="A0320A6A"/>
    <w:lvl w:ilvl="0" w:tplc="C5A288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AEF9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C4334A"/>
    <w:multiLevelType w:val="multilevel"/>
    <w:tmpl w:val="830843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EE13645"/>
    <w:multiLevelType w:val="multilevel"/>
    <w:tmpl w:val="2DA21D7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6">
    <w:nsid w:val="2F435929"/>
    <w:multiLevelType w:val="multilevel"/>
    <w:tmpl w:val="EA10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0C3012"/>
    <w:multiLevelType w:val="hybridMultilevel"/>
    <w:tmpl w:val="E1E80AF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70D3327"/>
    <w:multiLevelType w:val="multilevel"/>
    <w:tmpl w:val="E674B37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9">
    <w:nsid w:val="3E2374ED"/>
    <w:multiLevelType w:val="hybridMultilevel"/>
    <w:tmpl w:val="1436BE1E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A3660B"/>
    <w:multiLevelType w:val="hybridMultilevel"/>
    <w:tmpl w:val="6694B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9C01EA9"/>
    <w:multiLevelType w:val="hybridMultilevel"/>
    <w:tmpl w:val="00F073D0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CC5B2D"/>
    <w:multiLevelType w:val="multilevel"/>
    <w:tmpl w:val="B9043C84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3">
    <w:nsid w:val="57453E69"/>
    <w:multiLevelType w:val="hybridMultilevel"/>
    <w:tmpl w:val="6FD00EAA"/>
    <w:lvl w:ilvl="0" w:tplc="A8508C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C8D5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4E3247C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264DC4"/>
    <w:multiLevelType w:val="hybridMultilevel"/>
    <w:tmpl w:val="3A702D50"/>
    <w:lvl w:ilvl="0" w:tplc="9E0017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5D15AB"/>
    <w:multiLevelType w:val="hybridMultilevel"/>
    <w:tmpl w:val="1060B666"/>
    <w:lvl w:ilvl="0" w:tplc="2176253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9EA0A13"/>
    <w:multiLevelType w:val="hybridMultilevel"/>
    <w:tmpl w:val="B914B2F2"/>
    <w:lvl w:ilvl="0" w:tplc="245436D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CF84522"/>
    <w:multiLevelType w:val="multilevel"/>
    <w:tmpl w:val="2F60F5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719B15CE"/>
    <w:multiLevelType w:val="multilevel"/>
    <w:tmpl w:val="4F3E686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709" w:hanging="567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852"/>
        </w:tabs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0">
    <w:nsid w:val="73C51404"/>
    <w:multiLevelType w:val="hybridMultilevel"/>
    <w:tmpl w:val="2F7295BC"/>
    <w:lvl w:ilvl="0" w:tplc="1E12FE02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412588"/>
    <w:multiLevelType w:val="hybridMultilevel"/>
    <w:tmpl w:val="19DA2CB0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55177EE"/>
    <w:multiLevelType w:val="hybridMultilevel"/>
    <w:tmpl w:val="18721D72"/>
    <w:lvl w:ilvl="0" w:tplc="F1C0EF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5E6C79"/>
    <w:multiLevelType w:val="hybridMultilevel"/>
    <w:tmpl w:val="AFF2617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567A68">
      <w:start w:val="1"/>
      <w:numFmt w:val="decimal"/>
      <w:lvlText w:val="(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BD8E6FE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1C36E5"/>
    <w:multiLevelType w:val="hybridMultilevel"/>
    <w:tmpl w:val="68BEE202"/>
    <w:lvl w:ilvl="0" w:tplc="00000003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7BE67E51"/>
    <w:multiLevelType w:val="hybridMultilevel"/>
    <w:tmpl w:val="91EA339C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A44217"/>
    <w:multiLevelType w:val="multilevel"/>
    <w:tmpl w:val="D098FB7E"/>
    <w:lvl w:ilvl="0">
      <w:start w:val="1"/>
      <w:numFmt w:val="decimal"/>
      <w:lvlText w:val="Článok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923"/>
        </w:tabs>
        <w:ind w:left="2347" w:hanging="504"/>
      </w:pPr>
      <w:rPr>
        <w:rFonts w:ascii="Calibri" w:hAnsi="Calibri" w:cs="Times New Roman" w:hint="default"/>
        <w:b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22"/>
  </w:num>
  <w:num w:numId="5">
    <w:abstractNumId w:val="29"/>
  </w:num>
  <w:num w:numId="6">
    <w:abstractNumId w:val="11"/>
  </w:num>
  <w:num w:numId="7">
    <w:abstractNumId w:val="15"/>
  </w:num>
  <w:num w:numId="8">
    <w:abstractNumId w:val="18"/>
  </w:num>
  <w:num w:numId="9">
    <w:abstractNumId w:val="26"/>
  </w:num>
  <w:num w:numId="10">
    <w:abstractNumId w:val="1"/>
  </w:num>
  <w:num w:numId="11">
    <w:abstractNumId w:val="30"/>
  </w:num>
  <w:num w:numId="12">
    <w:abstractNumId w:val="25"/>
  </w:num>
  <w:num w:numId="13">
    <w:abstractNumId w:val="27"/>
  </w:num>
  <w:num w:numId="14">
    <w:abstractNumId w:val="19"/>
  </w:num>
  <w:num w:numId="15">
    <w:abstractNumId w:val="5"/>
  </w:num>
  <w:num w:numId="16">
    <w:abstractNumId w:val="14"/>
  </w:num>
  <w:num w:numId="17">
    <w:abstractNumId w:val="17"/>
  </w:num>
  <w:num w:numId="18">
    <w:abstractNumId w:val="32"/>
  </w:num>
  <w:num w:numId="19">
    <w:abstractNumId w:val="8"/>
  </w:num>
  <w:num w:numId="20">
    <w:abstractNumId w:val="33"/>
  </w:num>
  <w:num w:numId="21">
    <w:abstractNumId w:val="31"/>
  </w:num>
  <w:num w:numId="22">
    <w:abstractNumId w:val="34"/>
  </w:num>
  <w:num w:numId="23">
    <w:abstractNumId w:val="35"/>
  </w:num>
  <w:num w:numId="24">
    <w:abstractNumId w:val="23"/>
  </w:num>
  <w:num w:numId="25">
    <w:abstractNumId w:val="12"/>
  </w:num>
  <w:num w:numId="26">
    <w:abstractNumId w:val="13"/>
  </w:num>
  <w:num w:numId="27">
    <w:abstractNumId w:val="7"/>
  </w:num>
  <w:num w:numId="28">
    <w:abstractNumId w:val="2"/>
  </w:num>
  <w:num w:numId="29">
    <w:abstractNumId w:val="20"/>
  </w:num>
  <w:num w:numId="30">
    <w:abstractNumId w:val="36"/>
  </w:num>
  <w:num w:numId="31">
    <w:abstractNumId w:val="28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1"/>
  </w:num>
  <w:num w:numId="35">
    <w:abstractNumId w:val="9"/>
  </w:num>
  <w:num w:numId="36">
    <w:abstractNumId w:val="24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usková Dana">
    <w15:presenceInfo w15:providerId="AD" w15:userId="S-1-5-21-776561741-602162358-839522115-15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FE"/>
    <w:rsid w:val="00000021"/>
    <w:rsid w:val="00001155"/>
    <w:rsid w:val="00001686"/>
    <w:rsid w:val="00001810"/>
    <w:rsid w:val="00001F3E"/>
    <w:rsid w:val="0000358F"/>
    <w:rsid w:val="00003B47"/>
    <w:rsid w:val="0000405E"/>
    <w:rsid w:val="00004448"/>
    <w:rsid w:val="00004E96"/>
    <w:rsid w:val="00004FDA"/>
    <w:rsid w:val="000050F8"/>
    <w:rsid w:val="000056FA"/>
    <w:rsid w:val="00005E84"/>
    <w:rsid w:val="00007444"/>
    <w:rsid w:val="000074C6"/>
    <w:rsid w:val="000079E2"/>
    <w:rsid w:val="0001077C"/>
    <w:rsid w:val="0001149B"/>
    <w:rsid w:val="000119AE"/>
    <w:rsid w:val="00011CDA"/>
    <w:rsid w:val="00011E4F"/>
    <w:rsid w:val="00012A70"/>
    <w:rsid w:val="00012B0F"/>
    <w:rsid w:val="00013A99"/>
    <w:rsid w:val="00013BC9"/>
    <w:rsid w:val="000148F2"/>
    <w:rsid w:val="00014ACC"/>
    <w:rsid w:val="0001557B"/>
    <w:rsid w:val="0001570B"/>
    <w:rsid w:val="00015AB2"/>
    <w:rsid w:val="000162CE"/>
    <w:rsid w:val="00016712"/>
    <w:rsid w:val="000175E9"/>
    <w:rsid w:val="00017C47"/>
    <w:rsid w:val="0002006D"/>
    <w:rsid w:val="00020785"/>
    <w:rsid w:val="00020CC3"/>
    <w:rsid w:val="00020D67"/>
    <w:rsid w:val="00021240"/>
    <w:rsid w:val="0002148B"/>
    <w:rsid w:val="00021577"/>
    <w:rsid w:val="00021810"/>
    <w:rsid w:val="0002451F"/>
    <w:rsid w:val="000246C5"/>
    <w:rsid w:val="000252D8"/>
    <w:rsid w:val="00025893"/>
    <w:rsid w:val="000275DE"/>
    <w:rsid w:val="00027AB3"/>
    <w:rsid w:val="00027EB4"/>
    <w:rsid w:val="00030389"/>
    <w:rsid w:val="00030707"/>
    <w:rsid w:val="0003076A"/>
    <w:rsid w:val="00030F7C"/>
    <w:rsid w:val="00031F2C"/>
    <w:rsid w:val="00032533"/>
    <w:rsid w:val="00032896"/>
    <w:rsid w:val="00032AAE"/>
    <w:rsid w:val="00032B18"/>
    <w:rsid w:val="00032EFD"/>
    <w:rsid w:val="000333FC"/>
    <w:rsid w:val="00034A55"/>
    <w:rsid w:val="00034CEA"/>
    <w:rsid w:val="0003548D"/>
    <w:rsid w:val="00035878"/>
    <w:rsid w:val="00035CC1"/>
    <w:rsid w:val="000364E7"/>
    <w:rsid w:val="00036ACE"/>
    <w:rsid w:val="000374A7"/>
    <w:rsid w:val="000376C7"/>
    <w:rsid w:val="00037C26"/>
    <w:rsid w:val="00040130"/>
    <w:rsid w:val="00040824"/>
    <w:rsid w:val="0004183F"/>
    <w:rsid w:val="00042108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0F7"/>
    <w:rsid w:val="00046E77"/>
    <w:rsid w:val="000470B2"/>
    <w:rsid w:val="00047181"/>
    <w:rsid w:val="000474BE"/>
    <w:rsid w:val="000503EB"/>
    <w:rsid w:val="00050A9A"/>
    <w:rsid w:val="00051062"/>
    <w:rsid w:val="00051359"/>
    <w:rsid w:val="000513BF"/>
    <w:rsid w:val="00051BB3"/>
    <w:rsid w:val="00052BC3"/>
    <w:rsid w:val="00053851"/>
    <w:rsid w:val="00054590"/>
    <w:rsid w:val="000554A0"/>
    <w:rsid w:val="00056B27"/>
    <w:rsid w:val="00057EF6"/>
    <w:rsid w:val="0006023C"/>
    <w:rsid w:val="00060605"/>
    <w:rsid w:val="000615B9"/>
    <w:rsid w:val="00061662"/>
    <w:rsid w:val="00061AAF"/>
    <w:rsid w:val="00063F1C"/>
    <w:rsid w:val="00063F60"/>
    <w:rsid w:val="00064071"/>
    <w:rsid w:val="0006414D"/>
    <w:rsid w:val="00065008"/>
    <w:rsid w:val="0006513D"/>
    <w:rsid w:val="00065AD8"/>
    <w:rsid w:val="00065BA5"/>
    <w:rsid w:val="00065D18"/>
    <w:rsid w:val="00065FCD"/>
    <w:rsid w:val="00065FE2"/>
    <w:rsid w:val="00066645"/>
    <w:rsid w:val="000669D6"/>
    <w:rsid w:val="00066A97"/>
    <w:rsid w:val="00066AB6"/>
    <w:rsid w:val="00070620"/>
    <w:rsid w:val="00070695"/>
    <w:rsid w:val="00070860"/>
    <w:rsid w:val="000709F8"/>
    <w:rsid w:val="000713F4"/>
    <w:rsid w:val="0007168B"/>
    <w:rsid w:val="00071D3B"/>
    <w:rsid w:val="00072226"/>
    <w:rsid w:val="00072B06"/>
    <w:rsid w:val="00073C5E"/>
    <w:rsid w:val="00073E47"/>
    <w:rsid w:val="0007404A"/>
    <w:rsid w:val="00074DFA"/>
    <w:rsid w:val="0007536F"/>
    <w:rsid w:val="000762C5"/>
    <w:rsid w:val="0007671E"/>
    <w:rsid w:val="0007682D"/>
    <w:rsid w:val="00076C5E"/>
    <w:rsid w:val="0007717A"/>
    <w:rsid w:val="00077EA3"/>
    <w:rsid w:val="00077F69"/>
    <w:rsid w:val="000805E1"/>
    <w:rsid w:val="00080B8B"/>
    <w:rsid w:val="000813BE"/>
    <w:rsid w:val="00081D5D"/>
    <w:rsid w:val="00082158"/>
    <w:rsid w:val="00082643"/>
    <w:rsid w:val="000828D4"/>
    <w:rsid w:val="0008337F"/>
    <w:rsid w:val="000837D7"/>
    <w:rsid w:val="00083CF7"/>
    <w:rsid w:val="00083DE0"/>
    <w:rsid w:val="00084075"/>
    <w:rsid w:val="00084253"/>
    <w:rsid w:val="000842B7"/>
    <w:rsid w:val="00084653"/>
    <w:rsid w:val="00084B2A"/>
    <w:rsid w:val="0008548C"/>
    <w:rsid w:val="0008566F"/>
    <w:rsid w:val="00085A00"/>
    <w:rsid w:val="00085F54"/>
    <w:rsid w:val="000867A6"/>
    <w:rsid w:val="00087318"/>
    <w:rsid w:val="00087973"/>
    <w:rsid w:val="000901B4"/>
    <w:rsid w:val="00090321"/>
    <w:rsid w:val="00092175"/>
    <w:rsid w:val="000921CE"/>
    <w:rsid w:val="000927A6"/>
    <w:rsid w:val="000934DF"/>
    <w:rsid w:val="000952B0"/>
    <w:rsid w:val="00095D06"/>
    <w:rsid w:val="00095FF4"/>
    <w:rsid w:val="000961A3"/>
    <w:rsid w:val="000963DA"/>
    <w:rsid w:val="0009676E"/>
    <w:rsid w:val="0009742A"/>
    <w:rsid w:val="0009758E"/>
    <w:rsid w:val="000A049F"/>
    <w:rsid w:val="000A0505"/>
    <w:rsid w:val="000A0581"/>
    <w:rsid w:val="000A174C"/>
    <w:rsid w:val="000A2B61"/>
    <w:rsid w:val="000A2F30"/>
    <w:rsid w:val="000A30F8"/>
    <w:rsid w:val="000A310F"/>
    <w:rsid w:val="000A313D"/>
    <w:rsid w:val="000A3BBE"/>
    <w:rsid w:val="000A477A"/>
    <w:rsid w:val="000A5C16"/>
    <w:rsid w:val="000A6291"/>
    <w:rsid w:val="000A7033"/>
    <w:rsid w:val="000A714C"/>
    <w:rsid w:val="000A71A7"/>
    <w:rsid w:val="000B0D1F"/>
    <w:rsid w:val="000B12F5"/>
    <w:rsid w:val="000B2335"/>
    <w:rsid w:val="000B2B40"/>
    <w:rsid w:val="000B2FDC"/>
    <w:rsid w:val="000B366D"/>
    <w:rsid w:val="000B5A0C"/>
    <w:rsid w:val="000B6025"/>
    <w:rsid w:val="000B655A"/>
    <w:rsid w:val="000B67A1"/>
    <w:rsid w:val="000B6B2C"/>
    <w:rsid w:val="000B71BF"/>
    <w:rsid w:val="000B7EE7"/>
    <w:rsid w:val="000B7F9C"/>
    <w:rsid w:val="000C0359"/>
    <w:rsid w:val="000C04A3"/>
    <w:rsid w:val="000C0AA5"/>
    <w:rsid w:val="000C174C"/>
    <w:rsid w:val="000C22A8"/>
    <w:rsid w:val="000C27B8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5F"/>
    <w:rsid w:val="000C77E0"/>
    <w:rsid w:val="000D194D"/>
    <w:rsid w:val="000D196D"/>
    <w:rsid w:val="000D1CC2"/>
    <w:rsid w:val="000D1ECD"/>
    <w:rsid w:val="000D2BB9"/>
    <w:rsid w:val="000D30E4"/>
    <w:rsid w:val="000D370C"/>
    <w:rsid w:val="000D3792"/>
    <w:rsid w:val="000D3EAC"/>
    <w:rsid w:val="000D675F"/>
    <w:rsid w:val="000D747A"/>
    <w:rsid w:val="000E0024"/>
    <w:rsid w:val="000E0443"/>
    <w:rsid w:val="000E099E"/>
    <w:rsid w:val="000E0B43"/>
    <w:rsid w:val="000E1189"/>
    <w:rsid w:val="000E17C4"/>
    <w:rsid w:val="000E2347"/>
    <w:rsid w:val="000E25C7"/>
    <w:rsid w:val="000E2E12"/>
    <w:rsid w:val="000E3804"/>
    <w:rsid w:val="000E390F"/>
    <w:rsid w:val="000E3AAB"/>
    <w:rsid w:val="000E4950"/>
    <w:rsid w:val="000E4C6D"/>
    <w:rsid w:val="000E5613"/>
    <w:rsid w:val="000E6017"/>
    <w:rsid w:val="000E65A2"/>
    <w:rsid w:val="000E68F3"/>
    <w:rsid w:val="000E7AC8"/>
    <w:rsid w:val="000E7B9A"/>
    <w:rsid w:val="000E7EA2"/>
    <w:rsid w:val="000F028B"/>
    <w:rsid w:val="000F080A"/>
    <w:rsid w:val="000F0848"/>
    <w:rsid w:val="000F0B53"/>
    <w:rsid w:val="000F0BD6"/>
    <w:rsid w:val="000F14A9"/>
    <w:rsid w:val="000F1BAA"/>
    <w:rsid w:val="000F1CAB"/>
    <w:rsid w:val="000F2786"/>
    <w:rsid w:val="000F2A75"/>
    <w:rsid w:val="000F2ED5"/>
    <w:rsid w:val="000F4850"/>
    <w:rsid w:val="000F59E1"/>
    <w:rsid w:val="000F5C3D"/>
    <w:rsid w:val="000F6ECE"/>
    <w:rsid w:val="000F7649"/>
    <w:rsid w:val="000F7B71"/>
    <w:rsid w:val="00100602"/>
    <w:rsid w:val="00100E9C"/>
    <w:rsid w:val="0010194F"/>
    <w:rsid w:val="0010195C"/>
    <w:rsid w:val="00102A64"/>
    <w:rsid w:val="001046F4"/>
    <w:rsid w:val="0010494B"/>
    <w:rsid w:val="001054B4"/>
    <w:rsid w:val="00105684"/>
    <w:rsid w:val="0010583E"/>
    <w:rsid w:val="00107316"/>
    <w:rsid w:val="001076D5"/>
    <w:rsid w:val="00107F5F"/>
    <w:rsid w:val="001104EB"/>
    <w:rsid w:val="0011116D"/>
    <w:rsid w:val="00111626"/>
    <w:rsid w:val="001117D4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6838"/>
    <w:rsid w:val="001174E7"/>
    <w:rsid w:val="00117892"/>
    <w:rsid w:val="00117C0C"/>
    <w:rsid w:val="0012135D"/>
    <w:rsid w:val="00121761"/>
    <w:rsid w:val="00121A04"/>
    <w:rsid w:val="00121BE1"/>
    <w:rsid w:val="00121E01"/>
    <w:rsid w:val="0012280D"/>
    <w:rsid w:val="00123A48"/>
    <w:rsid w:val="00123ABC"/>
    <w:rsid w:val="00123C69"/>
    <w:rsid w:val="0012559C"/>
    <w:rsid w:val="001262A4"/>
    <w:rsid w:val="00126EC1"/>
    <w:rsid w:val="001279AA"/>
    <w:rsid w:val="001279AE"/>
    <w:rsid w:val="00127A77"/>
    <w:rsid w:val="001300A3"/>
    <w:rsid w:val="00130541"/>
    <w:rsid w:val="00131AC6"/>
    <w:rsid w:val="00132419"/>
    <w:rsid w:val="00132D47"/>
    <w:rsid w:val="00133668"/>
    <w:rsid w:val="00133B8B"/>
    <w:rsid w:val="001342C2"/>
    <w:rsid w:val="00134868"/>
    <w:rsid w:val="00135E4E"/>
    <w:rsid w:val="00135FFB"/>
    <w:rsid w:val="0013607B"/>
    <w:rsid w:val="001366B7"/>
    <w:rsid w:val="00137DCB"/>
    <w:rsid w:val="0014092E"/>
    <w:rsid w:val="00140EAC"/>
    <w:rsid w:val="0014144B"/>
    <w:rsid w:val="00141605"/>
    <w:rsid w:val="00141760"/>
    <w:rsid w:val="00141B3F"/>
    <w:rsid w:val="0014210F"/>
    <w:rsid w:val="001428A1"/>
    <w:rsid w:val="00142B60"/>
    <w:rsid w:val="00142FE6"/>
    <w:rsid w:val="001446BB"/>
    <w:rsid w:val="00144CBC"/>
    <w:rsid w:val="00144EB3"/>
    <w:rsid w:val="001455F4"/>
    <w:rsid w:val="0014711C"/>
    <w:rsid w:val="00147A66"/>
    <w:rsid w:val="00151116"/>
    <w:rsid w:val="001518AB"/>
    <w:rsid w:val="00152F09"/>
    <w:rsid w:val="0015303D"/>
    <w:rsid w:val="00153884"/>
    <w:rsid w:val="00153E48"/>
    <w:rsid w:val="001545C5"/>
    <w:rsid w:val="001554BE"/>
    <w:rsid w:val="001565D8"/>
    <w:rsid w:val="00156F9F"/>
    <w:rsid w:val="00157346"/>
    <w:rsid w:val="0015790D"/>
    <w:rsid w:val="00160BB3"/>
    <w:rsid w:val="00160CB8"/>
    <w:rsid w:val="00161A0F"/>
    <w:rsid w:val="00162644"/>
    <w:rsid w:val="00162676"/>
    <w:rsid w:val="00163D7D"/>
    <w:rsid w:val="001641B1"/>
    <w:rsid w:val="001641CF"/>
    <w:rsid w:val="001642F0"/>
    <w:rsid w:val="00165B51"/>
    <w:rsid w:val="00165D20"/>
    <w:rsid w:val="00166ECF"/>
    <w:rsid w:val="001677AC"/>
    <w:rsid w:val="00170E0D"/>
    <w:rsid w:val="001718EF"/>
    <w:rsid w:val="001719F2"/>
    <w:rsid w:val="00171BA5"/>
    <w:rsid w:val="001721B8"/>
    <w:rsid w:val="00172297"/>
    <w:rsid w:val="001727F1"/>
    <w:rsid w:val="00172A4D"/>
    <w:rsid w:val="00172D6B"/>
    <w:rsid w:val="00173123"/>
    <w:rsid w:val="001731D1"/>
    <w:rsid w:val="00174019"/>
    <w:rsid w:val="001742AC"/>
    <w:rsid w:val="0017474B"/>
    <w:rsid w:val="001756C5"/>
    <w:rsid w:val="00177A1E"/>
    <w:rsid w:val="00177BB9"/>
    <w:rsid w:val="00180CC8"/>
    <w:rsid w:val="00180EB0"/>
    <w:rsid w:val="00181C21"/>
    <w:rsid w:val="00181EA9"/>
    <w:rsid w:val="00182165"/>
    <w:rsid w:val="001832FD"/>
    <w:rsid w:val="00183F6E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A64"/>
    <w:rsid w:val="001902FA"/>
    <w:rsid w:val="0019049D"/>
    <w:rsid w:val="001907E1"/>
    <w:rsid w:val="001909F4"/>
    <w:rsid w:val="00190AF3"/>
    <w:rsid w:val="001929FB"/>
    <w:rsid w:val="0019379B"/>
    <w:rsid w:val="00193D58"/>
    <w:rsid w:val="00193D5A"/>
    <w:rsid w:val="00194951"/>
    <w:rsid w:val="00194AFC"/>
    <w:rsid w:val="00194CAD"/>
    <w:rsid w:val="00194D9F"/>
    <w:rsid w:val="001962A9"/>
    <w:rsid w:val="00197213"/>
    <w:rsid w:val="001A0372"/>
    <w:rsid w:val="001A0582"/>
    <w:rsid w:val="001A126E"/>
    <w:rsid w:val="001A13EA"/>
    <w:rsid w:val="001A24CF"/>
    <w:rsid w:val="001A2744"/>
    <w:rsid w:val="001A4407"/>
    <w:rsid w:val="001A4EAD"/>
    <w:rsid w:val="001A63B3"/>
    <w:rsid w:val="001A6FC6"/>
    <w:rsid w:val="001A7525"/>
    <w:rsid w:val="001B21DA"/>
    <w:rsid w:val="001B2AF3"/>
    <w:rsid w:val="001B2B8A"/>
    <w:rsid w:val="001B36CB"/>
    <w:rsid w:val="001B3C65"/>
    <w:rsid w:val="001B4557"/>
    <w:rsid w:val="001B5400"/>
    <w:rsid w:val="001B5924"/>
    <w:rsid w:val="001B5C3E"/>
    <w:rsid w:val="001B5E36"/>
    <w:rsid w:val="001B796D"/>
    <w:rsid w:val="001B7EF2"/>
    <w:rsid w:val="001B7FBD"/>
    <w:rsid w:val="001C1AC7"/>
    <w:rsid w:val="001C2B95"/>
    <w:rsid w:val="001C2EE7"/>
    <w:rsid w:val="001C2EE8"/>
    <w:rsid w:val="001C3080"/>
    <w:rsid w:val="001C369A"/>
    <w:rsid w:val="001C36B5"/>
    <w:rsid w:val="001C3EF1"/>
    <w:rsid w:val="001C44AC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F30"/>
    <w:rsid w:val="001D391E"/>
    <w:rsid w:val="001D3C4C"/>
    <w:rsid w:val="001D41ED"/>
    <w:rsid w:val="001D45CB"/>
    <w:rsid w:val="001D51D3"/>
    <w:rsid w:val="001D63E2"/>
    <w:rsid w:val="001D77D8"/>
    <w:rsid w:val="001D7DF4"/>
    <w:rsid w:val="001E009A"/>
    <w:rsid w:val="001E081B"/>
    <w:rsid w:val="001E0925"/>
    <w:rsid w:val="001E0C28"/>
    <w:rsid w:val="001E0F79"/>
    <w:rsid w:val="001E2321"/>
    <w:rsid w:val="001E27AD"/>
    <w:rsid w:val="001E2B55"/>
    <w:rsid w:val="001E2CCB"/>
    <w:rsid w:val="001E33C1"/>
    <w:rsid w:val="001E3BCD"/>
    <w:rsid w:val="001E3BD2"/>
    <w:rsid w:val="001E44D7"/>
    <w:rsid w:val="001E4901"/>
    <w:rsid w:val="001E4CD7"/>
    <w:rsid w:val="001E541B"/>
    <w:rsid w:val="001E55E2"/>
    <w:rsid w:val="001E61C6"/>
    <w:rsid w:val="001E7965"/>
    <w:rsid w:val="001F0076"/>
    <w:rsid w:val="001F1867"/>
    <w:rsid w:val="001F1CDD"/>
    <w:rsid w:val="001F2350"/>
    <w:rsid w:val="001F2875"/>
    <w:rsid w:val="001F30FB"/>
    <w:rsid w:val="001F340F"/>
    <w:rsid w:val="001F3731"/>
    <w:rsid w:val="001F450F"/>
    <w:rsid w:val="001F665B"/>
    <w:rsid w:val="001F6C29"/>
    <w:rsid w:val="001F73A6"/>
    <w:rsid w:val="001F74AC"/>
    <w:rsid w:val="001F74E4"/>
    <w:rsid w:val="001F769F"/>
    <w:rsid w:val="001F7829"/>
    <w:rsid w:val="00200C5E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D0F"/>
    <w:rsid w:val="00206A17"/>
    <w:rsid w:val="00206B83"/>
    <w:rsid w:val="002073D6"/>
    <w:rsid w:val="0021048C"/>
    <w:rsid w:val="0021068A"/>
    <w:rsid w:val="00211503"/>
    <w:rsid w:val="002115FB"/>
    <w:rsid w:val="00211C65"/>
    <w:rsid w:val="00211E84"/>
    <w:rsid w:val="00211EC0"/>
    <w:rsid w:val="00212032"/>
    <w:rsid w:val="002124EF"/>
    <w:rsid w:val="00213897"/>
    <w:rsid w:val="002141F4"/>
    <w:rsid w:val="00214AF4"/>
    <w:rsid w:val="002152D3"/>
    <w:rsid w:val="00215356"/>
    <w:rsid w:val="00215A0A"/>
    <w:rsid w:val="00215CCC"/>
    <w:rsid w:val="002164D0"/>
    <w:rsid w:val="00217492"/>
    <w:rsid w:val="00220059"/>
    <w:rsid w:val="00220D5F"/>
    <w:rsid w:val="00221AA3"/>
    <w:rsid w:val="00222006"/>
    <w:rsid w:val="00222372"/>
    <w:rsid w:val="00222B23"/>
    <w:rsid w:val="00222FB9"/>
    <w:rsid w:val="00224963"/>
    <w:rsid w:val="00225A9E"/>
    <w:rsid w:val="00225AB8"/>
    <w:rsid w:val="00227CF1"/>
    <w:rsid w:val="00227CF8"/>
    <w:rsid w:val="002304FA"/>
    <w:rsid w:val="00230CB7"/>
    <w:rsid w:val="00230CF1"/>
    <w:rsid w:val="00230ED7"/>
    <w:rsid w:val="002318A4"/>
    <w:rsid w:val="00232807"/>
    <w:rsid w:val="002347D6"/>
    <w:rsid w:val="00234FB3"/>
    <w:rsid w:val="002352A4"/>
    <w:rsid w:val="002352E2"/>
    <w:rsid w:val="0023540D"/>
    <w:rsid w:val="002358EA"/>
    <w:rsid w:val="00235903"/>
    <w:rsid w:val="002401FF"/>
    <w:rsid w:val="00240657"/>
    <w:rsid w:val="00240725"/>
    <w:rsid w:val="00240B1C"/>
    <w:rsid w:val="00241BA3"/>
    <w:rsid w:val="00241E55"/>
    <w:rsid w:val="00241ED4"/>
    <w:rsid w:val="002424C0"/>
    <w:rsid w:val="0024296C"/>
    <w:rsid w:val="00242AEA"/>
    <w:rsid w:val="0024395B"/>
    <w:rsid w:val="00243A68"/>
    <w:rsid w:val="00243AC0"/>
    <w:rsid w:val="00243C30"/>
    <w:rsid w:val="0024413A"/>
    <w:rsid w:val="002442F5"/>
    <w:rsid w:val="00244868"/>
    <w:rsid w:val="00244A07"/>
    <w:rsid w:val="00244CE5"/>
    <w:rsid w:val="002453CE"/>
    <w:rsid w:val="00245B50"/>
    <w:rsid w:val="002460DF"/>
    <w:rsid w:val="00246331"/>
    <w:rsid w:val="00247036"/>
    <w:rsid w:val="002504BE"/>
    <w:rsid w:val="002508AF"/>
    <w:rsid w:val="0025090B"/>
    <w:rsid w:val="00250FD8"/>
    <w:rsid w:val="00251B0F"/>
    <w:rsid w:val="00251BA1"/>
    <w:rsid w:val="002520C7"/>
    <w:rsid w:val="00253B7F"/>
    <w:rsid w:val="002548BF"/>
    <w:rsid w:val="00254FD3"/>
    <w:rsid w:val="002559A7"/>
    <w:rsid w:val="00255A78"/>
    <w:rsid w:val="00255CB2"/>
    <w:rsid w:val="002569DF"/>
    <w:rsid w:val="00257313"/>
    <w:rsid w:val="00257909"/>
    <w:rsid w:val="0025795E"/>
    <w:rsid w:val="00260099"/>
    <w:rsid w:val="002608AC"/>
    <w:rsid w:val="00260BC3"/>
    <w:rsid w:val="002619AA"/>
    <w:rsid w:val="00262C71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7096B"/>
    <w:rsid w:val="00270CEE"/>
    <w:rsid w:val="00270EE7"/>
    <w:rsid w:val="00272057"/>
    <w:rsid w:val="0027207B"/>
    <w:rsid w:val="002728BA"/>
    <w:rsid w:val="0027314B"/>
    <w:rsid w:val="00273466"/>
    <w:rsid w:val="002745AA"/>
    <w:rsid w:val="00274F99"/>
    <w:rsid w:val="002758F5"/>
    <w:rsid w:val="00276077"/>
    <w:rsid w:val="00276BC3"/>
    <w:rsid w:val="00277D16"/>
    <w:rsid w:val="00280563"/>
    <w:rsid w:val="002808A6"/>
    <w:rsid w:val="0028111A"/>
    <w:rsid w:val="00281274"/>
    <w:rsid w:val="00282B45"/>
    <w:rsid w:val="00282E55"/>
    <w:rsid w:val="002833FF"/>
    <w:rsid w:val="002835DC"/>
    <w:rsid w:val="00283C42"/>
    <w:rsid w:val="00283ECD"/>
    <w:rsid w:val="00284A19"/>
    <w:rsid w:val="002854AA"/>
    <w:rsid w:val="00285F9B"/>
    <w:rsid w:val="00287662"/>
    <w:rsid w:val="00287825"/>
    <w:rsid w:val="00287A5E"/>
    <w:rsid w:val="00290488"/>
    <w:rsid w:val="00290617"/>
    <w:rsid w:val="0029082E"/>
    <w:rsid w:val="00290C25"/>
    <w:rsid w:val="00292786"/>
    <w:rsid w:val="002928A1"/>
    <w:rsid w:val="00292A59"/>
    <w:rsid w:val="00292B53"/>
    <w:rsid w:val="00293142"/>
    <w:rsid w:val="0029454C"/>
    <w:rsid w:val="00295119"/>
    <w:rsid w:val="00295582"/>
    <w:rsid w:val="0029562C"/>
    <w:rsid w:val="00296722"/>
    <w:rsid w:val="00296AAB"/>
    <w:rsid w:val="0029701F"/>
    <w:rsid w:val="00297A78"/>
    <w:rsid w:val="00297DA1"/>
    <w:rsid w:val="00297F4C"/>
    <w:rsid w:val="002A0019"/>
    <w:rsid w:val="002A041C"/>
    <w:rsid w:val="002A07FD"/>
    <w:rsid w:val="002A1758"/>
    <w:rsid w:val="002A2544"/>
    <w:rsid w:val="002A2F16"/>
    <w:rsid w:val="002A2F25"/>
    <w:rsid w:val="002A3664"/>
    <w:rsid w:val="002A3A7F"/>
    <w:rsid w:val="002A408C"/>
    <w:rsid w:val="002A4457"/>
    <w:rsid w:val="002A4DD2"/>
    <w:rsid w:val="002A5543"/>
    <w:rsid w:val="002A5720"/>
    <w:rsid w:val="002A580F"/>
    <w:rsid w:val="002A68F8"/>
    <w:rsid w:val="002A7C0D"/>
    <w:rsid w:val="002B2171"/>
    <w:rsid w:val="002B2747"/>
    <w:rsid w:val="002B3626"/>
    <w:rsid w:val="002B3938"/>
    <w:rsid w:val="002B59DB"/>
    <w:rsid w:val="002B618A"/>
    <w:rsid w:val="002B6368"/>
    <w:rsid w:val="002B6A30"/>
    <w:rsid w:val="002B6A64"/>
    <w:rsid w:val="002B752F"/>
    <w:rsid w:val="002B76D5"/>
    <w:rsid w:val="002B7717"/>
    <w:rsid w:val="002B7ACF"/>
    <w:rsid w:val="002C1FD1"/>
    <w:rsid w:val="002C2063"/>
    <w:rsid w:val="002C21DE"/>
    <w:rsid w:val="002C3042"/>
    <w:rsid w:val="002C3139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86F"/>
    <w:rsid w:val="002C5D96"/>
    <w:rsid w:val="002C5FE0"/>
    <w:rsid w:val="002C604F"/>
    <w:rsid w:val="002C6602"/>
    <w:rsid w:val="002C668E"/>
    <w:rsid w:val="002C6789"/>
    <w:rsid w:val="002C6F3D"/>
    <w:rsid w:val="002C7CB5"/>
    <w:rsid w:val="002C7CC7"/>
    <w:rsid w:val="002D09D4"/>
    <w:rsid w:val="002D2CED"/>
    <w:rsid w:val="002D330B"/>
    <w:rsid w:val="002D3527"/>
    <w:rsid w:val="002D381E"/>
    <w:rsid w:val="002D41E1"/>
    <w:rsid w:val="002D48E3"/>
    <w:rsid w:val="002D6FA2"/>
    <w:rsid w:val="002D7DAF"/>
    <w:rsid w:val="002E0159"/>
    <w:rsid w:val="002E01C5"/>
    <w:rsid w:val="002E02CA"/>
    <w:rsid w:val="002E0774"/>
    <w:rsid w:val="002E11F4"/>
    <w:rsid w:val="002E283F"/>
    <w:rsid w:val="002E2BBB"/>
    <w:rsid w:val="002E3B09"/>
    <w:rsid w:val="002E46D6"/>
    <w:rsid w:val="002E4E55"/>
    <w:rsid w:val="002E5458"/>
    <w:rsid w:val="002E5571"/>
    <w:rsid w:val="002E68F4"/>
    <w:rsid w:val="002E697C"/>
    <w:rsid w:val="002E6C9F"/>
    <w:rsid w:val="002F0C80"/>
    <w:rsid w:val="002F16A6"/>
    <w:rsid w:val="002F1933"/>
    <w:rsid w:val="002F1A1A"/>
    <w:rsid w:val="002F1F4F"/>
    <w:rsid w:val="002F2236"/>
    <w:rsid w:val="002F3908"/>
    <w:rsid w:val="002F3FC8"/>
    <w:rsid w:val="002F4BDC"/>
    <w:rsid w:val="002F4F3F"/>
    <w:rsid w:val="002F6374"/>
    <w:rsid w:val="002F75F3"/>
    <w:rsid w:val="00300124"/>
    <w:rsid w:val="00300BA4"/>
    <w:rsid w:val="00301AB5"/>
    <w:rsid w:val="00301CC9"/>
    <w:rsid w:val="00301CF5"/>
    <w:rsid w:val="003032A5"/>
    <w:rsid w:val="00303D0F"/>
    <w:rsid w:val="00304CB9"/>
    <w:rsid w:val="00304D4F"/>
    <w:rsid w:val="003051FE"/>
    <w:rsid w:val="0030615C"/>
    <w:rsid w:val="0030645E"/>
    <w:rsid w:val="00306B64"/>
    <w:rsid w:val="00306C3F"/>
    <w:rsid w:val="00307A39"/>
    <w:rsid w:val="00307CE8"/>
    <w:rsid w:val="00307D48"/>
    <w:rsid w:val="00310D1F"/>
    <w:rsid w:val="00310FBD"/>
    <w:rsid w:val="0031112D"/>
    <w:rsid w:val="00311242"/>
    <w:rsid w:val="00311E32"/>
    <w:rsid w:val="00313354"/>
    <w:rsid w:val="0031381E"/>
    <w:rsid w:val="00313FDF"/>
    <w:rsid w:val="0031440D"/>
    <w:rsid w:val="003146E8"/>
    <w:rsid w:val="00314AEC"/>
    <w:rsid w:val="00314B15"/>
    <w:rsid w:val="00314E42"/>
    <w:rsid w:val="00315AB7"/>
    <w:rsid w:val="00316A1B"/>
    <w:rsid w:val="0031786D"/>
    <w:rsid w:val="00317A73"/>
    <w:rsid w:val="00320156"/>
    <w:rsid w:val="003207E8"/>
    <w:rsid w:val="00322266"/>
    <w:rsid w:val="00322A60"/>
    <w:rsid w:val="003231D3"/>
    <w:rsid w:val="0032418A"/>
    <w:rsid w:val="00324FBB"/>
    <w:rsid w:val="00325E0C"/>
    <w:rsid w:val="00326C75"/>
    <w:rsid w:val="00327BDE"/>
    <w:rsid w:val="00327EE5"/>
    <w:rsid w:val="00330C6B"/>
    <w:rsid w:val="003317FC"/>
    <w:rsid w:val="003319FB"/>
    <w:rsid w:val="00332094"/>
    <w:rsid w:val="003329B9"/>
    <w:rsid w:val="003329FF"/>
    <w:rsid w:val="00332CE0"/>
    <w:rsid w:val="003333E0"/>
    <w:rsid w:val="00333E18"/>
    <w:rsid w:val="00334409"/>
    <w:rsid w:val="0033461E"/>
    <w:rsid w:val="003347BA"/>
    <w:rsid w:val="0033570E"/>
    <w:rsid w:val="0033603C"/>
    <w:rsid w:val="0033604B"/>
    <w:rsid w:val="0033677F"/>
    <w:rsid w:val="00336DCA"/>
    <w:rsid w:val="00337A0B"/>
    <w:rsid w:val="00340542"/>
    <w:rsid w:val="00340629"/>
    <w:rsid w:val="00340B57"/>
    <w:rsid w:val="00341274"/>
    <w:rsid w:val="0034189B"/>
    <w:rsid w:val="00341AAF"/>
    <w:rsid w:val="003424EC"/>
    <w:rsid w:val="00342617"/>
    <w:rsid w:val="00343D7A"/>
    <w:rsid w:val="0034497E"/>
    <w:rsid w:val="00344B90"/>
    <w:rsid w:val="0034591A"/>
    <w:rsid w:val="00345C81"/>
    <w:rsid w:val="00345EB1"/>
    <w:rsid w:val="00346816"/>
    <w:rsid w:val="00346D1D"/>
    <w:rsid w:val="00346DC6"/>
    <w:rsid w:val="003470A1"/>
    <w:rsid w:val="00347354"/>
    <w:rsid w:val="003474DC"/>
    <w:rsid w:val="003474EF"/>
    <w:rsid w:val="00350509"/>
    <w:rsid w:val="003507FD"/>
    <w:rsid w:val="003508D1"/>
    <w:rsid w:val="00350AC7"/>
    <w:rsid w:val="00350C45"/>
    <w:rsid w:val="003512EA"/>
    <w:rsid w:val="00351E12"/>
    <w:rsid w:val="00352792"/>
    <w:rsid w:val="003528A2"/>
    <w:rsid w:val="00352F34"/>
    <w:rsid w:val="00354692"/>
    <w:rsid w:val="00354BA7"/>
    <w:rsid w:val="003555AB"/>
    <w:rsid w:val="00355C56"/>
    <w:rsid w:val="00356332"/>
    <w:rsid w:val="003566DF"/>
    <w:rsid w:val="00356F49"/>
    <w:rsid w:val="00357D2C"/>
    <w:rsid w:val="003602DD"/>
    <w:rsid w:val="00360929"/>
    <w:rsid w:val="00360B49"/>
    <w:rsid w:val="00361ADC"/>
    <w:rsid w:val="00362428"/>
    <w:rsid w:val="003626C1"/>
    <w:rsid w:val="00362A31"/>
    <w:rsid w:val="003636D3"/>
    <w:rsid w:val="00363AE2"/>
    <w:rsid w:val="00363E45"/>
    <w:rsid w:val="0036525B"/>
    <w:rsid w:val="00365279"/>
    <w:rsid w:val="00365523"/>
    <w:rsid w:val="00365933"/>
    <w:rsid w:val="00365BCB"/>
    <w:rsid w:val="00366B5B"/>
    <w:rsid w:val="00367087"/>
    <w:rsid w:val="003673FC"/>
    <w:rsid w:val="00367963"/>
    <w:rsid w:val="00367996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430"/>
    <w:rsid w:val="00373D51"/>
    <w:rsid w:val="00374C70"/>
    <w:rsid w:val="0037506C"/>
    <w:rsid w:val="00375771"/>
    <w:rsid w:val="00375A20"/>
    <w:rsid w:val="0037711B"/>
    <w:rsid w:val="0037721C"/>
    <w:rsid w:val="0037739E"/>
    <w:rsid w:val="0038065C"/>
    <w:rsid w:val="003813AB"/>
    <w:rsid w:val="003813DC"/>
    <w:rsid w:val="00382177"/>
    <w:rsid w:val="0038285C"/>
    <w:rsid w:val="003831D2"/>
    <w:rsid w:val="0038329F"/>
    <w:rsid w:val="003839D3"/>
    <w:rsid w:val="00383A92"/>
    <w:rsid w:val="0038585C"/>
    <w:rsid w:val="003859CB"/>
    <w:rsid w:val="003860B5"/>
    <w:rsid w:val="0038699D"/>
    <w:rsid w:val="00386A84"/>
    <w:rsid w:val="00386F76"/>
    <w:rsid w:val="00390582"/>
    <w:rsid w:val="0039107F"/>
    <w:rsid w:val="00391A1A"/>
    <w:rsid w:val="00391BDF"/>
    <w:rsid w:val="00391DC7"/>
    <w:rsid w:val="00391FA5"/>
    <w:rsid w:val="0039370F"/>
    <w:rsid w:val="0039392E"/>
    <w:rsid w:val="00393DDF"/>
    <w:rsid w:val="00393DF4"/>
    <w:rsid w:val="00393F0B"/>
    <w:rsid w:val="00395231"/>
    <w:rsid w:val="003959FF"/>
    <w:rsid w:val="00395B0D"/>
    <w:rsid w:val="00395C9F"/>
    <w:rsid w:val="003963AD"/>
    <w:rsid w:val="0039677F"/>
    <w:rsid w:val="003969D9"/>
    <w:rsid w:val="00397650"/>
    <w:rsid w:val="0039778F"/>
    <w:rsid w:val="00397892"/>
    <w:rsid w:val="00397E48"/>
    <w:rsid w:val="003A05F5"/>
    <w:rsid w:val="003A14D5"/>
    <w:rsid w:val="003A288C"/>
    <w:rsid w:val="003A2AC9"/>
    <w:rsid w:val="003A2CFD"/>
    <w:rsid w:val="003A3202"/>
    <w:rsid w:val="003A343B"/>
    <w:rsid w:val="003A3EF7"/>
    <w:rsid w:val="003A4245"/>
    <w:rsid w:val="003A523A"/>
    <w:rsid w:val="003A56C5"/>
    <w:rsid w:val="003A5D79"/>
    <w:rsid w:val="003A7BBF"/>
    <w:rsid w:val="003A7F68"/>
    <w:rsid w:val="003B0AF2"/>
    <w:rsid w:val="003B141F"/>
    <w:rsid w:val="003B15AA"/>
    <w:rsid w:val="003B26EC"/>
    <w:rsid w:val="003B2FE0"/>
    <w:rsid w:val="003B31ED"/>
    <w:rsid w:val="003B46F5"/>
    <w:rsid w:val="003B471A"/>
    <w:rsid w:val="003B4C2D"/>
    <w:rsid w:val="003B4E4A"/>
    <w:rsid w:val="003B4EA5"/>
    <w:rsid w:val="003B6B97"/>
    <w:rsid w:val="003B7476"/>
    <w:rsid w:val="003C0186"/>
    <w:rsid w:val="003C03EC"/>
    <w:rsid w:val="003C0D78"/>
    <w:rsid w:val="003C22F8"/>
    <w:rsid w:val="003C3CE0"/>
    <w:rsid w:val="003C4E7A"/>
    <w:rsid w:val="003C642D"/>
    <w:rsid w:val="003C66DB"/>
    <w:rsid w:val="003C696E"/>
    <w:rsid w:val="003C7A79"/>
    <w:rsid w:val="003D1771"/>
    <w:rsid w:val="003D192B"/>
    <w:rsid w:val="003D2496"/>
    <w:rsid w:val="003D292F"/>
    <w:rsid w:val="003D32B2"/>
    <w:rsid w:val="003D348A"/>
    <w:rsid w:val="003D5E9F"/>
    <w:rsid w:val="003D6866"/>
    <w:rsid w:val="003D6AAA"/>
    <w:rsid w:val="003D6E19"/>
    <w:rsid w:val="003D7494"/>
    <w:rsid w:val="003D7957"/>
    <w:rsid w:val="003D7B0F"/>
    <w:rsid w:val="003E0350"/>
    <w:rsid w:val="003E05D7"/>
    <w:rsid w:val="003E0B90"/>
    <w:rsid w:val="003E177B"/>
    <w:rsid w:val="003E2343"/>
    <w:rsid w:val="003E2465"/>
    <w:rsid w:val="003E37A0"/>
    <w:rsid w:val="003E480D"/>
    <w:rsid w:val="003E5A6B"/>
    <w:rsid w:val="003E5C63"/>
    <w:rsid w:val="003E63D4"/>
    <w:rsid w:val="003E7135"/>
    <w:rsid w:val="003E72FA"/>
    <w:rsid w:val="003E7A0F"/>
    <w:rsid w:val="003F0096"/>
    <w:rsid w:val="003F0B0A"/>
    <w:rsid w:val="003F0BA9"/>
    <w:rsid w:val="003F20BB"/>
    <w:rsid w:val="003F2C35"/>
    <w:rsid w:val="003F2E85"/>
    <w:rsid w:val="003F417D"/>
    <w:rsid w:val="003F447D"/>
    <w:rsid w:val="003F4564"/>
    <w:rsid w:val="003F496E"/>
    <w:rsid w:val="003F4ABA"/>
    <w:rsid w:val="003F636F"/>
    <w:rsid w:val="003F6FA3"/>
    <w:rsid w:val="003F787D"/>
    <w:rsid w:val="003F7FDB"/>
    <w:rsid w:val="004005F2"/>
    <w:rsid w:val="0040061C"/>
    <w:rsid w:val="00400AA0"/>
    <w:rsid w:val="00401118"/>
    <w:rsid w:val="00402192"/>
    <w:rsid w:val="00402522"/>
    <w:rsid w:val="00403334"/>
    <w:rsid w:val="00403B9D"/>
    <w:rsid w:val="0040508E"/>
    <w:rsid w:val="00405978"/>
    <w:rsid w:val="00405AB1"/>
    <w:rsid w:val="00405C4C"/>
    <w:rsid w:val="00406103"/>
    <w:rsid w:val="004068BB"/>
    <w:rsid w:val="00406DE6"/>
    <w:rsid w:val="00407DAA"/>
    <w:rsid w:val="004103D6"/>
    <w:rsid w:val="00411B73"/>
    <w:rsid w:val="00412314"/>
    <w:rsid w:val="00412C01"/>
    <w:rsid w:val="0041542B"/>
    <w:rsid w:val="0041556E"/>
    <w:rsid w:val="00416477"/>
    <w:rsid w:val="00416803"/>
    <w:rsid w:val="00416A37"/>
    <w:rsid w:val="00416C00"/>
    <w:rsid w:val="00416E6F"/>
    <w:rsid w:val="00417590"/>
    <w:rsid w:val="00420D0A"/>
    <w:rsid w:val="00421B3B"/>
    <w:rsid w:val="00421C38"/>
    <w:rsid w:val="00421FF4"/>
    <w:rsid w:val="004220D6"/>
    <w:rsid w:val="00422EFB"/>
    <w:rsid w:val="004232C5"/>
    <w:rsid w:val="004234AE"/>
    <w:rsid w:val="0042447B"/>
    <w:rsid w:val="00424CD3"/>
    <w:rsid w:val="00426111"/>
    <w:rsid w:val="004263BA"/>
    <w:rsid w:val="00426BA0"/>
    <w:rsid w:val="00426EA3"/>
    <w:rsid w:val="00427999"/>
    <w:rsid w:val="00430235"/>
    <w:rsid w:val="0043036D"/>
    <w:rsid w:val="00430BE4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40023"/>
    <w:rsid w:val="0044008D"/>
    <w:rsid w:val="0044067E"/>
    <w:rsid w:val="00441167"/>
    <w:rsid w:val="00441CE9"/>
    <w:rsid w:val="00441DFC"/>
    <w:rsid w:val="00442635"/>
    <w:rsid w:val="0044293D"/>
    <w:rsid w:val="00443067"/>
    <w:rsid w:val="004432A9"/>
    <w:rsid w:val="004438E5"/>
    <w:rsid w:val="00443C10"/>
    <w:rsid w:val="00443C48"/>
    <w:rsid w:val="00444003"/>
    <w:rsid w:val="00444051"/>
    <w:rsid w:val="0044507A"/>
    <w:rsid w:val="0044534C"/>
    <w:rsid w:val="004453C3"/>
    <w:rsid w:val="00445C06"/>
    <w:rsid w:val="00445E3B"/>
    <w:rsid w:val="00450135"/>
    <w:rsid w:val="00450B85"/>
    <w:rsid w:val="00450BC6"/>
    <w:rsid w:val="0045180B"/>
    <w:rsid w:val="00452645"/>
    <w:rsid w:val="00453510"/>
    <w:rsid w:val="00453C17"/>
    <w:rsid w:val="00454846"/>
    <w:rsid w:val="00454D71"/>
    <w:rsid w:val="00454E50"/>
    <w:rsid w:val="00454F3F"/>
    <w:rsid w:val="0045577E"/>
    <w:rsid w:val="004559C4"/>
    <w:rsid w:val="00456236"/>
    <w:rsid w:val="004564C0"/>
    <w:rsid w:val="00456995"/>
    <w:rsid w:val="00456DFF"/>
    <w:rsid w:val="004576DB"/>
    <w:rsid w:val="00457EC2"/>
    <w:rsid w:val="004601C6"/>
    <w:rsid w:val="004606E6"/>
    <w:rsid w:val="00460955"/>
    <w:rsid w:val="00460996"/>
    <w:rsid w:val="004628ED"/>
    <w:rsid w:val="004630DE"/>
    <w:rsid w:val="004635E1"/>
    <w:rsid w:val="004639F9"/>
    <w:rsid w:val="004644DF"/>
    <w:rsid w:val="00464595"/>
    <w:rsid w:val="00464AF3"/>
    <w:rsid w:val="0046508E"/>
    <w:rsid w:val="004654A2"/>
    <w:rsid w:val="004661DF"/>
    <w:rsid w:val="004663F7"/>
    <w:rsid w:val="004666B1"/>
    <w:rsid w:val="00466C82"/>
    <w:rsid w:val="0046735D"/>
    <w:rsid w:val="00467C5B"/>
    <w:rsid w:val="00470952"/>
    <w:rsid w:val="00470F0B"/>
    <w:rsid w:val="00471C4B"/>
    <w:rsid w:val="00471FEA"/>
    <w:rsid w:val="0047314A"/>
    <w:rsid w:val="0047316C"/>
    <w:rsid w:val="004747EF"/>
    <w:rsid w:val="00474C9C"/>
    <w:rsid w:val="00474FE7"/>
    <w:rsid w:val="0047534F"/>
    <w:rsid w:val="00476AFD"/>
    <w:rsid w:val="004773F7"/>
    <w:rsid w:val="00477511"/>
    <w:rsid w:val="0047769E"/>
    <w:rsid w:val="004776A4"/>
    <w:rsid w:val="00477C6D"/>
    <w:rsid w:val="00480A89"/>
    <w:rsid w:val="004819C3"/>
    <w:rsid w:val="0048215A"/>
    <w:rsid w:val="004829C5"/>
    <w:rsid w:val="00482AFE"/>
    <w:rsid w:val="00482E69"/>
    <w:rsid w:val="00484739"/>
    <w:rsid w:val="004847CD"/>
    <w:rsid w:val="004848E8"/>
    <w:rsid w:val="00485397"/>
    <w:rsid w:val="00486637"/>
    <w:rsid w:val="0048664D"/>
    <w:rsid w:val="00486A56"/>
    <w:rsid w:val="00487540"/>
    <w:rsid w:val="00490D1F"/>
    <w:rsid w:val="00491442"/>
    <w:rsid w:val="0049157C"/>
    <w:rsid w:val="00491859"/>
    <w:rsid w:val="00491D11"/>
    <w:rsid w:val="00491DFA"/>
    <w:rsid w:val="00492F59"/>
    <w:rsid w:val="00493812"/>
    <w:rsid w:val="00493F23"/>
    <w:rsid w:val="00494310"/>
    <w:rsid w:val="00496B71"/>
    <w:rsid w:val="00496EB7"/>
    <w:rsid w:val="0049774F"/>
    <w:rsid w:val="00497A2C"/>
    <w:rsid w:val="004A067B"/>
    <w:rsid w:val="004A0D52"/>
    <w:rsid w:val="004A1E70"/>
    <w:rsid w:val="004A2254"/>
    <w:rsid w:val="004A2CC5"/>
    <w:rsid w:val="004A2D70"/>
    <w:rsid w:val="004A3C31"/>
    <w:rsid w:val="004A4291"/>
    <w:rsid w:val="004A446F"/>
    <w:rsid w:val="004A447E"/>
    <w:rsid w:val="004A4667"/>
    <w:rsid w:val="004A4F87"/>
    <w:rsid w:val="004A56D0"/>
    <w:rsid w:val="004A5AD6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22EA"/>
    <w:rsid w:val="004B2DB2"/>
    <w:rsid w:val="004B3025"/>
    <w:rsid w:val="004B30E2"/>
    <w:rsid w:val="004B3602"/>
    <w:rsid w:val="004B376C"/>
    <w:rsid w:val="004B3B49"/>
    <w:rsid w:val="004B3DEF"/>
    <w:rsid w:val="004B4546"/>
    <w:rsid w:val="004B4A16"/>
    <w:rsid w:val="004B4B69"/>
    <w:rsid w:val="004B4F94"/>
    <w:rsid w:val="004B54EE"/>
    <w:rsid w:val="004B5E6A"/>
    <w:rsid w:val="004B667B"/>
    <w:rsid w:val="004B7428"/>
    <w:rsid w:val="004B7CA0"/>
    <w:rsid w:val="004C013A"/>
    <w:rsid w:val="004C136B"/>
    <w:rsid w:val="004C2344"/>
    <w:rsid w:val="004C2533"/>
    <w:rsid w:val="004C25A2"/>
    <w:rsid w:val="004C3B58"/>
    <w:rsid w:val="004C3EF3"/>
    <w:rsid w:val="004C43E1"/>
    <w:rsid w:val="004C5447"/>
    <w:rsid w:val="004C6422"/>
    <w:rsid w:val="004C671D"/>
    <w:rsid w:val="004C6749"/>
    <w:rsid w:val="004C711D"/>
    <w:rsid w:val="004D03C2"/>
    <w:rsid w:val="004D158D"/>
    <w:rsid w:val="004D240C"/>
    <w:rsid w:val="004D2625"/>
    <w:rsid w:val="004D303F"/>
    <w:rsid w:val="004D3D50"/>
    <w:rsid w:val="004D538D"/>
    <w:rsid w:val="004D6002"/>
    <w:rsid w:val="004D625F"/>
    <w:rsid w:val="004D7657"/>
    <w:rsid w:val="004D79D4"/>
    <w:rsid w:val="004D7B20"/>
    <w:rsid w:val="004D7E0B"/>
    <w:rsid w:val="004E03B0"/>
    <w:rsid w:val="004E054A"/>
    <w:rsid w:val="004E0E25"/>
    <w:rsid w:val="004E104A"/>
    <w:rsid w:val="004E207E"/>
    <w:rsid w:val="004E20A5"/>
    <w:rsid w:val="004E28AA"/>
    <w:rsid w:val="004E32ED"/>
    <w:rsid w:val="004E3A9E"/>
    <w:rsid w:val="004E4159"/>
    <w:rsid w:val="004E43B0"/>
    <w:rsid w:val="004E4EBB"/>
    <w:rsid w:val="004E537A"/>
    <w:rsid w:val="004E5801"/>
    <w:rsid w:val="004E5C70"/>
    <w:rsid w:val="004E63A5"/>
    <w:rsid w:val="004E6A1B"/>
    <w:rsid w:val="004E6E27"/>
    <w:rsid w:val="004E7D51"/>
    <w:rsid w:val="004F039C"/>
    <w:rsid w:val="004F06B4"/>
    <w:rsid w:val="004F0919"/>
    <w:rsid w:val="004F0934"/>
    <w:rsid w:val="004F0FE8"/>
    <w:rsid w:val="004F1177"/>
    <w:rsid w:val="004F2A7B"/>
    <w:rsid w:val="004F31BC"/>
    <w:rsid w:val="004F35B3"/>
    <w:rsid w:val="004F3E16"/>
    <w:rsid w:val="004F4523"/>
    <w:rsid w:val="004F4B15"/>
    <w:rsid w:val="004F5009"/>
    <w:rsid w:val="004F5077"/>
    <w:rsid w:val="004F5251"/>
    <w:rsid w:val="004F53EF"/>
    <w:rsid w:val="004F603D"/>
    <w:rsid w:val="004F718F"/>
    <w:rsid w:val="004F73C7"/>
    <w:rsid w:val="004F7ECA"/>
    <w:rsid w:val="005001AA"/>
    <w:rsid w:val="005001FE"/>
    <w:rsid w:val="00500970"/>
    <w:rsid w:val="00500F09"/>
    <w:rsid w:val="0050135F"/>
    <w:rsid w:val="005018FB"/>
    <w:rsid w:val="005019A8"/>
    <w:rsid w:val="00502623"/>
    <w:rsid w:val="00502F97"/>
    <w:rsid w:val="0050344B"/>
    <w:rsid w:val="005041A3"/>
    <w:rsid w:val="005047AB"/>
    <w:rsid w:val="0050598D"/>
    <w:rsid w:val="0050626A"/>
    <w:rsid w:val="00510784"/>
    <w:rsid w:val="00510E62"/>
    <w:rsid w:val="00511E31"/>
    <w:rsid w:val="00512730"/>
    <w:rsid w:val="00512C79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FC2"/>
    <w:rsid w:val="0051671A"/>
    <w:rsid w:val="00516D08"/>
    <w:rsid w:val="005170BA"/>
    <w:rsid w:val="0051757E"/>
    <w:rsid w:val="00520210"/>
    <w:rsid w:val="00520349"/>
    <w:rsid w:val="005205CB"/>
    <w:rsid w:val="00520944"/>
    <w:rsid w:val="00520B6D"/>
    <w:rsid w:val="005210CB"/>
    <w:rsid w:val="0052292A"/>
    <w:rsid w:val="0052292E"/>
    <w:rsid w:val="00522D7E"/>
    <w:rsid w:val="00522EBF"/>
    <w:rsid w:val="00524A96"/>
    <w:rsid w:val="00526348"/>
    <w:rsid w:val="00526C96"/>
    <w:rsid w:val="005270B1"/>
    <w:rsid w:val="005271B0"/>
    <w:rsid w:val="00530B06"/>
    <w:rsid w:val="00530F9B"/>
    <w:rsid w:val="00531A5A"/>
    <w:rsid w:val="00533A3F"/>
    <w:rsid w:val="00533A48"/>
    <w:rsid w:val="00533C99"/>
    <w:rsid w:val="005340A3"/>
    <w:rsid w:val="00534411"/>
    <w:rsid w:val="005346E8"/>
    <w:rsid w:val="005368D3"/>
    <w:rsid w:val="00536A5F"/>
    <w:rsid w:val="00536A7C"/>
    <w:rsid w:val="00536B8C"/>
    <w:rsid w:val="00536FD3"/>
    <w:rsid w:val="00537350"/>
    <w:rsid w:val="005378BC"/>
    <w:rsid w:val="00537CF7"/>
    <w:rsid w:val="00540149"/>
    <w:rsid w:val="00540F05"/>
    <w:rsid w:val="0054186F"/>
    <w:rsid w:val="00541C7A"/>
    <w:rsid w:val="00541E96"/>
    <w:rsid w:val="0054239F"/>
    <w:rsid w:val="0054249C"/>
    <w:rsid w:val="0054553A"/>
    <w:rsid w:val="00545C85"/>
    <w:rsid w:val="00546DFB"/>
    <w:rsid w:val="00547F61"/>
    <w:rsid w:val="00550375"/>
    <w:rsid w:val="005503D8"/>
    <w:rsid w:val="00550A8E"/>
    <w:rsid w:val="00551125"/>
    <w:rsid w:val="00551719"/>
    <w:rsid w:val="005521EB"/>
    <w:rsid w:val="00552532"/>
    <w:rsid w:val="00552B5A"/>
    <w:rsid w:val="00553345"/>
    <w:rsid w:val="00553942"/>
    <w:rsid w:val="00553AA2"/>
    <w:rsid w:val="00553EE5"/>
    <w:rsid w:val="0055490E"/>
    <w:rsid w:val="00555EF9"/>
    <w:rsid w:val="0055631E"/>
    <w:rsid w:val="0055724D"/>
    <w:rsid w:val="00560696"/>
    <w:rsid w:val="00560B75"/>
    <w:rsid w:val="00560C07"/>
    <w:rsid w:val="00561996"/>
    <w:rsid w:val="00561B9E"/>
    <w:rsid w:val="00561C5B"/>
    <w:rsid w:val="00562299"/>
    <w:rsid w:val="005625EB"/>
    <w:rsid w:val="0056263B"/>
    <w:rsid w:val="00563617"/>
    <w:rsid w:val="0056364F"/>
    <w:rsid w:val="0056417D"/>
    <w:rsid w:val="00564AB3"/>
    <w:rsid w:val="00565A67"/>
    <w:rsid w:val="00566265"/>
    <w:rsid w:val="00566275"/>
    <w:rsid w:val="005669A0"/>
    <w:rsid w:val="005677AF"/>
    <w:rsid w:val="00570C22"/>
    <w:rsid w:val="00570EFE"/>
    <w:rsid w:val="005712FA"/>
    <w:rsid w:val="005715D7"/>
    <w:rsid w:val="00571814"/>
    <w:rsid w:val="00571972"/>
    <w:rsid w:val="005719B9"/>
    <w:rsid w:val="005721D3"/>
    <w:rsid w:val="005724C4"/>
    <w:rsid w:val="00572632"/>
    <w:rsid w:val="0057272B"/>
    <w:rsid w:val="00572DE3"/>
    <w:rsid w:val="00573BB7"/>
    <w:rsid w:val="00573FFD"/>
    <w:rsid w:val="00574137"/>
    <w:rsid w:val="005744C7"/>
    <w:rsid w:val="005749C1"/>
    <w:rsid w:val="00580172"/>
    <w:rsid w:val="005803A3"/>
    <w:rsid w:val="00580DA4"/>
    <w:rsid w:val="005816B1"/>
    <w:rsid w:val="0058269F"/>
    <w:rsid w:val="0058417E"/>
    <w:rsid w:val="00584B24"/>
    <w:rsid w:val="00584D52"/>
    <w:rsid w:val="00585D72"/>
    <w:rsid w:val="00585EA4"/>
    <w:rsid w:val="00586FE6"/>
    <w:rsid w:val="005902E2"/>
    <w:rsid w:val="00590D25"/>
    <w:rsid w:val="00594F14"/>
    <w:rsid w:val="00595400"/>
    <w:rsid w:val="00595518"/>
    <w:rsid w:val="00595CEC"/>
    <w:rsid w:val="00595DE9"/>
    <w:rsid w:val="00596321"/>
    <w:rsid w:val="00596B28"/>
    <w:rsid w:val="00596E3E"/>
    <w:rsid w:val="0059701C"/>
    <w:rsid w:val="00597210"/>
    <w:rsid w:val="00597356"/>
    <w:rsid w:val="005A01DA"/>
    <w:rsid w:val="005A3721"/>
    <w:rsid w:val="005A393E"/>
    <w:rsid w:val="005A395E"/>
    <w:rsid w:val="005A397D"/>
    <w:rsid w:val="005A465B"/>
    <w:rsid w:val="005A516B"/>
    <w:rsid w:val="005A51AA"/>
    <w:rsid w:val="005A52D7"/>
    <w:rsid w:val="005A5ED7"/>
    <w:rsid w:val="005A5F7A"/>
    <w:rsid w:val="005A7361"/>
    <w:rsid w:val="005A756B"/>
    <w:rsid w:val="005A7CE8"/>
    <w:rsid w:val="005B0B81"/>
    <w:rsid w:val="005B0D56"/>
    <w:rsid w:val="005B11BB"/>
    <w:rsid w:val="005B18BC"/>
    <w:rsid w:val="005B29AE"/>
    <w:rsid w:val="005B2A35"/>
    <w:rsid w:val="005B2FFD"/>
    <w:rsid w:val="005B3855"/>
    <w:rsid w:val="005B3EFC"/>
    <w:rsid w:val="005B4EBC"/>
    <w:rsid w:val="005B5598"/>
    <w:rsid w:val="005B5965"/>
    <w:rsid w:val="005B5DEB"/>
    <w:rsid w:val="005B62AB"/>
    <w:rsid w:val="005B7F0A"/>
    <w:rsid w:val="005C0647"/>
    <w:rsid w:val="005C1453"/>
    <w:rsid w:val="005C1A7A"/>
    <w:rsid w:val="005C2147"/>
    <w:rsid w:val="005C2259"/>
    <w:rsid w:val="005C2F15"/>
    <w:rsid w:val="005C3581"/>
    <w:rsid w:val="005C4DED"/>
    <w:rsid w:val="005C560E"/>
    <w:rsid w:val="005C56A2"/>
    <w:rsid w:val="005C5FE0"/>
    <w:rsid w:val="005C7073"/>
    <w:rsid w:val="005C7724"/>
    <w:rsid w:val="005C794C"/>
    <w:rsid w:val="005D0161"/>
    <w:rsid w:val="005D05BD"/>
    <w:rsid w:val="005D0A42"/>
    <w:rsid w:val="005D10C9"/>
    <w:rsid w:val="005D1E10"/>
    <w:rsid w:val="005D1E1A"/>
    <w:rsid w:val="005D23F1"/>
    <w:rsid w:val="005D2575"/>
    <w:rsid w:val="005D32FD"/>
    <w:rsid w:val="005D43D9"/>
    <w:rsid w:val="005D6032"/>
    <w:rsid w:val="005D6C56"/>
    <w:rsid w:val="005D7B01"/>
    <w:rsid w:val="005E020A"/>
    <w:rsid w:val="005E0570"/>
    <w:rsid w:val="005E0680"/>
    <w:rsid w:val="005E103E"/>
    <w:rsid w:val="005E2705"/>
    <w:rsid w:val="005E283E"/>
    <w:rsid w:val="005E29DC"/>
    <w:rsid w:val="005E3B87"/>
    <w:rsid w:val="005E3B8B"/>
    <w:rsid w:val="005E3F35"/>
    <w:rsid w:val="005E417E"/>
    <w:rsid w:val="005E4270"/>
    <w:rsid w:val="005E4558"/>
    <w:rsid w:val="005E50FA"/>
    <w:rsid w:val="005E572A"/>
    <w:rsid w:val="005E6DA5"/>
    <w:rsid w:val="005E797F"/>
    <w:rsid w:val="005F082E"/>
    <w:rsid w:val="005F1385"/>
    <w:rsid w:val="005F200C"/>
    <w:rsid w:val="005F231D"/>
    <w:rsid w:val="005F2515"/>
    <w:rsid w:val="005F25F7"/>
    <w:rsid w:val="005F2DE2"/>
    <w:rsid w:val="005F3660"/>
    <w:rsid w:val="005F4196"/>
    <w:rsid w:val="005F4D25"/>
    <w:rsid w:val="005F4E5C"/>
    <w:rsid w:val="005F515F"/>
    <w:rsid w:val="005F5340"/>
    <w:rsid w:val="005F56D9"/>
    <w:rsid w:val="005F576C"/>
    <w:rsid w:val="005F5DD1"/>
    <w:rsid w:val="005F5FCF"/>
    <w:rsid w:val="005F60B7"/>
    <w:rsid w:val="005F60C8"/>
    <w:rsid w:val="005F68C9"/>
    <w:rsid w:val="005F79A5"/>
    <w:rsid w:val="005F79FA"/>
    <w:rsid w:val="005F79FC"/>
    <w:rsid w:val="005F7F12"/>
    <w:rsid w:val="00600B27"/>
    <w:rsid w:val="00600CDD"/>
    <w:rsid w:val="00601578"/>
    <w:rsid w:val="00601B6A"/>
    <w:rsid w:val="006021B6"/>
    <w:rsid w:val="006022E8"/>
    <w:rsid w:val="00602DC3"/>
    <w:rsid w:val="0060328C"/>
    <w:rsid w:val="006041CE"/>
    <w:rsid w:val="00604477"/>
    <w:rsid w:val="006053E6"/>
    <w:rsid w:val="00605DEA"/>
    <w:rsid w:val="00606375"/>
    <w:rsid w:val="006071F3"/>
    <w:rsid w:val="006074AA"/>
    <w:rsid w:val="00607C09"/>
    <w:rsid w:val="00607DC9"/>
    <w:rsid w:val="00611273"/>
    <w:rsid w:val="00611EA8"/>
    <w:rsid w:val="00613D72"/>
    <w:rsid w:val="0061406A"/>
    <w:rsid w:val="0061427B"/>
    <w:rsid w:val="006154B1"/>
    <w:rsid w:val="00616523"/>
    <w:rsid w:val="006166A6"/>
    <w:rsid w:val="00616D42"/>
    <w:rsid w:val="006175B4"/>
    <w:rsid w:val="006179EA"/>
    <w:rsid w:val="006201BD"/>
    <w:rsid w:val="00620990"/>
    <w:rsid w:val="00620D2D"/>
    <w:rsid w:val="00621130"/>
    <w:rsid w:val="0062146E"/>
    <w:rsid w:val="00621BC0"/>
    <w:rsid w:val="00622061"/>
    <w:rsid w:val="00622919"/>
    <w:rsid w:val="006229D2"/>
    <w:rsid w:val="00623325"/>
    <w:rsid w:val="006233E3"/>
    <w:rsid w:val="00623919"/>
    <w:rsid w:val="006239BD"/>
    <w:rsid w:val="00624624"/>
    <w:rsid w:val="0062543C"/>
    <w:rsid w:val="00625C5C"/>
    <w:rsid w:val="00626243"/>
    <w:rsid w:val="00626676"/>
    <w:rsid w:val="006266AA"/>
    <w:rsid w:val="00626BA1"/>
    <w:rsid w:val="00627191"/>
    <w:rsid w:val="0062725D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5442"/>
    <w:rsid w:val="006368F1"/>
    <w:rsid w:val="006407B6"/>
    <w:rsid w:val="00641CF4"/>
    <w:rsid w:val="00641DB9"/>
    <w:rsid w:val="00642C2E"/>
    <w:rsid w:val="0064331A"/>
    <w:rsid w:val="0064383F"/>
    <w:rsid w:val="00643C4F"/>
    <w:rsid w:val="0064422E"/>
    <w:rsid w:val="006445B8"/>
    <w:rsid w:val="00644AFB"/>
    <w:rsid w:val="00644FEF"/>
    <w:rsid w:val="006458B9"/>
    <w:rsid w:val="00645B09"/>
    <w:rsid w:val="00646284"/>
    <w:rsid w:val="006466DF"/>
    <w:rsid w:val="006469C0"/>
    <w:rsid w:val="00646C75"/>
    <w:rsid w:val="00647E3A"/>
    <w:rsid w:val="0065052C"/>
    <w:rsid w:val="006519E9"/>
    <w:rsid w:val="00651C36"/>
    <w:rsid w:val="006532AA"/>
    <w:rsid w:val="006540A2"/>
    <w:rsid w:val="0065430D"/>
    <w:rsid w:val="00654A04"/>
    <w:rsid w:val="006554D8"/>
    <w:rsid w:val="00655D63"/>
    <w:rsid w:val="00655E70"/>
    <w:rsid w:val="00656325"/>
    <w:rsid w:val="00656E35"/>
    <w:rsid w:val="00657A81"/>
    <w:rsid w:val="0066011A"/>
    <w:rsid w:val="0066170A"/>
    <w:rsid w:val="00661CE4"/>
    <w:rsid w:val="0066270C"/>
    <w:rsid w:val="006629D6"/>
    <w:rsid w:val="00662E59"/>
    <w:rsid w:val="00663703"/>
    <w:rsid w:val="00663D58"/>
    <w:rsid w:val="006649A0"/>
    <w:rsid w:val="00665E42"/>
    <w:rsid w:val="0066628F"/>
    <w:rsid w:val="00666517"/>
    <w:rsid w:val="00666804"/>
    <w:rsid w:val="006668C7"/>
    <w:rsid w:val="00666DB6"/>
    <w:rsid w:val="00666EFE"/>
    <w:rsid w:val="00667478"/>
    <w:rsid w:val="006674A3"/>
    <w:rsid w:val="00667805"/>
    <w:rsid w:val="006717E0"/>
    <w:rsid w:val="00671A7C"/>
    <w:rsid w:val="00672070"/>
    <w:rsid w:val="006726CD"/>
    <w:rsid w:val="006730EE"/>
    <w:rsid w:val="00674A9A"/>
    <w:rsid w:val="0067531C"/>
    <w:rsid w:val="0067550A"/>
    <w:rsid w:val="0067592E"/>
    <w:rsid w:val="00675E17"/>
    <w:rsid w:val="00676A3D"/>
    <w:rsid w:val="0067799C"/>
    <w:rsid w:val="006800E3"/>
    <w:rsid w:val="00680162"/>
    <w:rsid w:val="0068052D"/>
    <w:rsid w:val="00680599"/>
    <w:rsid w:val="0068061E"/>
    <w:rsid w:val="006806E6"/>
    <w:rsid w:val="00680C38"/>
    <w:rsid w:val="00681426"/>
    <w:rsid w:val="006818AA"/>
    <w:rsid w:val="00681E44"/>
    <w:rsid w:val="00681E6E"/>
    <w:rsid w:val="00682F55"/>
    <w:rsid w:val="0068375F"/>
    <w:rsid w:val="00684325"/>
    <w:rsid w:val="00686AB5"/>
    <w:rsid w:val="00687C10"/>
    <w:rsid w:val="0069081C"/>
    <w:rsid w:val="00690C1A"/>
    <w:rsid w:val="00691130"/>
    <w:rsid w:val="006914BE"/>
    <w:rsid w:val="006914D2"/>
    <w:rsid w:val="0069222F"/>
    <w:rsid w:val="006924E5"/>
    <w:rsid w:val="006925DF"/>
    <w:rsid w:val="00692715"/>
    <w:rsid w:val="006929EB"/>
    <w:rsid w:val="00692C49"/>
    <w:rsid w:val="00695727"/>
    <w:rsid w:val="00696F5C"/>
    <w:rsid w:val="00696F7A"/>
    <w:rsid w:val="00697A28"/>
    <w:rsid w:val="00697C5C"/>
    <w:rsid w:val="00697DE3"/>
    <w:rsid w:val="006A0941"/>
    <w:rsid w:val="006A0D07"/>
    <w:rsid w:val="006A133D"/>
    <w:rsid w:val="006A15C5"/>
    <w:rsid w:val="006A1C35"/>
    <w:rsid w:val="006A24EC"/>
    <w:rsid w:val="006A2A7E"/>
    <w:rsid w:val="006A2D3D"/>
    <w:rsid w:val="006A3251"/>
    <w:rsid w:val="006A3787"/>
    <w:rsid w:val="006A52F2"/>
    <w:rsid w:val="006A5316"/>
    <w:rsid w:val="006A5626"/>
    <w:rsid w:val="006A5877"/>
    <w:rsid w:val="006A5CA0"/>
    <w:rsid w:val="006A5E04"/>
    <w:rsid w:val="006A6619"/>
    <w:rsid w:val="006A6C45"/>
    <w:rsid w:val="006A6E73"/>
    <w:rsid w:val="006A7FF3"/>
    <w:rsid w:val="006B0B72"/>
    <w:rsid w:val="006B10CA"/>
    <w:rsid w:val="006B13CE"/>
    <w:rsid w:val="006B17C6"/>
    <w:rsid w:val="006B1BFB"/>
    <w:rsid w:val="006B217A"/>
    <w:rsid w:val="006B258F"/>
    <w:rsid w:val="006B26F2"/>
    <w:rsid w:val="006B2C79"/>
    <w:rsid w:val="006B2D23"/>
    <w:rsid w:val="006B3175"/>
    <w:rsid w:val="006B3254"/>
    <w:rsid w:val="006B3670"/>
    <w:rsid w:val="006B3DA9"/>
    <w:rsid w:val="006B3ED0"/>
    <w:rsid w:val="006B4257"/>
    <w:rsid w:val="006B472E"/>
    <w:rsid w:val="006B5AEC"/>
    <w:rsid w:val="006B6886"/>
    <w:rsid w:val="006B6EAC"/>
    <w:rsid w:val="006B7B2D"/>
    <w:rsid w:val="006B7C52"/>
    <w:rsid w:val="006B7CF1"/>
    <w:rsid w:val="006C0557"/>
    <w:rsid w:val="006C05E9"/>
    <w:rsid w:val="006C0BC3"/>
    <w:rsid w:val="006C13B8"/>
    <w:rsid w:val="006C15D9"/>
    <w:rsid w:val="006C182D"/>
    <w:rsid w:val="006C1919"/>
    <w:rsid w:val="006C2045"/>
    <w:rsid w:val="006C20FB"/>
    <w:rsid w:val="006C2BA4"/>
    <w:rsid w:val="006C3E76"/>
    <w:rsid w:val="006C4042"/>
    <w:rsid w:val="006C425D"/>
    <w:rsid w:val="006C43C8"/>
    <w:rsid w:val="006C4B89"/>
    <w:rsid w:val="006C4CBA"/>
    <w:rsid w:val="006C560E"/>
    <w:rsid w:val="006C5DD1"/>
    <w:rsid w:val="006C6500"/>
    <w:rsid w:val="006C73AA"/>
    <w:rsid w:val="006C73CC"/>
    <w:rsid w:val="006C76D2"/>
    <w:rsid w:val="006C779B"/>
    <w:rsid w:val="006C7CF4"/>
    <w:rsid w:val="006D080C"/>
    <w:rsid w:val="006D1581"/>
    <w:rsid w:val="006D1B79"/>
    <w:rsid w:val="006D305E"/>
    <w:rsid w:val="006D3A68"/>
    <w:rsid w:val="006D462A"/>
    <w:rsid w:val="006D4875"/>
    <w:rsid w:val="006D495E"/>
    <w:rsid w:val="006D4BBD"/>
    <w:rsid w:val="006D4BC8"/>
    <w:rsid w:val="006D537F"/>
    <w:rsid w:val="006D5ABB"/>
    <w:rsid w:val="006D5D53"/>
    <w:rsid w:val="006D6584"/>
    <w:rsid w:val="006D6BF0"/>
    <w:rsid w:val="006E05F1"/>
    <w:rsid w:val="006E11B7"/>
    <w:rsid w:val="006E175E"/>
    <w:rsid w:val="006E1F98"/>
    <w:rsid w:val="006E2062"/>
    <w:rsid w:val="006E279C"/>
    <w:rsid w:val="006E33C1"/>
    <w:rsid w:val="006E365D"/>
    <w:rsid w:val="006E3991"/>
    <w:rsid w:val="006E39E0"/>
    <w:rsid w:val="006E4252"/>
    <w:rsid w:val="006E4903"/>
    <w:rsid w:val="006E4937"/>
    <w:rsid w:val="006E4C42"/>
    <w:rsid w:val="006E5EDF"/>
    <w:rsid w:val="006E6E6F"/>
    <w:rsid w:val="006E758C"/>
    <w:rsid w:val="006E7DD0"/>
    <w:rsid w:val="006F06F6"/>
    <w:rsid w:val="006F25B9"/>
    <w:rsid w:val="006F26C6"/>
    <w:rsid w:val="006F31F1"/>
    <w:rsid w:val="006F3699"/>
    <w:rsid w:val="006F36C7"/>
    <w:rsid w:val="006F3B4E"/>
    <w:rsid w:val="006F45D5"/>
    <w:rsid w:val="006F4739"/>
    <w:rsid w:val="006F4E4A"/>
    <w:rsid w:val="006F554C"/>
    <w:rsid w:val="006F5F5E"/>
    <w:rsid w:val="006F655F"/>
    <w:rsid w:val="006F6B73"/>
    <w:rsid w:val="006F6B9F"/>
    <w:rsid w:val="006F7173"/>
    <w:rsid w:val="006F7E5F"/>
    <w:rsid w:val="0070041C"/>
    <w:rsid w:val="007016B1"/>
    <w:rsid w:val="00701A2D"/>
    <w:rsid w:val="00702ADA"/>
    <w:rsid w:val="00702E30"/>
    <w:rsid w:val="00703B83"/>
    <w:rsid w:val="00703BF3"/>
    <w:rsid w:val="007048D2"/>
    <w:rsid w:val="00704ED6"/>
    <w:rsid w:val="00705281"/>
    <w:rsid w:val="007052CB"/>
    <w:rsid w:val="0070555B"/>
    <w:rsid w:val="00705567"/>
    <w:rsid w:val="007058B8"/>
    <w:rsid w:val="00706FAC"/>
    <w:rsid w:val="0070704C"/>
    <w:rsid w:val="0070707A"/>
    <w:rsid w:val="00707617"/>
    <w:rsid w:val="00707923"/>
    <w:rsid w:val="00707AFF"/>
    <w:rsid w:val="00707B37"/>
    <w:rsid w:val="00707BDF"/>
    <w:rsid w:val="00711543"/>
    <w:rsid w:val="007121CC"/>
    <w:rsid w:val="00712719"/>
    <w:rsid w:val="007132BC"/>
    <w:rsid w:val="00713C95"/>
    <w:rsid w:val="00713CD2"/>
    <w:rsid w:val="00713E68"/>
    <w:rsid w:val="00714518"/>
    <w:rsid w:val="00715790"/>
    <w:rsid w:val="00715ACF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5F4"/>
    <w:rsid w:val="00722FD5"/>
    <w:rsid w:val="00723CB3"/>
    <w:rsid w:val="007244CF"/>
    <w:rsid w:val="00724543"/>
    <w:rsid w:val="007247FE"/>
    <w:rsid w:val="00724A38"/>
    <w:rsid w:val="007259CF"/>
    <w:rsid w:val="00725A1D"/>
    <w:rsid w:val="00725E38"/>
    <w:rsid w:val="00726427"/>
    <w:rsid w:val="00726F96"/>
    <w:rsid w:val="0072770B"/>
    <w:rsid w:val="00727E87"/>
    <w:rsid w:val="007302AA"/>
    <w:rsid w:val="00730593"/>
    <w:rsid w:val="00730F40"/>
    <w:rsid w:val="00731674"/>
    <w:rsid w:val="007318BC"/>
    <w:rsid w:val="0073250C"/>
    <w:rsid w:val="00732B21"/>
    <w:rsid w:val="0073319F"/>
    <w:rsid w:val="00733812"/>
    <w:rsid w:val="0073391F"/>
    <w:rsid w:val="00734E30"/>
    <w:rsid w:val="00737668"/>
    <w:rsid w:val="007402E9"/>
    <w:rsid w:val="0074051A"/>
    <w:rsid w:val="0074088D"/>
    <w:rsid w:val="00741B36"/>
    <w:rsid w:val="00742B1B"/>
    <w:rsid w:val="00742D08"/>
    <w:rsid w:val="007441E0"/>
    <w:rsid w:val="00744370"/>
    <w:rsid w:val="007445F0"/>
    <w:rsid w:val="00744C5D"/>
    <w:rsid w:val="00745A60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2F4"/>
    <w:rsid w:val="0075161E"/>
    <w:rsid w:val="007522B8"/>
    <w:rsid w:val="007523A3"/>
    <w:rsid w:val="00752810"/>
    <w:rsid w:val="00752F79"/>
    <w:rsid w:val="007530F6"/>
    <w:rsid w:val="00753593"/>
    <w:rsid w:val="007537AD"/>
    <w:rsid w:val="0075496D"/>
    <w:rsid w:val="00754CAA"/>
    <w:rsid w:val="007552FB"/>
    <w:rsid w:val="00755720"/>
    <w:rsid w:val="00755B45"/>
    <w:rsid w:val="00755F1E"/>
    <w:rsid w:val="00756226"/>
    <w:rsid w:val="0075773A"/>
    <w:rsid w:val="00757BF2"/>
    <w:rsid w:val="0076036B"/>
    <w:rsid w:val="00760976"/>
    <w:rsid w:val="0076152D"/>
    <w:rsid w:val="00761835"/>
    <w:rsid w:val="00764EA0"/>
    <w:rsid w:val="00766942"/>
    <w:rsid w:val="00766B8F"/>
    <w:rsid w:val="00766ED3"/>
    <w:rsid w:val="00767028"/>
    <w:rsid w:val="007676D8"/>
    <w:rsid w:val="00767E7F"/>
    <w:rsid w:val="007704CF"/>
    <w:rsid w:val="00771D66"/>
    <w:rsid w:val="00772129"/>
    <w:rsid w:val="00772613"/>
    <w:rsid w:val="00773685"/>
    <w:rsid w:val="00773BC8"/>
    <w:rsid w:val="00774907"/>
    <w:rsid w:val="00774AA1"/>
    <w:rsid w:val="007750D7"/>
    <w:rsid w:val="00775686"/>
    <w:rsid w:val="00775833"/>
    <w:rsid w:val="00775E19"/>
    <w:rsid w:val="00776DD1"/>
    <w:rsid w:val="00776F22"/>
    <w:rsid w:val="0077731A"/>
    <w:rsid w:val="0077793B"/>
    <w:rsid w:val="00781D52"/>
    <w:rsid w:val="00781FBF"/>
    <w:rsid w:val="00782097"/>
    <w:rsid w:val="00782119"/>
    <w:rsid w:val="00782202"/>
    <w:rsid w:val="007823AD"/>
    <w:rsid w:val="00783047"/>
    <w:rsid w:val="0078308F"/>
    <w:rsid w:val="007832D6"/>
    <w:rsid w:val="00783341"/>
    <w:rsid w:val="00783944"/>
    <w:rsid w:val="007841FD"/>
    <w:rsid w:val="0078618E"/>
    <w:rsid w:val="00786198"/>
    <w:rsid w:val="0078637B"/>
    <w:rsid w:val="00786507"/>
    <w:rsid w:val="00786E31"/>
    <w:rsid w:val="00786ED7"/>
    <w:rsid w:val="00786F5A"/>
    <w:rsid w:val="0079076E"/>
    <w:rsid w:val="00791254"/>
    <w:rsid w:val="007917DE"/>
    <w:rsid w:val="00793627"/>
    <w:rsid w:val="00793AAC"/>
    <w:rsid w:val="007948B4"/>
    <w:rsid w:val="007955DF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3193"/>
    <w:rsid w:val="007A34D0"/>
    <w:rsid w:val="007A3C10"/>
    <w:rsid w:val="007A79E8"/>
    <w:rsid w:val="007B0A55"/>
    <w:rsid w:val="007B0C03"/>
    <w:rsid w:val="007B0E5F"/>
    <w:rsid w:val="007B1061"/>
    <w:rsid w:val="007B11E2"/>
    <w:rsid w:val="007B160E"/>
    <w:rsid w:val="007B2225"/>
    <w:rsid w:val="007B2DCE"/>
    <w:rsid w:val="007B31CD"/>
    <w:rsid w:val="007B3823"/>
    <w:rsid w:val="007B3C42"/>
    <w:rsid w:val="007B3D6E"/>
    <w:rsid w:val="007B46F5"/>
    <w:rsid w:val="007B4C38"/>
    <w:rsid w:val="007B5116"/>
    <w:rsid w:val="007B5708"/>
    <w:rsid w:val="007B5AF8"/>
    <w:rsid w:val="007B68F4"/>
    <w:rsid w:val="007C08B4"/>
    <w:rsid w:val="007C0B6E"/>
    <w:rsid w:val="007C0CCA"/>
    <w:rsid w:val="007C0E24"/>
    <w:rsid w:val="007C1238"/>
    <w:rsid w:val="007C1757"/>
    <w:rsid w:val="007C2C2B"/>
    <w:rsid w:val="007C31C6"/>
    <w:rsid w:val="007C34A4"/>
    <w:rsid w:val="007C4611"/>
    <w:rsid w:val="007C4AD2"/>
    <w:rsid w:val="007C58AD"/>
    <w:rsid w:val="007C5CF3"/>
    <w:rsid w:val="007C6D16"/>
    <w:rsid w:val="007C6FB0"/>
    <w:rsid w:val="007C7B53"/>
    <w:rsid w:val="007D06F3"/>
    <w:rsid w:val="007D1F81"/>
    <w:rsid w:val="007D263E"/>
    <w:rsid w:val="007D26D1"/>
    <w:rsid w:val="007D3060"/>
    <w:rsid w:val="007D3381"/>
    <w:rsid w:val="007D3482"/>
    <w:rsid w:val="007D3671"/>
    <w:rsid w:val="007D454E"/>
    <w:rsid w:val="007D4652"/>
    <w:rsid w:val="007D4E7B"/>
    <w:rsid w:val="007D53CA"/>
    <w:rsid w:val="007D6603"/>
    <w:rsid w:val="007D7316"/>
    <w:rsid w:val="007D7C09"/>
    <w:rsid w:val="007D7FE1"/>
    <w:rsid w:val="007E03F2"/>
    <w:rsid w:val="007E055E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EA6"/>
    <w:rsid w:val="007E6721"/>
    <w:rsid w:val="007E6A77"/>
    <w:rsid w:val="007E7492"/>
    <w:rsid w:val="007E783A"/>
    <w:rsid w:val="007E7BC4"/>
    <w:rsid w:val="007F18DA"/>
    <w:rsid w:val="007F1E5C"/>
    <w:rsid w:val="007F3A40"/>
    <w:rsid w:val="007F4101"/>
    <w:rsid w:val="007F52D2"/>
    <w:rsid w:val="007F540A"/>
    <w:rsid w:val="007F54F5"/>
    <w:rsid w:val="007F64D7"/>
    <w:rsid w:val="007F70D1"/>
    <w:rsid w:val="007F71D9"/>
    <w:rsid w:val="007F7DC8"/>
    <w:rsid w:val="007F7F11"/>
    <w:rsid w:val="0080090F"/>
    <w:rsid w:val="00800B4F"/>
    <w:rsid w:val="00801A4B"/>
    <w:rsid w:val="00802484"/>
    <w:rsid w:val="008026B5"/>
    <w:rsid w:val="00802702"/>
    <w:rsid w:val="0080290D"/>
    <w:rsid w:val="00802F64"/>
    <w:rsid w:val="008039CD"/>
    <w:rsid w:val="00803E0C"/>
    <w:rsid w:val="00804920"/>
    <w:rsid w:val="00804982"/>
    <w:rsid w:val="00805311"/>
    <w:rsid w:val="00805A2F"/>
    <w:rsid w:val="00806B97"/>
    <w:rsid w:val="00807322"/>
    <w:rsid w:val="00807476"/>
    <w:rsid w:val="00807820"/>
    <w:rsid w:val="00807BD5"/>
    <w:rsid w:val="008102AB"/>
    <w:rsid w:val="00810C13"/>
    <w:rsid w:val="00810CC8"/>
    <w:rsid w:val="00811972"/>
    <w:rsid w:val="00812BEB"/>
    <w:rsid w:val="00813FDC"/>
    <w:rsid w:val="00815DC5"/>
    <w:rsid w:val="008176EC"/>
    <w:rsid w:val="00820997"/>
    <w:rsid w:val="00820C19"/>
    <w:rsid w:val="00821F94"/>
    <w:rsid w:val="008231DE"/>
    <w:rsid w:val="008234B3"/>
    <w:rsid w:val="00823AFE"/>
    <w:rsid w:val="00823BD9"/>
    <w:rsid w:val="0082445F"/>
    <w:rsid w:val="008255B5"/>
    <w:rsid w:val="00825F92"/>
    <w:rsid w:val="008265EB"/>
    <w:rsid w:val="00826824"/>
    <w:rsid w:val="00826BB7"/>
    <w:rsid w:val="00826D0F"/>
    <w:rsid w:val="00826E1A"/>
    <w:rsid w:val="0082724A"/>
    <w:rsid w:val="00827321"/>
    <w:rsid w:val="00827603"/>
    <w:rsid w:val="00827884"/>
    <w:rsid w:val="008279B4"/>
    <w:rsid w:val="00827C0A"/>
    <w:rsid w:val="00827E97"/>
    <w:rsid w:val="00830C57"/>
    <w:rsid w:val="00831037"/>
    <w:rsid w:val="00831237"/>
    <w:rsid w:val="008319FC"/>
    <w:rsid w:val="0083215C"/>
    <w:rsid w:val="0083262E"/>
    <w:rsid w:val="00833F39"/>
    <w:rsid w:val="00833F66"/>
    <w:rsid w:val="00834074"/>
    <w:rsid w:val="00834436"/>
    <w:rsid w:val="00834628"/>
    <w:rsid w:val="00834A93"/>
    <w:rsid w:val="0083505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7BB"/>
    <w:rsid w:val="00841B00"/>
    <w:rsid w:val="0084480D"/>
    <w:rsid w:val="00844E5B"/>
    <w:rsid w:val="0084581F"/>
    <w:rsid w:val="00845D82"/>
    <w:rsid w:val="00845FF9"/>
    <w:rsid w:val="00846030"/>
    <w:rsid w:val="00846DC6"/>
    <w:rsid w:val="00847440"/>
    <w:rsid w:val="00850461"/>
    <w:rsid w:val="00850A40"/>
    <w:rsid w:val="00850E82"/>
    <w:rsid w:val="00851502"/>
    <w:rsid w:val="008518B8"/>
    <w:rsid w:val="00852245"/>
    <w:rsid w:val="00852BC9"/>
    <w:rsid w:val="008550D4"/>
    <w:rsid w:val="00855739"/>
    <w:rsid w:val="008557C2"/>
    <w:rsid w:val="00855AA7"/>
    <w:rsid w:val="00856062"/>
    <w:rsid w:val="00856832"/>
    <w:rsid w:val="008571B0"/>
    <w:rsid w:val="00857336"/>
    <w:rsid w:val="00857B30"/>
    <w:rsid w:val="00857D99"/>
    <w:rsid w:val="00860102"/>
    <w:rsid w:val="00860BB4"/>
    <w:rsid w:val="00860EF0"/>
    <w:rsid w:val="0086155F"/>
    <w:rsid w:val="008628DE"/>
    <w:rsid w:val="008630AC"/>
    <w:rsid w:val="008630BB"/>
    <w:rsid w:val="00863994"/>
    <w:rsid w:val="00863AC5"/>
    <w:rsid w:val="00863DF2"/>
    <w:rsid w:val="00864934"/>
    <w:rsid w:val="00864FC9"/>
    <w:rsid w:val="0086542E"/>
    <w:rsid w:val="00865E2D"/>
    <w:rsid w:val="008676C4"/>
    <w:rsid w:val="00867EAA"/>
    <w:rsid w:val="00870326"/>
    <w:rsid w:val="0087042A"/>
    <w:rsid w:val="008705A3"/>
    <w:rsid w:val="008715B7"/>
    <w:rsid w:val="0087221E"/>
    <w:rsid w:val="00872586"/>
    <w:rsid w:val="00872851"/>
    <w:rsid w:val="00872CC5"/>
    <w:rsid w:val="00873256"/>
    <w:rsid w:val="0087398D"/>
    <w:rsid w:val="00873AAF"/>
    <w:rsid w:val="00874297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CAC"/>
    <w:rsid w:val="00877DAE"/>
    <w:rsid w:val="00877E2D"/>
    <w:rsid w:val="00880200"/>
    <w:rsid w:val="008806A4"/>
    <w:rsid w:val="00882978"/>
    <w:rsid w:val="00882E11"/>
    <w:rsid w:val="00882F08"/>
    <w:rsid w:val="0088385A"/>
    <w:rsid w:val="00884671"/>
    <w:rsid w:val="00884D1F"/>
    <w:rsid w:val="0088595A"/>
    <w:rsid w:val="00886854"/>
    <w:rsid w:val="00886D1E"/>
    <w:rsid w:val="00887105"/>
    <w:rsid w:val="0088789B"/>
    <w:rsid w:val="008904BE"/>
    <w:rsid w:val="0089089F"/>
    <w:rsid w:val="008923BA"/>
    <w:rsid w:val="00892A5F"/>
    <w:rsid w:val="00892F5F"/>
    <w:rsid w:val="0089428A"/>
    <w:rsid w:val="00894B19"/>
    <w:rsid w:val="0089668F"/>
    <w:rsid w:val="00897CF6"/>
    <w:rsid w:val="00897D0E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5C2C"/>
    <w:rsid w:val="008A7614"/>
    <w:rsid w:val="008A773F"/>
    <w:rsid w:val="008B03ED"/>
    <w:rsid w:val="008B0C65"/>
    <w:rsid w:val="008B1154"/>
    <w:rsid w:val="008B1D5F"/>
    <w:rsid w:val="008B1EC1"/>
    <w:rsid w:val="008B2124"/>
    <w:rsid w:val="008B21EE"/>
    <w:rsid w:val="008B2D2A"/>
    <w:rsid w:val="008B2DFA"/>
    <w:rsid w:val="008B3266"/>
    <w:rsid w:val="008B3BB5"/>
    <w:rsid w:val="008B4EFD"/>
    <w:rsid w:val="008B6FA0"/>
    <w:rsid w:val="008B7F8C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E4F"/>
    <w:rsid w:val="008C65B1"/>
    <w:rsid w:val="008C65D4"/>
    <w:rsid w:val="008C6AC7"/>
    <w:rsid w:val="008C796F"/>
    <w:rsid w:val="008C7B8D"/>
    <w:rsid w:val="008C7C22"/>
    <w:rsid w:val="008D0035"/>
    <w:rsid w:val="008D06A9"/>
    <w:rsid w:val="008D075B"/>
    <w:rsid w:val="008D11A7"/>
    <w:rsid w:val="008D20BF"/>
    <w:rsid w:val="008D2230"/>
    <w:rsid w:val="008D312A"/>
    <w:rsid w:val="008D53EC"/>
    <w:rsid w:val="008D57DB"/>
    <w:rsid w:val="008D59EA"/>
    <w:rsid w:val="008D60DE"/>
    <w:rsid w:val="008D7C5E"/>
    <w:rsid w:val="008D7D78"/>
    <w:rsid w:val="008E0A57"/>
    <w:rsid w:val="008E0C1A"/>
    <w:rsid w:val="008E0E3D"/>
    <w:rsid w:val="008E1A4F"/>
    <w:rsid w:val="008E1FE3"/>
    <w:rsid w:val="008E3A2A"/>
    <w:rsid w:val="008E3C8E"/>
    <w:rsid w:val="008E3E43"/>
    <w:rsid w:val="008E5891"/>
    <w:rsid w:val="008E5AB9"/>
    <w:rsid w:val="008E69F4"/>
    <w:rsid w:val="008E6B22"/>
    <w:rsid w:val="008E73F4"/>
    <w:rsid w:val="008E771A"/>
    <w:rsid w:val="008E7834"/>
    <w:rsid w:val="008E79D4"/>
    <w:rsid w:val="008E7DFF"/>
    <w:rsid w:val="008E7EA1"/>
    <w:rsid w:val="008F053B"/>
    <w:rsid w:val="008F0848"/>
    <w:rsid w:val="008F140C"/>
    <w:rsid w:val="008F19D5"/>
    <w:rsid w:val="008F1DA5"/>
    <w:rsid w:val="008F3A04"/>
    <w:rsid w:val="008F47C2"/>
    <w:rsid w:val="008F4D01"/>
    <w:rsid w:val="008F5227"/>
    <w:rsid w:val="008F53E4"/>
    <w:rsid w:val="008F554C"/>
    <w:rsid w:val="008F5837"/>
    <w:rsid w:val="008F5A78"/>
    <w:rsid w:val="00900271"/>
    <w:rsid w:val="00900598"/>
    <w:rsid w:val="0090070F"/>
    <w:rsid w:val="009007AE"/>
    <w:rsid w:val="00901820"/>
    <w:rsid w:val="009019FF"/>
    <w:rsid w:val="00902AD5"/>
    <w:rsid w:val="009041C3"/>
    <w:rsid w:val="00905AB4"/>
    <w:rsid w:val="00905D6A"/>
    <w:rsid w:val="00905F5F"/>
    <w:rsid w:val="00906776"/>
    <w:rsid w:val="00906875"/>
    <w:rsid w:val="00906C56"/>
    <w:rsid w:val="00906FCA"/>
    <w:rsid w:val="009073FE"/>
    <w:rsid w:val="00907AF4"/>
    <w:rsid w:val="00907F83"/>
    <w:rsid w:val="00910724"/>
    <w:rsid w:val="00910DAE"/>
    <w:rsid w:val="0091192A"/>
    <w:rsid w:val="00911DEB"/>
    <w:rsid w:val="0091283E"/>
    <w:rsid w:val="0091290C"/>
    <w:rsid w:val="009142E5"/>
    <w:rsid w:val="00914375"/>
    <w:rsid w:val="0091463C"/>
    <w:rsid w:val="009148E6"/>
    <w:rsid w:val="00914C28"/>
    <w:rsid w:val="00915092"/>
    <w:rsid w:val="009159F8"/>
    <w:rsid w:val="00916555"/>
    <w:rsid w:val="0091684E"/>
    <w:rsid w:val="00916D22"/>
    <w:rsid w:val="00917148"/>
    <w:rsid w:val="0092162C"/>
    <w:rsid w:val="009216FA"/>
    <w:rsid w:val="0092212C"/>
    <w:rsid w:val="009221FE"/>
    <w:rsid w:val="009227B4"/>
    <w:rsid w:val="009238CC"/>
    <w:rsid w:val="00923E15"/>
    <w:rsid w:val="00924A9C"/>
    <w:rsid w:val="00924AB7"/>
    <w:rsid w:val="0092570F"/>
    <w:rsid w:val="0092572D"/>
    <w:rsid w:val="00925890"/>
    <w:rsid w:val="00925CC4"/>
    <w:rsid w:val="00925D90"/>
    <w:rsid w:val="00930697"/>
    <w:rsid w:val="009319E9"/>
    <w:rsid w:val="00932F2F"/>
    <w:rsid w:val="00933882"/>
    <w:rsid w:val="00933B32"/>
    <w:rsid w:val="00933B34"/>
    <w:rsid w:val="00934590"/>
    <w:rsid w:val="0093477A"/>
    <w:rsid w:val="0093487D"/>
    <w:rsid w:val="00935EC8"/>
    <w:rsid w:val="00936651"/>
    <w:rsid w:val="00937020"/>
    <w:rsid w:val="009400B9"/>
    <w:rsid w:val="0094043C"/>
    <w:rsid w:val="00940E61"/>
    <w:rsid w:val="00940F64"/>
    <w:rsid w:val="00942CB0"/>
    <w:rsid w:val="009448DE"/>
    <w:rsid w:val="00945506"/>
    <w:rsid w:val="00945ACE"/>
    <w:rsid w:val="00945C96"/>
    <w:rsid w:val="0094606C"/>
    <w:rsid w:val="009463E1"/>
    <w:rsid w:val="00946739"/>
    <w:rsid w:val="00947057"/>
    <w:rsid w:val="0094791D"/>
    <w:rsid w:val="00947E48"/>
    <w:rsid w:val="00950ED2"/>
    <w:rsid w:val="00951A46"/>
    <w:rsid w:val="00951BC9"/>
    <w:rsid w:val="009522B6"/>
    <w:rsid w:val="00952FB0"/>
    <w:rsid w:val="00953574"/>
    <w:rsid w:val="00953D8E"/>
    <w:rsid w:val="009556B3"/>
    <w:rsid w:val="00955D3A"/>
    <w:rsid w:val="00955E00"/>
    <w:rsid w:val="00956055"/>
    <w:rsid w:val="00956410"/>
    <w:rsid w:val="00956F5F"/>
    <w:rsid w:val="00957178"/>
    <w:rsid w:val="00957223"/>
    <w:rsid w:val="009578C1"/>
    <w:rsid w:val="00957A08"/>
    <w:rsid w:val="00960308"/>
    <w:rsid w:val="00961623"/>
    <w:rsid w:val="009616C2"/>
    <w:rsid w:val="009617F7"/>
    <w:rsid w:val="00961E05"/>
    <w:rsid w:val="009641D2"/>
    <w:rsid w:val="009641F0"/>
    <w:rsid w:val="009644A2"/>
    <w:rsid w:val="00964B37"/>
    <w:rsid w:val="009651BC"/>
    <w:rsid w:val="00965290"/>
    <w:rsid w:val="00965AE2"/>
    <w:rsid w:val="00965C26"/>
    <w:rsid w:val="009660E5"/>
    <w:rsid w:val="00966356"/>
    <w:rsid w:val="009667FD"/>
    <w:rsid w:val="00966900"/>
    <w:rsid w:val="009669E6"/>
    <w:rsid w:val="00966EF2"/>
    <w:rsid w:val="009674D6"/>
    <w:rsid w:val="0097037F"/>
    <w:rsid w:val="009706AA"/>
    <w:rsid w:val="00970D2E"/>
    <w:rsid w:val="0097152B"/>
    <w:rsid w:val="00971BB8"/>
    <w:rsid w:val="00971C66"/>
    <w:rsid w:val="00971CA5"/>
    <w:rsid w:val="00972329"/>
    <w:rsid w:val="009723F5"/>
    <w:rsid w:val="009728BC"/>
    <w:rsid w:val="009729C8"/>
    <w:rsid w:val="00973582"/>
    <w:rsid w:val="00973782"/>
    <w:rsid w:val="00974751"/>
    <w:rsid w:val="00975B72"/>
    <w:rsid w:val="009765FC"/>
    <w:rsid w:val="0098093B"/>
    <w:rsid w:val="00980B47"/>
    <w:rsid w:val="00980C97"/>
    <w:rsid w:val="009813F2"/>
    <w:rsid w:val="009814BE"/>
    <w:rsid w:val="00981573"/>
    <w:rsid w:val="009817AB"/>
    <w:rsid w:val="00982276"/>
    <w:rsid w:val="0098244F"/>
    <w:rsid w:val="00982A45"/>
    <w:rsid w:val="009831CE"/>
    <w:rsid w:val="00983C30"/>
    <w:rsid w:val="00983E00"/>
    <w:rsid w:val="00983E9B"/>
    <w:rsid w:val="00983F20"/>
    <w:rsid w:val="00984404"/>
    <w:rsid w:val="009845E9"/>
    <w:rsid w:val="00984964"/>
    <w:rsid w:val="00984B62"/>
    <w:rsid w:val="00985B2B"/>
    <w:rsid w:val="009873F9"/>
    <w:rsid w:val="00987F63"/>
    <w:rsid w:val="00991959"/>
    <w:rsid w:val="00991B52"/>
    <w:rsid w:val="009920CF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72B4"/>
    <w:rsid w:val="00997705"/>
    <w:rsid w:val="00997857"/>
    <w:rsid w:val="00997A08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1C74"/>
    <w:rsid w:val="009A216B"/>
    <w:rsid w:val="009A243F"/>
    <w:rsid w:val="009A2642"/>
    <w:rsid w:val="009A2A08"/>
    <w:rsid w:val="009A2FD0"/>
    <w:rsid w:val="009A316D"/>
    <w:rsid w:val="009A4CD2"/>
    <w:rsid w:val="009A5C34"/>
    <w:rsid w:val="009A6602"/>
    <w:rsid w:val="009A6ACE"/>
    <w:rsid w:val="009A72F2"/>
    <w:rsid w:val="009B0008"/>
    <w:rsid w:val="009B00BE"/>
    <w:rsid w:val="009B072C"/>
    <w:rsid w:val="009B0ED9"/>
    <w:rsid w:val="009B290C"/>
    <w:rsid w:val="009B34C8"/>
    <w:rsid w:val="009B3CB6"/>
    <w:rsid w:val="009B498B"/>
    <w:rsid w:val="009B49E4"/>
    <w:rsid w:val="009B5196"/>
    <w:rsid w:val="009B7A67"/>
    <w:rsid w:val="009C078B"/>
    <w:rsid w:val="009C10A7"/>
    <w:rsid w:val="009C1745"/>
    <w:rsid w:val="009C17C8"/>
    <w:rsid w:val="009C25F4"/>
    <w:rsid w:val="009C26ED"/>
    <w:rsid w:val="009C2A29"/>
    <w:rsid w:val="009C2AA9"/>
    <w:rsid w:val="009C34A2"/>
    <w:rsid w:val="009C42CA"/>
    <w:rsid w:val="009C44BB"/>
    <w:rsid w:val="009C4A0B"/>
    <w:rsid w:val="009C4B99"/>
    <w:rsid w:val="009C6768"/>
    <w:rsid w:val="009C691F"/>
    <w:rsid w:val="009C703B"/>
    <w:rsid w:val="009C73A3"/>
    <w:rsid w:val="009C7E3D"/>
    <w:rsid w:val="009D018F"/>
    <w:rsid w:val="009D022C"/>
    <w:rsid w:val="009D02C3"/>
    <w:rsid w:val="009D1150"/>
    <w:rsid w:val="009D194B"/>
    <w:rsid w:val="009D1F85"/>
    <w:rsid w:val="009D24EF"/>
    <w:rsid w:val="009D2BB9"/>
    <w:rsid w:val="009D3AFB"/>
    <w:rsid w:val="009D3B89"/>
    <w:rsid w:val="009D3C19"/>
    <w:rsid w:val="009D3C72"/>
    <w:rsid w:val="009D4430"/>
    <w:rsid w:val="009D4F32"/>
    <w:rsid w:val="009D57BA"/>
    <w:rsid w:val="009D636B"/>
    <w:rsid w:val="009D6C06"/>
    <w:rsid w:val="009D7529"/>
    <w:rsid w:val="009D75F7"/>
    <w:rsid w:val="009E11E7"/>
    <w:rsid w:val="009E19D8"/>
    <w:rsid w:val="009E1C1A"/>
    <w:rsid w:val="009E2AFF"/>
    <w:rsid w:val="009E3923"/>
    <w:rsid w:val="009E4270"/>
    <w:rsid w:val="009E4EC9"/>
    <w:rsid w:val="009E50AB"/>
    <w:rsid w:val="009E5E6E"/>
    <w:rsid w:val="009E6C4C"/>
    <w:rsid w:val="009E7957"/>
    <w:rsid w:val="009E7A3F"/>
    <w:rsid w:val="009E7B88"/>
    <w:rsid w:val="009F0296"/>
    <w:rsid w:val="009F0603"/>
    <w:rsid w:val="009F1272"/>
    <w:rsid w:val="009F135C"/>
    <w:rsid w:val="009F1F64"/>
    <w:rsid w:val="009F28B6"/>
    <w:rsid w:val="009F2E10"/>
    <w:rsid w:val="009F3442"/>
    <w:rsid w:val="009F3841"/>
    <w:rsid w:val="009F4470"/>
    <w:rsid w:val="009F448A"/>
    <w:rsid w:val="009F4962"/>
    <w:rsid w:val="009F4CF6"/>
    <w:rsid w:val="009F524B"/>
    <w:rsid w:val="009F55AE"/>
    <w:rsid w:val="009F561F"/>
    <w:rsid w:val="009F59EE"/>
    <w:rsid w:val="009F5B60"/>
    <w:rsid w:val="009F5C2A"/>
    <w:rsid w:val="009F6809"/>
    <w:rsid w:val="009F700B"/>
    <w:rsid w:val="009F7DA1"/>
    <w:rsid w:val="00A0031C"/>
    <w:rsid w:val="00A0127C"/>
    <w:rsid w:val="00A02B20"/>
    <w:rsid w:val="00A02F1C"/>
    <w:rsid w:val="00A02FCC"/>
    <w:rsid w:val="00A036BA"/>
    <w:rsid w:val="00A03FFC"/>
    <w:rsid w:val="00A04050"/>
    <w:rsid w:val="00A05118"/>
    <w:rsid w:val="00A056EB"/>
    <w:rsid w:val="00A05FC6"/>
    <w:rsid w:val="00A06885"/>
    <w:rsid w:val="00A06E23"/>
    <w:rsid w:val="00A078B6"/>
    <w:rsid w:val="00A11137"/>
    <w:rsid w:val="00A1144C"/>
    <w:rsid w:val="00A13161"/>
    <w:rsid w:val="00A138BE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BD3"/>
    <w:rsid w:val="00A234E3"/>
    <w:rsid w:val="00A23E7C"/>
    <w:rsid w:val="00A2412D"/>
    <w:rsid w:val="00A24274"/>
    <w:rsid w:val="00A244DA"/>
    <w:rsid w:val="00A24A03"/>
    <w:rsid w:val="00A24CFC"/>
    <w:rsid w:val="00A2549C"/>
    <w:rsid w:val="00A2569F"/>
    <w:rsid w:val="00A2576B"/>
    <w:rsid w:val="00A26908"/>
    <w:rsid w:val="00A270BF"/>
    <w:rsid w:val="00A270F1"/>
    <w:rsid w:val="00A30580"/>
    <w:rsid w:val="00A31524"/>
    <w:rsid w:val="00A32A1A"/>
    <w:rsid w:val="00A32B8D"/>
    <w:rsid w:val="00A331C8"/>
    <w:rsid w:val="00A33380"/>
    <w:rsid w:val="00A339FF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7D"/>
    <w:rsid w:val="00A40F6C"/>
    <w:rsid w:val="00A414C1"/>
    <w:rsid w:val="00A4199E"/>
    <w:rsid w:val="00A419F1"/>
    <w:rsid w:val="00A42600"/>
    <w:rsid w:val="00A43091"/>
    <w:rsid w:val="00A43140"/>
    <w:rsid w:val="00A4325E"/>
    <w:rsid w:val="00A43424"/>
    <w:rsid w:val="00A44024"/>
    <w:rsid w:val="00A4543A"/>
    <w:rsid w:val="00A46042"/>
    <w:rsid w:val="00A461D7"/>
    <w:rsid w:val="00A463AF"/>
    <w:rsid w:val="00A46FF5"/>
    <w:rsid w:val="00A47772"/>
    <w:rsid w:val="00A47FA9"/>
    <w:rsid w:val="00A50BB6"/>
    <w:rsid w:val="00A50F59"/>
    <w:rsid w:val="00A51160"/>
    <w:rsid w:val="00A522CD"/>
    <w:rsid w:val="00A53A6D"/>
    <w:rsid w:val="00A54754"/>
    <w:rsid w:val="00A54837"/>
    <w:rsid w:val="00A54D3E"/>
    <w:rsid w:val="00A55ABE"/>
    <w:rsid w:val="00A5638A"/>
    <w:rsid w:val="00A56855"/>
    <w:rsid w:val="00A56975"/>
    <w:rsid w:val="00A57C2E"/>
    <w:rsid w:val="00A57E29"/>
    <w:rsid w:val="00A57F18"/>
    <w:rsid w:val="00A57F2B"/>
    <w:rsid w:val="00A60100"/>
    <w:rsid w:val="00A60D80"/>
    <w:rsid w:val="00A60EF8"/>
    <w:rsid w:val="00A6159E"/>
    <w:rsid w:val="00A616AF"/>
    <w:rsid w:val="00A61819"/>
    <w:rsid w:val="00A62266"/>
    <w:rsid w:val="00A62A52"/>
    <w:rsid w:val="00A62D74"/>
    <w:rsid w:val="00A64B9B"/>
    <w:rsid w:val="00A65C2F"/>
    <w:rsid w:val="00A66A70"/>
    <w:rsid w:val="00A66AAC"/>
    <w:rsid w:val="00A6719D"/>
    <w:rsid w:val="00A673F1"/>
    <w:rsid w:val="00A675E9"/>
    <w:rsid w:val="00A6774F"/>
    <w:rsid w:val="00A70DFB"/>
    <w:rsid w:val="00A70F41"/>
    <w:rsid w:val="00A72F04"/>
    <w:rsid w:val="00A769C3"/>
    <w:rsid w:val="00A76BD6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AB0"/>
    <w:rsid w:val="00A855D9"/>
    <w:rsid w:val="00A856C0"/>
    <w:rsid w:val="00A858C9"/>
    <w:rsid w:val="00A86093"/>
    <w:rsid w:val="00A906CE"/>
    <w:rsid w:val="00A906F3"/>
    <w:rsid w:val="00A9086F"/>
    <w:rsid w:val="00A908AA"/>
    <w:rsid w:val="00A92668"/>
    <w:rsid w:val="00A9338A"/>
    <w:rsid w:val="00A933B6"/>
    <w:rsid w:val="00A93EE5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A06B3"/>
    <w:rsid w:val="00AA0BDB"/>
    <w:rsid w:val="00AA1379"/>
    <w:rsid w:val="00AA1A0F"/>
    <w:rsid w:val="00AA1F91"/>
    <w:rsid w:val="00AA314D"/>
    <w:rsid w:val="00AA3505"/>
    <w:rsid w:val="00AA4035"/>
    <w:rsid w:val="00AA4AE8"/>
    <w:rsid w:val="00AA4DA4"/>
    <w:rsid w:val="00AA4F37"/>
    <w:rsid w:val="00AA574F"/>
    <w:rsid w:val="00AA688B"/>
    <w:rsid w:val="00AA7958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F59"/>
    <w:rsid w:val="00AB52A7"/>
    <w:rsid w:val="00AB5383"/>
    <w:rsid w:val="00AB56A4"/>
    <w:rsid w:val="00AB5827"/>
    <w:rsid w:val="00AB6BDA"/>
    <w:rsid w:val="00AB7512"/>
    <w:rsid w:val="00AB75F0"/>
    <w:rsid w:val="00AC056F"/>
    <w:rsid w:val="00AC1DDC"/>
    <w:rsid w:val="00AC1E13"/>
    <w:rsid w:val="00AC238A"/>
    <w:rsid w:val="00AC2879"/>
    <w:rsid w:val="00AC2CA6"/>
    <w:rsid w:val="00AC2D55"/>
    <w:rsid w:val="00AC316C"/>
    <w:rsid w:val="00AC3218"/>
    <w:rsid w:val="00AC40DC"/>
    <w:rsid w:val="00AC444E"/>
    <w:rsid w:val="00AC4B6F"/>
    <w:rsid w:val="00AC58AA"/>
    <w:rsid w:val="00AC62D7"/>
    <w:rsid w:val="00AC6A54"/>
    <w:rsid w:val="00AC70F8"/>
    <w:rsid w:val="00AC724B"/>
    <w:rsid w:val="00AD02BB"/>
    <w:rsid w:val="00AD064B"/>
    <w:rsid w:val="00AD0A7B"/>
    <w:rsid w:val="00AD0B72"/>
    <w:rsid w:val="00AD0D61"/>
    <w:rsid w:val="00AD0EC2"/>
    <w:rsid w:val="00AD241B"/>
    <w:rsid w:val="00AD25F8"/>
    <w:rsid w:val="00AD2DEE"/>
    <w:rsid w:val="00AD44A0"/>
    <w:rsid w:val="00AD46A9"/>
    <w:rsid w:val="00AD491B"/>
    <w:rsid w:val="00AD57F7"/>
    <w:rsid w:val="00AD5A18"/>
    <w:rsid w:val="00AD5B8B"/>
    <w:rsid w:val="00AD68F0"/>
    <w:rsid w:val="00AE0218"/>
    <w:rsid w:val="00AE0230"/>
    <w:rsid w:val="00AE08EA"/>
    <w:rsid w:val="00AE21D7"/>
    <w:rsid w:val="00AE24DC"/>
    <w:rsid w:val="00AE2AB3"/>
    <w:rsid w:val="00AE2AC0"/>
    <w:rsid w:val="00AE3112"/>
    <w:rsid w:val="00AE3633"/>
    <w:rsid w:val="00AE37EE"/>
    <w:rsid w:val="00AE4044"/>
    <w:rsid w:val="00AE4329"/>
    <w:rsid w:val="00AE45FD"/>
    <w:rsid w:val="00AE47CF"/>
    <w:rsid w:val="00AE577D"/>
    <w:rsid w:val="00AE61D8"/>
    <w:rsid w:val="00AF0275"/>
    <w:rsid w:val="00AF0BD0"/>
    <w:rsid w:val="00AF0E3C"/>
    <w:rsid w:val="00AF14C4"/>
    <w:rsid w:val="00AF1AE3"/>
    <w:rsid w:val="00AF27A3"/>
    <w:rsid w:val="00AF2896"/>
    <w:rsid w:val="00AF2905"/>
    <w:rsid w:val="00AF2A0E"/>
    <w:rsid w:val="00AF32EE"/>
    <w:rsid w:val="00AF362D"/>
    <w:rsid w:val="00AF364A"/>
    <w:rsid w:val="00AF3861"/>
    <w:rsid w:val="00AF44BB"/>
    <w:rsid w:val="00AF580C"/>
    <w:rsid w:val="00AF5977"/>
    <w:rsid w:val="00AF6D3C"/>
    <w:rsid w:val="00AF6FFF"/>
    <w:rsid w:val="00AF7535"/>
    <w:rsid w:val="00B00246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B38"/>
    <w:rsid w:val="00B05BC7"/>
    <w:rsid w:val="00B05BD0"/>
    <w:rsid w:val="00B0641F"/>
    <w:rsid w:val="00B0673F"/>
    <w:rsid w:val="00B13460"/>
    <w:rsid w:val="00B1388B"/>
    <w:rsid w:val="00B14964"/>
    <w:rsid w:val="00B157D9"/>
    <w:rsid w:val="00B16460"/>
    <w:rsid w:val="00B170DB"/>
    <w:rsid w:val="00B17A4D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29D"/>
    <w:rsid w:val="00B254D2"/>
    <w:rsid w:val="00B25895"/>
    <w:rsid w:val="00B25F11"/>
    <w:rsid w:val="00B26166"/>
    <w:rsid w:val="00B266AF"/>
    <w:rsid w:val="00B26CA7"/>
    <w:rsid w:val="00B26D61"/>
    <w:rsid w:val="00B273AE"/>
    <w:rsid w:val="00B2765B"/>
    <w:rsid w:val="00B2778C"/>
    <w:rsid w:val="00B27973"/>
    <w:rsid w:val="00B27B24"/>
    <w:rsid w:val="00B30609"/>
    <w:rsid w:val="00B30804"/>
    <w:rsid w:val="00B3238A"/>
    <w:rsid w:val="00B3262B"/>
    <w:rsid w:val="00B32973"/>
    <w:rsid w:val="00B3442B"/>
    <w:rsid w:val="00B34582"/>
    <w:rsid w:val="00B346E7"/>
    <w:rsid w:val="00B35A91"/>
    <w:rsid w:val="00B36135"/>
    <w:rsid w:val="00B366F6"/>
    <w:rsid w:val="00B36F74"/>
    <w:rsid w:val="00B374F3"/>
    <w:rsid w:val="00B40024"/>
    <w:rsid w:val="00B40772"/>
    <w:rsid w:val="00B40AE5"/>
    <w:rsid w:val="00B410F1"/>
    <w:rsid w:val="00B417F9"/>
    <w:rsid w:val="00B41805"/>
    <w:rsid w:val="00B4210B"/>
    <w:rsid w:val="00B4294F"/>
    <w:rsid w:val="00B42C7A"/>
    <w:rsid w:val="00B42F6D"/>
    <w:rsid w:val="00B435C1"/>
    <w:rsid w:val="00B44427"/>
    <w:rsid w:val="00B445D5"/>
    <w:rsid w:val="00B447BC"/>
    <w:rsid w:val="00B45225"/>
    <w:rsid w:val="00B454DC"/>
    <w:rsid w:val="00B45C1D"/>
    <w:rsid w:val="00B46999"/>
    <w:rsid w:val="00B46FF7"/>
    <w:rsid w:val="00B50033"/>
    <w:rsid w:val="00B507A8"/>
    <w:rsid w:val="00B50E41"/>
    <w:rsid w:val="00B51272"/>
    <w:rsid w:val="00B51CA0"/>
    <w:rsid w:val="00B51F19"/>
    <w:rsid w:val="00B528F8"/>
    <w:rsid w:val="00B52C8E"/>
    <w:rsid w:val="00B52D3D"/>
    <w:rsid w:val="00B531BE"/>
    <w:rsid w:val="00B53420"/>
    <w:rsid w:val="00B53815"/>
    <w:rsid w:val="00B53B8E"/>
    <w:rsid w:val="00B53C74"/>
    <w:rsid w:val="00B54245"/>
    <w:rsid w:val="00B545BA"/>
    <w:rsid w:val="00B54848"/>
    <w:rsid w:val="00B55994"/>
    <w:rsid w:val="00B55BE3"/>
    <w:rsid w:val="00B55FAF"/>
    <w:rsid w:val="00B567B0"/>
    <w:rsid w:val="00B600E0"/>
    <w:rsid w:val="00B60380"/>
    <w:rsid w:val="00B60844"/>
    <w:rsid w:val="00B60D61"/>
    <w:rsid w:val="00B61388"/>
    <w:rsid w:val="00B61A83"/>
    <w:rsid w:val="00B61F12"/>
    <w:rsid w:val="00B62BBC"/>
    <w:rsid w:val="00B630AD"/>
    <w:rsid w:val="00B632E2"/>
    <w:rsid w:val="00B6347D"/>
    <w:rsid w:val="00B63FA1"/>
    <w:rsid w:val="00B64726"/>
    <w:rsid w:val="00B648B2"/>
    <w:rsid w:val="00B64E33"/>
    <w:rsid w:val="00B6545F"/>
    <w:rsid w:val="00B65BE5"/>
    <w:rsid w:val="00B6645F"/>
    <w:rsid w:val="00B666C5"/>
    <w:rsid w:val="00B66DEA"/>
    <w:rsid w:val="00B66FC3"/>
    <w:rsid w:val="00B67942"/>
    <w:rsid w:val="00B700DF"/>
    <w:rsid w:val="00B705AE"/>
    <w:rsid w:val="00B70B16"/>
    <w:rsid w:val="00B72066"/>
    <w:rsid w:val="00B72213"/>
    <w:rsid w:val="00B72438"/>
    <w:rsid w:val="00B72608"/>
    <w:rsid w:val="00B7368F"/>
    <w:rsid w:val="00B742C7"/>
    <w:rsid w:val="00B743B2"/>
    <w:rsid w:val="00B7564F"/>
    <w:rsid w:val="00B760E1"/>
    <w:rsid w:val="00B76F78"/>
    <w:rsid w:val="00B77DBB"/>
    <w:rsid w:val="00B80381"/>
    <w:rsid w:val="00B80BFD"/>
    <w:rsid w:val="00B80C06"/>
    <w:rsid w:val="00B80E4F"/>
    <w:rsid w:val="00B810EC"/>
    <w:rsid w:val="00B81360"/>
    <w:rsid w:val="00B81D61"/>
    <w:rsid w:val="00B82320"/>
    <w:rsid w:val="00B82C98"/>
    <w:rsid w:val="00B83582"/>
    <w:rsid w:val="00B83888"/>
    <w:rsid w:val="00B83AB8"/>
    <w:rsid w:val="00B83CDD"/>
    <w:rsid w:val="00B83D35"/>
    <w:rsid w:val="00B840D2"/>
    <w:rsid w:val="00B845A7"/>
    <w:rsid w:val="00B84C39"/>
    <w:rsid w:val="00B859AC"/>
    <w:rsid w:val="00B85DCE"/>
    <w:rsid w:val="00B86CA4"/>
    <w:rsid w:val="00B87C37"/>
    <w:rsid w:val="00B900C9"/>
    <w:rsid w:val="00B90E47"/>
    <w:rsid w:val="00B917AB"/>
    <w:rsid w:val="00B926E9"/>
    <w:rsid w:val="00B93253"/>
    <w:rsid w:val="00B933FE"/>
    <w:rsid w:val="00B934FF"/>
    <w:rsid w:val="00B93A7E"/>
    <w:rsid w:val="00B94260"/>
    <w:rsid w:val="00B94394"/>
    <w:rsid w:val="00B9470E"/>
    <w:rsid w:val="00B94BFC"/>
    <w:rsid w:val="00B94DD0"/>
    <w:rsid w:val="00B965A5"/>
    <w:rsid w:val="00B96E3B"/>
    <w:rsid w:val="00B96F6B"/>
    <w:rsid w:val="00B97024"/>
    <w:rsid w:val="00B975B1"/>
    <w:rsid w:val="00B977E9"/>
    <w:rsid w:val="00BA0122"/>
    <w:rsid w:val="00BA0534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7015"/>
    <w:rsid w:val="00BA7669"/>
    <w:rsid w:val="00BB0256"/>
    <w:rsid w:val="00BB0573"/>
    <w:rsid w:val="00BB0739"/>
    <w:rsid w:val="00BB24F1"/>
    <w:rsid w:val="00BB271B"/>
    <w:rsid w:val="00BB36B6"/>
    <w:rsid w:val="00BB3B83"/>
    <w:rsid w:val="00BB3EA4"/>
    <w:rsid w:val="00BB49C8"/>
    <w:rsid w:val="00BB4D01"/>
    <w:rsid w:val="00BB4D98"/>
    <w:rsid w:val="00BB4DAB"/>
    <w:rsid w:val="00BB4DC7"/>
    <w:rsid w:val="00BB4E4A"/>
    <w:rsid w:val="00BB4F08"/>
    <w:rsid w:val="00BB5565"/>
    <w:rsid w:val="00BB59B8"/>
    <w:rsid w:val="00BC0156"/>
    <w:rsid w:val="00BC06C5"/>
    <w:rsid w:val="00BC0712"/>
    <w:rsid w:val="00BC1BBE"/>
    <w:rsid w:val="00BC1C0C"/>
    <w:rsid w:val="00BC2359"/>
    <w:rsid w:val="00BC30F8"/>
    <w:rsid w:val="00BC35E2"/>
    <w:rsid w:val="00BC3A15"/>
    <w:rsid w:val="00BC40F3"/>
    <w:rsid w:val="00BC4237"/>
    <w:rsid w:val="00BC63FE"/>
    <w:rsid w:val="00BC7453"/>
    <w:rsid w:val="00BC772D"/>
    <w:rsid w:val="00BD00E5"/>
    <w:rsid w:val="00BD03F5"/>
    <w:rsid w:val="00BD07D7"/>
    <w:rsid w:val="00BD0889"/>
    <w:rsid w:val="00BD224B"/>
    <w:rsid w:val="00BD2A85"/>
    <w:rsid w:val="00BD2DFA"/>
    <w:rsid w:val="00BD304B"/>
    <w:rsid w:val="00BD31BA"/>
    <w:rsid w:val="00BD3B37"/>
    <w:rsid w:val="00BD4104"/>
    <w:rsid w:val="00BD42DA"/>
    <w:rsid w:val="00BD4F68"/>
    <w:rsid w:val="00BD5414"/>
    <w:rsid w:val="00BD58B4"/>
    <w:rsid w:val="00BD6332"/>
    <w:rsid w:val="00BD7515"/>
    <w:rsid w:val="00BD7A5F"/>
    <w:rsid w:val="00BD7FCA"/>
    <w:rsid w:val="00BE02B7"/>
    <w:rsid w:val="00BE033D"/>
    <w:rsid w:val="00BE08B0"/>
    <w:rsid w:val="00BE0F7D"/>
    <w:rsid w:val="00BE0FED"/>
    <w:rsid w:val="00BE11F0"/>
    <w:rsid w:val="00BE1837"/>
    <w:rsid w:val="00BE23E2"/>
    <w:rsid w:val="00BE294E"/>
    <w:rsid w:val="00BE296C"/>
    <w:rsid w:val="00BE4348"/>
    <w:rsid w:val="00BE5729"/>
    <w:rsid w:val="00BE57EB"/>
    <w:rsid w:val="00BE627F"/>
    <w:rsid w:val="00BE6348"/>
    <w:rsid w:val="00BE6D1D"/>
    <w:rsid w:val="00BE7FEB"/>
    <w:rsid w:val="00BF0678"/>
    <w:rsid w:val="00BF0B44"/>
    <w:rsid w:val="00BF0CFC"/>
    <w:rsid w:val="00BF1079"/>
    <w:rsid w:val="00BF11B7"/>
    <w:rsid w:val="00BF1349"/>
    <w:rsid w:val="00BF1616"/>
    <w:rsid w:val="00BF2875"/>
    <w:rsid w:val="00BF301F"/>
    <w:rsid w:val="00BF3EC9"/>
    <w:rsid w:val="00BF5156"/>
    <w:rsid w:val="00BF51B7"/>
    <w:rsid w:val="00BF5323"/>
    <w:rsid w:val="00BF5BA0"/>
    <w:rsid w:val="00BF71E8"/>
    <w:rsid w:val="00BF7D92"/>
    <w:rsid w:val="00C000DA"/>
    <w:rsid w:val="00C00323"/>
    <w:rsid w:val="00C003BE"/>
    <w:rsid w:val="00C01404"/>
    <w:rsid w:val="00C01474"/>
    <w:rsid w:val="00C01C85"/>
    <w:rsid w:val="00C02438"/>
    <w:rsid w:val="00C03572"/>
    <w:rsid w:val="00C037AD"/>
    <w:rsid w:val="00C050B2"/>
    <w:rsid w:val="00C05C00"/>
    <w:rsid w:val="00C06CB6"/>
    <w:rsid w:val="00C07752"/>
    <w:rsid w:val="00C10240"/>
    <w:rsid w:val="00C11424"/>
    <w:rsid w:val="00C118D0"/>
    <w:rsid w:val="00C11D44"/>
    <w:rsid w:val="00C125FB"/>
    <w:rsid w:val="00C13A6B"/>
    <w:rsid w:val="00C13C8F"/>
    <w:rsid w:val="00C143C2"/>
    <w:rsid w:val="00C1446E"/>
    <w:rsid w:val="00C169BA"/>
    <w:rsid w:val="00C16B2C"/>
    <w:rsid w:val="00C16D21"/>
    <w:rsid w:val="00C17054"/>
    <w:rsid w:val="00C170A7"/>
    <w:rsid w:val="00C17195"/>
    <w:rsid w:val="00C17AEB"/>
    <w:rsid w:val="00C17C3F"/>
    <w:rsid w:val="00C17FA1"/>
    <w:rsid w:val="00C2004B"/>
    <w:rsid w:val="00C21C7B"/>
    <w:rsid w:val="00C21FC5"/>
    <w:rsid w:val="00C228D1"/>
    <w:rsid w:val="00C2307A"/>
    <w:rsid w:val="00C23530"/>
    <w:rsid w:val="00C23CAF"/>
    <w:rsid w:val="00C24FFA"/>
    <w:rsid w:val="00C25132"/>
    <w:rsid w:val="00C25327"/>
    <w:rsid w:val="00C2621A"/>
    <w:rsid w:val="00C2688B"/>
    <w:rsid w:val="00C26DEB"/>
    <w:rsid w:val="00C27021"/>
    <w:rsid w:val="00C30998"/>
    <w:rsid w:val="00C30A41"/>
    <w:rsid w:val="00C31595"/>
    <w:rsid w:val="00C315EC"/>
    <w:rsid w:val="00C31B93"/>
    <w:rsid w:val="00C31C19"/>
    <w:rsid w:val="00C31FBD"/>
    <w:rsid w:val="00C3248B"/>
    <w:rsid w:val="00C326D3"/>
    <w:rsid w:val="00C32752"/>
    <w:rsid w:val="00C32DE9"/>
    <w:rsid w:val="00C33E12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EDA"/>
    <w:rsid w:val="00C40B17"/>
    <w:rsid w:val="00C40B4F"/>
    <w:rsid w:val="00C41521"/>
    <w:rsid w:val="00C41EF4"/>
    <w:rsid w:val="00C4273F"/>
    <w:rsid w:val="00C4274C"/>
    <w:rsid w:val="00C43D15"/>
    <w:rsid w:val="00C43D19"/>
    <w:rsid w:val="00C43F40"/>
    <w:rsid w:val="00C44FED"/>
    <w:rsid w:val="00C463C6"/>
    <w:rsid w:val="00C468BC"/>
    <w:rsid w:val="00C47F2E"/>
    <w:rsid w:val="00C50B4D"/>
    <w:rsid w:val="00C50DE0"/>
    <w:rsid w:val="00C50ED1"/>
    <w:rsid w:val="00C51308"/>
    <w:rsid w:val="00C51C22"/>
    <w:rsid w:val="00C51EE2"/>
    <w:rsid w:val="00C520C1"/>
    <w:rsid w:val="00C5233C"/>
    <w:rsid w:val="00C536BC"/>
    <w:rsid w:val="00C5371C"/>
    <w:rsid w:val="00C53879"/>
    <w:rsid w:val="00C53BC5"/>
    <w:rsid w:val="00C53FEF"/>
    <w:rsid w:val="00C5481E"/>
    <w:rsid w:val="00C54D55"/>
    <w:rsid w:val="00C55307"/>
    <w:rsid w:val="00C569CC"/>
    <w:rsid w:val="00C57F68"/>
    <w:rsid w:val="00C60168"/>
    <w:rsid w:val="00C6081E"/>
    <w:rsid w:val="00C60D04"/>
    <w:rsid w:val="00C60F67"/>
    <w:rsid w:val="00C6112D"/>
    <w:rsid w:val="00C61A52"/>
    <w:rsid w:val="00C62B04"/>
    <w:rsid w:val="00C6390C"/>
    <w:rsid w:val="00C64365"/>
    <w:rsid w:val="00C65875"/>
    <w:rsid w:val="00C65B52"/>
    <w:rsid w:val="00C663F0"/>
    <w:rsid w:val="00C665E6"/>
    <w:rsid w:val="00C67514"/>
    <w:rsid w:val="00C67824"/>
    <w:rsid w:val="00C67F5B"/>
    <w:rsid w:val="00C703DE"/>
    <w:rsid w:val="00C708CF"/>
    <w:rsid w:val="00C70F5D"/>
    <w:rsid w:val="00C711CD"/>
    <w:rsid w:val="00C712E2"/>
    <w:rsid w:val="00C72352"/>
    <w:rsid w:val="00C730D5"/>
    <w:rsid w:val="00C738B4"/>
    <w:rsid w:val="00C74B4D"/>
    <w:rsid w:val="00C750D1"/>
    <w:rsid w:val="00C75CB4"/>
    <w:rsid w:val="00C763BB"/>
    <w:rsid w:val="00C76730"/>
    <w:rsid w:val="00C76840"/>
    <w:rsid w:val="00C76A91"/>
    <w:rsid w:val="00C774CE"/>
    <w:rsid w:val="00C775D4"/>
    <w:rsid w:val="00C81FC7"/>
    <w:rsid w:val="00C82106"/>
    <w:rsid w:val="00C82671"/>
    <w:rsid w:val="00C82BA2"/>
    <w:rsid w:val="00C83A79"/>
    <w:rsid w:val="00C8415D"/>
    <w:rsid w:val="00C85207"/>
    <w:rsid w:val="00C8550C"/>
    <w:rsid w:val="00C85588"/>
    <w:rsid w:val="00C85712"/>
    <w:rsid w:val="00C8654E"/>
    <w:rsid w:val="00C90231"/>
    <w:rsid w:val="00C9145E"/>
    <w:rsid w:val="00C9268B"/>
    <w:rsid w:val="00C932B4"/>
    <w:rsid w:val="00C93B22"/>
    <w:rsid w:val="00C94A14"/>
    <w:rsid w:val="00C94EA4"/>
    <w:rsid w:val="00C955A0"/>
    <w:rsid w:val="00C96E70"/>
    <w:rsid w:val="00C9765B"/>
    <w:rsid w:val="00CA071E"/>
    <w:rsid w:val="00CA0F95"/>
    <w:rsid w:val="00CA3144"/>
    <w:rsid w:val="00CA3401"/>
    <w:rsid w:val="00CA3A38"/>
    <w:rsid w:val="00CA3A3A"/>
    <w:rsid w:val="00CA3E22"/>
    <w:rsid w:val="00CA4A8F"/>
    <w:rsid w:val="00CA4F72"/>
    <w:rsid w:val="00CA58DF"/>
    <w:rsid w:val="00CA6C43"/>
    <w:rsid w:val="00CA6F36"/>
    <w:rsid w:val="00CA7169"/>
    <w:rsid w:val="00CA7CEC"/>
    <w:rsid w:val="00CB016A"/>
    <w:rsid w:val="00CB0216"/>
    <w:rsid w:val="00CB0311"/>
    <w:rsid w:val="00CB0758"/>
    <w:rsid w:val="00CB0BAA"/>
    <w:rsid w:val="00CB0FBE"/>
    <w:rsid w:val="00CB10C7"/>
    <w:rsid w:val="00CB12B4"/>
    <w:rsid w:val="00CB1452"/>
    <w:rsid w:val="00CB187E"/>
    <w:rsid w:val="00CB1CC2"/>
    <w:rsid w:val="00CB24A6"/>
    <w:rsid w:val="00CB3AEF"/>
    <w:rsid w:val="00CB4454"/>
    <w:rsid w:val="00CB50F8"/>
    <w:rsid w:val="00CB5193"/>
    <w:rsid w:val="00CB663C"/>
    <w:rsid w:val="00CB7388"/>
    <w:rsid w:val="00CB75CB"/>
    <w:rsid w:val="00CC0477"/>
    <w:rsid w:val="00CC17A3"/>
    <w:rsid w:val="00CC2072"/>
    <w:rsid w:val="00CC221B"/>
    <w:rsid w:val="00CC2A0C"/>
    <w:rsid w:val="00CC37D1"/>
    <w:rsid w:val="00CC44EC"/>
    <w:rsid w:val="00CC55A8"/>
    <w:rsid w:val="00CC5F6C"/>
    <w:rsid w:val="00CC7B2F"/>
    <w:rsid w:val="00CD14A0"/>
    <w:rsid w:val="00CD1710"/>
    <w:rsid w:val="00CD1EB3"/>
    <w:rsid w:val="00CD287A"/>
    <w:rsid w:val="00CD2FAE"/>
    <w:rsid w:val="00CD32EA"/>
    <w:rsid w:val="00CD342A"/>
    <w:rsid w:val="00CD38C3"/>
    <w:rsid w:val="00CD6181"/>
    <w:rsid w:val="00CD7797"/>
    <w:rsid w:val="00CE0015"/>
    <w:rsid w:val="00CE02A8"/>
    <w:rsid w:val="00CE0B61"/>
    <w:rsid w:val="00CE0F75"/>
    <w:rsid w:val="00CE1D2F"/>
    <w:rsid w:val="00CE1EC0"/>
    <w:rsid w:val="00CE24B8"/>
    <w:rsid w:val="00CE2942"/>
    <w:rsid w:val="00CE371B"/>
    <w:rsid w:val="00CE4579"/>
    <w:rsid w:val="00CE4B75"/>
    <w:rsid w:val="00CE5116"/>
    <w:rsid w:val="00CE56C0"/>
    <w:rsid w:val="00CE5E14"/>
    <w:rsid w:val="00CE658B"/>
    <w:rsid w:val="00CE6B07"/>
    <w:rsid w:val="00CE7558"/>
    <w:rsid w:val="00CE7A26"/>
    <w:rsid w:val="00CF0721"/>
    <w:rsid w:val="00CF1809"/>
    <w:rsid w:val="00CF2A24"/>
    <w:rsid w:val="00CF4F1C"/>
    <w:rsid w:val="00CF50C7"/>
    <w:rsid w:val="00CF5217"/>
    <w:rsid w:val="00CF5C69"/>
    <w:rsid w:val="00CF6691"/>
    <w:rsid w:val="00CF6B03"/>
    <w:rsid w:val="00D00184"/>
    <w:rsid w:val="00D00B9A"/>
    <w:rsid w:val="00D00D85"/>
    <w:rsid w:val="00D00DA6"/>
    <w:rsid w:val="00D00E93"/>
    <w:rsid w:val="00D01651"/>
    <w:rsid w:val="00D02AE3"/>
    <w:rsid w:val="00D02E73"/>
    <w:rsid w:val="00D03D11"/>
    <w:rsid w:val="00D0412D"/>
    <w:rsid w:val="00D057BC"/>
    <w:rsid w:val="00D10081"/>
    <w:rsid w:val="00D1091E"/>
    <w:rsid w:val="00D10D5D"/>
    <w:rsid w:val="00D113F1"/>
    <w:rsid w:val="00D11896"/>
    <w:rsid w:val="00D11B93"/>
    <w:rsid w:val="00D11CB8"/>
    <w:rsid w:val="00D1207D"/>
    <w:rsid w:val="00D122D0"/>
    <w:rsid w:val="00D12309"/>
    <w:rsid w:val="00D13162"/>
    <w:rsid w:val="00D14A5D"/>
    <w:rsid w:val="00D17255"/>
    <w:rsid w:val="00D204E8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33A3"/>
    <w:rsid w:val="00D23493"/>
    <w:rsid w:val="00D24071"/>
    <w:rsid w:val="00D254D0"/>
    <w:rsid w:val="00D2589E"/>
    <w:rsid w:val="00D2682B"/>
    <w:rsid w:val="00D26EBB"/>
    <w:rsid w:val="00D27790"/>
    <w:rsid w:val="00D2798F"/>
    <w:rsid w:val="00D302FE"/>
    <w:rsid w:val="00D3048D"/>
    <w:rsid w:val="00D306E0"/>
    <w:rsid w:val="00D30ABA"/>
    <w:rsid w:val="00D31295"/>
    <w:rsid w:val="00D31721"/>
    <w:rsid w:val="00D33777"/>
    <w:rsid w:val="00D34B00"/>
    <w:rsid w:val="00D3642B"/>
    <w:rsid w:val="00D3662E"/>
    <w:rsid w:val="00D36731"/>
    <w:rsid w:val="00D36E65"/>
    <w:rsid w:val="00D377E2"/>
    <w:rsid w:val="00D4018C"/>
    <w:rsid w:val="00D405A3"/>
    <w:rsid w:val="00D40633"/>
    <w:rsid w:val="00D40EA0"/>
    <w:rsid w:val="00D41C1D"/>
    <w:rsid w:val="00D43899"/>
    <w:rsid w:val="00D43E27"/>
    <w:rsid w:val="00D44003"/>
    <w:rsid w:val="00D4431E"/>
    <w:rsid w:val="00D448C1"/>
    <w:rsid w:val="00D449A1"/>
    <w:rsid w:val="00D44AF4"/>
    <w:rsid w:val="00D46F14"/>
    <w:rsid w:val="00D47790"/>
    <w:rsid w:val="00D47AEF"/>
    <w:rsid w:val="00D47FF6"/>
    <w:rsid w:val="00D5059A"/>
    <w:rsid w:val="00D509A1"/>
    <w:rsid w:val="00D50A3D"/>
    <w:rsid w:val="00D50BF2"/>
    <w:rsid w:val="00D51A6B"/>
    <w:rsid w:val="00D51ACB"/>
    <w:rsid w:val="00D51B7C"/>
    <w:rsid w:val="00D52252"/>
    <w:rsid w:val="00D52599"/>
    <w:rsid w:val="00D527E0"/>
    <w:rsid w:val="00D528FD"/>
    <w:rsid w:val="00D53A77"/>
    <w:rsid w:val="00D54A7B"/>
    <w:rsid w:val="00D55A03"/>
    <w:rsid w:val="00D56B9A"/>
    <w:rsid w:val="00D56C6F"/>
    <w:rsid w:val="00D57681"/>
    <w:rsid w:val="00D6072B"/>
    <w:rsid w:val="00D60D89"/>
    <w:rsid w:val="00D624FD"/>
    <w:rsid w:val="00D62A82"/>
    <w:rsid w:val="00D62D3F"/>
    <w:rsid w:val="00D6400E"/>
    <w:rsid w:val="00D6405C"/>
    <w:rsid w:val="00D6427C"/>
    <w:rsid w:val="00D64E88"/>
    <w:rsid w:val="00D64EF8"/>
    <w:rsid w:val="00D65142"/>
    <w:rsid w:val="00D65216"/>
    <w:rsid w:val="00D657F7"/>
    <w:rsid w:val="00D65C63"/>
    <w:rsid w:val="00D65DFE"/>
    <w:rsid w:val="00D665E7"/>
    <w:rsid w:val="00D66747"/>
    <w:rsid w:val="00D66C62"/>
    <w:rsid w:val="00D66C8F"/>
    <w:rsid w:val="00D66E58"/>
    <w:rsid w:val="00D6759B"/>
    <w:rsid w:val="00D67E02"/>
    <w:rsid w:val="00D71640"/>
    <w:rsid w:val="00D73143"/>
    <w:rsid w:val="00D7368C"/>
    <w:rsid w:val="00D73841"/>
    <w:rsid w:val="00D75823"/>
    <w:rsid w:val="00D75A7A"/>
    <w:rsid w:val="00D75E2F"/>
    <w:rsid w:val="00D75F69"/>
    <w:rsid w:val="00D75F97"/>
    <w:rsid w:val="00D76620"/>
    <w:rsid w:val="00D800DF"/>
    <w:rsid w:val="00D8049C"/>
    <w:rsid w:val="00D8069D"/>
    <w:rsid w:val="00D81ACD"/>
    <w:rsid w:val="00D8224D"/>
    <w:rsid w:val="00D82628"/>
    <w:rsid w:val="00D841C5"/>
    <w:rsid w:val="00D84EA9"/>
    <w:rsid w:val="00D8545A"/>
    <w:rsid w:val="00D85461"/>
    <w:rsid w:val="00D85B31"/>
    <w:rsid w:val="00D85B8E"/>
    <w:rsid w:val="00D8749A"/>
    <w:rsid w:val="00D87E14"/>
    <w:rsid w:val="00D90945"/>
    <w:rsid w:val="00D90E60"/>
    <w:rsid w:val="00D90E74"/>
    <w:rsid w:val="00D91385"/>
    <w:rsid w:val="00D91462"/>
    <w:rsid w:val="00D9161D"/>
    <w:rsid w:val="00D91D43"/>
    <w:rsid w:val="00D92712"/>
    <w:rsid w:val="00D942D2"/>
    <w:rsid w:val="00D944CA"/>
    <w:rsid w:val="00D94D23"/>
    <w:rsid w:val="00D95573"/>
    <w:rsid w:val="00D9628D"/>
    <w:rsid w:val="00D96A28"/>
    <w:rsid w:val="00D97589"/>
    <w:rsid w:val="00D9780F"/>
    <w:rsid w:val="00DA048E"/>
    <w:rsid w:val="00DA0B40"/>
    <w:rsid w:val="00DA10A8"/>
    <w:rsid w:val="00DA158F"/>
    <w:rsid w:val="00DA18F8"/>
    <w:rsid w:val="00DA1F3F"/>
    <w:rsid w:val="00DA3128"/>
    <w:rsid w:val="00DA3EAA"/>
    <w:rsid w:val="00DA4102"/>
    <w:rsid w:val="00DA4602"/>
    <w:rsid w:val="00DA4CDC"/>
    <w:rsid w:val="00DA54AE"/>
    <w:rsid w:val="00DA57E5"/>
    <w:rsid w:val="00DA5E70"/>
    <w:rsid w:val="00DA6F00"/>
    <w:rsid w:val="00DA773F"/>
    <w:rsid w:val="00DA78CE"/>
    <w:rsid w:val="00DA7A5D"/>
    <w:rsid w:val="00DB0486"/>
    <w:rsid w:val="00DB0DD5"/>
    <w:rsid w:val="00DB0F87"/>
    <w:rsid w:val="00DB11F2"/>
    <w:rsid w:val="00DB15B3"/>
    <w:rsid w:val="00DB1DAB"/>
    <w:rsid w:val="00DB3806"/>
    <w:rsid w:val="00DB58F4"/>
    <w:rsid w:val="00DB5B91"/>
    <w:rsid w:val="00DB7792"/>
    <w:rsid w:val="00DC07E3"/>
    <w:rsid w:val="00DC0BDC"/>
    <w:rsid w:val="00DC147F"/>
    <w:rsid w:val="00DC1BDC"/>
    <w:rsid w:val="00DC270B"/>
    <w:rsid w:val="00DC29BF"/>
    <w:rsid w:val="00DC37F0"/>
    <w:rsid w:val="00DC4026"/>
    <w:rsid w:val="00DC4145"/>
    <w:rsid w:val="00DC4402"/>
    <w:rsid w:val="00DC461A"/>
    <w:rsid w:val="00DC534A"/>
    <w:rsid w:val="00DC5DD3"/>
    <w:rsid w:val="00DC5F75"/>
    <w:rsid w:val="00DC6AD1"/>
    <w:rsid w:val="00DC7886"/>
    <w:rsid w:val="00DC78EF"/>
    <w:rsid w:val="00DC7A41"/>
    <w:rsid w:val="00DD0467"/>
    <w:rsid w:val="00DD112A"/>
    <w:rsid w:val="00DD1681"/>
    <w:rsid w:val="00DD1B1A"/>
    <w:rsid w:val="00DD1DA1"/>
    <w:rsid w:val="00DD2834"/>
    <w:rsid w:val="00DD28F7"/>
    <w:rsid w:val="00DD4802"/>
    <w:rsid w:val="00DD4A7F"/>
    <w:rsid w:val="00DD4BA5"/>
    <w:rsid w:val="00DD51F4"/>
    <w:rsid w:val="00DD51FD"/>
    <w:rsid w:val="00DD55C2"/>
    <w:rsid w:val="00DD581D"/>
    <w:rsid w:val="00DD6487"/>
    <w:rsid w:val="00DD6549"/>
    <w:rsid w:val="00DD67FC"/>
    <w:rsid w:val="00DD727E"/>
    <w:rsid w:val="00DD75FB"/>
    <w:rsid w:val="00DE050A"/>
    <w:rsid w:val="00DE0934"/>
    <w:rsid w:val="00DE09A9"/>
    <w:rsid w:val="00DE0EAC"/>
    <w:rsid w:val="00DE12A5"/>
    <w:rsid w:val="00DE16F3"/>
    <w:rsid w:val="00DE1F1E"/>
    <w:rsid w:val="00DE23CA"/>
    <w:rsid w:val="00DE2774"/>
    <w:rsid w:val="00DE2B83"/>
    <w:rsid w:val="00DE32FA"/>
    <w:rsid w:val="00DE3353"/>
    <w:rsid w:val="00DE3545"/>
    <w:rsid w:val="00DE36A4"/>
    <w:rsid w:val="00DE4536"/>
    <w:rsid w:val="00DE4F33"/>
    <w:rsid w:val="00DE574E"/>
    <w:rsid w:val="00DE5EE8"/>
    <w:rsid w:val="00DE7194"/>
    <w:rsid w:val="00DE7791"/>
    <w:rsid w:val="00DE7957"/>
    <w:rsid w:val="00DE79A8"/>
    <w:rsid w:val="00DE7CA6"/>
    <w:rsid w:val="00DF00AA"/>
    <w:rsid w:val="00DF0C3E"/>
    <w:rsid w:val="00DF0D56"/>
    <w:rsid w:val="00DF1CCE"/>
    <w:rsid w:val="00DF203B"/>
    <w:rsid w:val="00DF2815"/>
    <w:rsid w:val="00DF3B1D"/>
    <w:rsid w:val="00DF4280"/>
    <w:rsid w:val="00DF48C1"/>
    <w:rsid w:val="00DF542C"/>
    <w:rsid w:val="00DF552A"/>
    <w:rsid w:val="00DF6362"/>
    <w:rsid w:val="00DF6A33"/>
    <w:rsid w:val="00DF6C95"/>
    <w:rsid w:val="00DF7071"/>
    <w:rsid w:val="00DF7140"/>
    <w:rsid w:val="00DF729C"/>
    <w:rsid w:val="00DF7DE1"/>
    <w:rsid w:val="00E00085"/>
    <w:rsid w:val="00E0023C"/>
    <w:rsid w:val="00E00352"/>
    <w:rsid w:val="00E00417"/>
    <w:rsid w:val="00E00712"/>
    <w:rsid w:val="00E00EE0"/>
    <w:rsid w:val="00E01620"/>
    <w:rsid w:val="00E019C7"/>
    <w:rsid w:val="00E01CCE"/>
    <w:rsid w:val="00E01F29"/>
    <w:rsid w:val="00E02387"/>
    <w:rsid w:val="00E03210"/>
    <w:rsid w:val="00E0401F"/>
    <w:rsid w:val="00E04574"/>
    <w:rsid w:val="00E056CE"/>
    <w:rsid w:val="00E0578A"/>
    <w:rsid w:val="00E06096"/>
    <w:rsid w:val="00E06576"/>
    <w:rsid w:val="00E07A47"/>
    <w:rsid w:val="00E07D87"/>
    <w:rsid w:val="00E07E37"/>
    <w:rsid w:val="00E10106"/>
    <w:rsid w:val="00E10281"/>
    <w:rsid w:val="00E10739"/>
    <w:rsid w:val="00E11148"/>
    <w:rsid w:val="00E111D3"/>
    <w:rsid w:val="00E120E4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E50"/>
    <w:rsid w:val="00E23ACA"/>
    <w:rsid w:val="00E23D20"/>
    <w:rsid w:val="00E23DD5"/>
    <w:rsid w:val="00E24D0B"/>
    <w:rsid w:val="00E2530C"/>
    <w:rsid w:val="00E25A17"/>
    <w:rsid w:val="00E2665D"/>
    <w:rsid w:val="00E267B0"/>
    <w:rsid w:val="00E2706F"/>
    <w:rsid w:val="00E2793F"/>
    <w:rsid w:val="00E30D97"/>
    <w:rsid w:val="00E318C2"/>
    <w:rsid w:val="00E31BCC"/>
    <w:rsid w:val="00E32736"/>
    <w:rsid w:val="00E32850"/>
    <w:rsid w:val="00E3350D"/>
    <w:rsid w:val="00E335E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7876"/>
    <w:rsid w:val="00E37A73"/>
    <w:rsid w:val="00E40463"/>
    <w:rsid w:val="00E40C47"/>
    <w:rsid w:val="00E415D9"/>
    <w:rsid w:val="00E4306B"/>
    <w:rsid w:val="00E43338"/>
    <w:rsid w:val="00E43690"/>
    <w:rsid w:val="00E43A84"/>
    <w:rsid w:val="00E43B55"/>
    <w:rsid w:val="00E43D0A"/>
    <w:rsid w:val="00E4494E"/>
    <w:rsid w:val="00E455F2"/>
    <w:rsid w:val="00E4574D"/>
    <w:rsid w:val="00E4580B"/>
    <w:rsid w:val="00E45D1F"/>
    <w:rsid w:val="00E4658B"/>
    <w:rsid w:val="00E46B58"/>
    <w:rsid w:val="00E46CFB"/>
    <w:rsid w:val="00E4734B"/>
    <w:rsid w:val="00E5064D"/>
    <w:rsid w:val="00E50A13"/>
    <w:rsid w:val="00E510D7"/>
    <w:rsid w:val="00E5178B"/>
    <w:rsid w:val="00E51B1E"/>
    <w:rsid w:val="00E51F1A"/>
    <w:rsid w:val="00E52D9B"/>
    <w:rsid w:val="00E53C5B"/>
    <w:rsid w:val="00E54C19"/>
    <w:rsid w:val="00E5605D"/>
    <w:rsid w:val="00E5675F"/>
    <w:rsid w:val="00E567D1"/>
    <w:rsid w:val="00E57BCC"/>
    <w:rsid w:val="00E57F4A"/>
    <w:rsid w:val="00E60721"/>
    <w:rsid w:val="00E6082B"/>
    <w:rsid w:val="00E61A24"/>
    <w:rsid w:val="00E61C8D"/>
    <w:rsid w:val="00E620EE"/>
    <w:rsid w:val="00E62654"/>
    <w:rsid w:val="00E63994"/>
    <w:rsid w:val="00E64CE5"/>
    <w:rsid w:val="00E65016"/>
    <w:rsid w:val="00E65605"/>
    <w:rsid w:val="00E66462"/>
    <w:rsid w:val="00E66EE3"/>
    <w:rsid w:val="00E67302"/>
    <w:rsid w:val="00E70450"/>
    <w:rsid w:val="00E70CAB"/>
    <w:rsid w:val="00E7133A"/>
    <w:rsid w:val="00E71461"/>
    <w:rsid w:val="00E7229E"/>
    <w:rsid w:val="00E72F4F"/>
    <w:rsid w:val="00E7321E"/>
    <w:rsid w:val="00E735B3"/>
    <w:rsid w:val="00E735BA"/>
    <w:rsid w:val="00E7383E"/>
    <w:rsid w:val="00E73859"/>
    <w:rsid w:val="00E73B28"/>
    <w:rsid w:val="00E75928"/>
    <w:rsid w:val="00E75D43"/>
    <w:rsid w:val="00E75E46"/>
    <w:rsid w:val="00E7633A"/>
    <w:rsid w:val="00E76948"/>
    <w:rsid w:val="00E76EA3"/>
    <w:rsid w:val="00E77167"/>
    <w:rsid w:val="00E77D6B"/>
    <w:rsid w:val="00E77EFE"/>
    <w:rsid w:val="00E80FA4"/>
    <w:rsid w:val="00E81BA7"/>
    <w:rsid w:val="00E81C5C"/>
    <w:rsid w:val="00E82B66"/>
    <w:rsid w:val="00E82E02"/>
    <w:rsid w:val="00E83752"/>
    <w:rsid w:val="00E8383D"/>
    <w:rsid w:val="00E83ED4"/>
    <w:rsid w:val="00E841E3"/>
    <w:rsid w:val="00E8509B"/>
    <w:rsid w:val="00E8525D"/>
    <w:rsid w:val="00E85479"/>
    <w:rsid w:val="00E85E13"/>
    <w:rsid w:val="00E85F4F"/>
    <w:rsid w:val="00E86748"/>
    <w:rsid w:val="00E86B63"/>
    <w:rsid w:val="00E875CD"/>
    <w:rsid w:val="00E908BE"/>
    <w:rsid w:val="00E9115D"/>
    <w:rsid w:val="00E91703"/>
    <w:rsid w:val="00E920BD"/>
    <w:rsid w:val="00E92169"/>
    <w:rsid w:val="00E934BF"/>
    <w:rsid w:val="00E9388F"/>
    <w:rsid w:val="00E94153"/>
    <w:rsid w:val="00E94548"/>
    <w:rsid w:val="00E946C7"/>
    <w:rsid w:val="00E9503C"/>
    <w:rsid w:val="00E95799"/>
    <w:rsid w:val="00E95BC2"/>
    <w:rsid w:val="00E96F12"/>
    <w:rsid w:val="00E974A3"/>
    <w:rsid w:val="00E97626"/>
    <w:rsid w:val="00E97A61"/>
    <w:rsid w:val="00E97B82"/>
    <w:rsid w:val="00E97CC0"/>
    <w:rsid w:val="00EA0091"/>
    <w:rsid w:val="00EA070C"/>
    <w:rsid w:val="00EA4AC4"/>
    <w:rsid w:val="00EA4E45"/>
    <w:rsid w:val="00EA6B18"/>
    <w:rsid w:val="00EA6C16"/>
    <w:rsid w:val="00EA724D"/>
    <w:rsid w:val="00EA7BD2"/>
    <w:rsid w:val="00EB0EFA"/>
    <w:rsid w:val="00EB1FF6"/>
    <w:rsid w:val="00EB20AF"/>
    <w:rsid w:val="00EB2ADC"/>
    <w:rsid w:val="00EB3AB1"/>
    <w:rsid w:val="00EB41FA"/>
    <w:rsid w:val="00EB47A7"/>
    <w:rsid w:val="00EB5429"/>
    <w:rsid w:val="00EB5513"/>
    <w:rsid w:val="00EB5A6B"/>
    <w:rsid w:val="00EB6201"/>
    <w:rsid w:val="00EB6712"/>
    <w:rsid w:val="00EB7142"/>
    <w:rsid w:val="00EB76ED"/>
    <w:rsid w:val="00EB7CD9"/>
    <w:rsid w:val="00EC07CE"/>
    <w:rsid w:val="00EC096E"/>
    <w:rsid w:val="00EC0E21"/>
    <w:rsid w:val="00EC135D"/>
    <w:rsid w:val="00EC1433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4373"/>
    <w:rsid w:val="00EC4384"/>
    <w:rsid w:val="00EC4459"/>
    <w:rsid w:val="00EC471E"/>
    <w:rsid w:val="00EC494A"/>
    <w:rsid w:val="00EC536C"/>
    <w:rsid w:val="00EC5F86"/>
    <w:rsid w:val="00EC7C46"/>
    <w:rsid w:val="00EC7F5E"/>
    <w:rsid w:val="00ED1727"/>
    <w:rsid w:val="00ED1A70"/>
    <w:rsid w:val="00ED1B7A"/>
    <w:rsid w:val="00ED20E1"/>
    <w:rsid w:val="00ED2E69"/>
    <w:rsid w:val="00ED2F53"/>
    <w:rsid w:val="00ED31A3"/>
    <w:rsid w:val="00ED31B1"/>
    <w:rsid w:val="00ED3547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2115"/>
    <w:rsid w:val="00EE215B"/>
    <w:rsid w:val="00EE27BB"/>
    <w:rsid w:val="00EE2CFD"/>
    <w:rsid w:val="00EE2DD6"/>
    <w:rsid w:val="00EE2EDC"/>
    <w:rsid w:val="00EE3B1C"/>
    <w:rsid w:val="00EE4190"/>
    <w:rsid w:val="00EE5AEA"/>
    <w:rsid w:val="00EE764C"/>
    <w:rsid w:val="00EE7A60"/>
    <w:rsid w:val="00EE7C95"/>
    <w:rsid w:val="00EF1067"/>
    <w:rsid w:val="00EF1828"/>
    <w:rsid w:val="00EF1E5F"/>
    <w:rsid w:val="00EF1FE4"/>
    <w:rsid w:val="00EF2149"/>
    <w:rsid w:val="00EF27BA"/>
    <w:rsid w:val="00EF2FEB"/>
    <w:rsid w:val="00EF3AFB"/>
    <w:rsid w:val="00EF4A04"/>
    <w:rsid w:val="00EF4F67"/>
    <w:rsid w:val="00EF5F15"/>
    <w:rsid w:val="00EF607C"/>
    <w:rsid w:val="00EF6195"/>
    <w:rsid w:val="00EF61BA"/>
    <w:rsid w:val="00EF7092"/>
    <w:rsid w:val="00EF778B"/>
    <w:rsid w:val="00F003D1"/>
    <w:rsid w:val="00F004DA"/>
    <w:rsid w:val="00F00995"/>
    <w:rsid w:val="00F0132E"/>
    <w:rsid w:val="00F01652"/>
    <w:rsid w:val="00F02352"/>
    <w:rsid w:val="00F03367"/>
    <w:rsid w:val="00F037D5"/>
    <w:rsid w:val="00F04810"/>
    <w:rsid w:val="00F04E8C"/>
    <w:rsid w:val="00F067BF"/>
    <w:rsid w:val="00F06E89"/>
    <w:rsid w:val="00F071E8"/>
    <w:rsid w:val="00F07374"/>
    <w:rsid w:val="00F07D66"/>
    <w:rsid w:val="00F07F81"/>
    <w:rsid w:val="00F1041E"/>
    <w:rsid w:val="00F1096F"/>
    <w:rsid w:val="00F1127D"/>
    <w:rsid w:val="00F11A56"/>
    <w:rsid w:val="00F13264"/>
    <w:rsid w:val="00F1349C"/>
    <w:rsid w:val="00F14489"/>
    <w:rsid w:val="00F14BA3"/>
    <w:rsid w:val="00F14EF0"/>
    <w:rsid w:val="00F15158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92A"/>
    <w:rsid w:val="00F21A08"/>
    <w:rsid w:val="00F223E8"/>
    <w:rsid w:val="00F240B9"/>
    <w:rsid w:val="00F24460"/>
    <w:rsid w:val="00F24A42"/>
    <w:rsid w:val="00F25417"/>
    <w:rsid w:val="00F257BB"/>
    <w:rsid w:val="00F257F1"/>
    <w:rsid w:val="00F25E36"/>
    <w:rsid w:val="00F25FA3"/>
    <w:rsid w:val="00F2605F"/>
    <w:rsid w:val="00F260D6"/>
    <w:rsid w:val="00F2628C"/>
    <w:rsid w:val="00F265EC"/>
    <w:rsid w:val="00F26DF2"/>
    <w:rsid w:val="00F27E81"/>
    <w:rsid w:val="00F30246"/>
    <w:rsid w:val="00F30838"/>
    <w:rsid w:val="00F32078"/>
    <w:rsid w:val="00F329A8"/>
    <w:rsid w:val="00F32A7B"/>
    <w:rsid w:val="00F339C1"/>
    <w:rsid w:val="00F34847"/>
    <w:rsid w:val="00F34B0E"/>
    <w:rsid w:val="00F3515C"/>
    <w:rsid w:val="00F35182"/>
    <w:rsid w:val="00F362AA"/>
    <w:rsid w:val="00F3678F"/>
    <w:rsid w:val="00F3789C"/>
    <w:rsid w:val="00F37AD4"/>
    <w:rsid w:val="00F40A9F"/>
    <w:rsid w:val="00F41E2F"/>
    <w:rsid w:val="00F4218E"/>
    <w:rsid w:val="00F427CF"/>
    <w:rsid w:val="00F447C2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2CE"/>
    <w:rsid w:val="00F508BA"/>
    <w:rsid w:val="00F51406"/>
    <w:rsid w:val="00F5282F"/>
    <w:rsid w:val="00F52CC1"/>
    <w:rsid w:val="00F53077"/>
    <w:rsid w:val="00F53393"/>
    <w:rsid w:val="00F535ED"/>
    <w:rsid w:val="00F53606"/>
    <w:rsid w:val="00F55142"/>
    <w:rsid w:val="00F55950"/>
    <w:rsid w:val="00F56C89"/>
    <w:rsid w:val="00F57828"/>
    <w:rsid w:val="00F6105C"/>
    <w:rsid w:val="00F62824"/>
    <w:rsid w:val="00F62EFC"/>
    <w:rsid w:val="00F631BE"/>
    <w:rsid w:val="00F63C8D"/>
    <w:rsid w:val="00F63FEF"/>
    <w:rsid w:val="00F64DB2"/>
    <w:rsid w:val="00F65A66"/>
    <w:rsid w:val="00F65B37"/>
    <w:rsid w:val="00F66B77"/>
    <w:rsid w:val="00F66CDA"/>
    <w:rsid w:val="00F66ED2"/>
    <w:rsid w:val="00F67A38"/>
    <w:rsid w:val="00F70BB1"/>
    <w:rsid w:val="00F70C91"/>
    <w:rsid w:val="00F7114C"/>
    <w:rsid w:val="00F7146B"/>
    <w:rsid w:val="00F71BA1"/>
    <w:rsid w:val="00F71D52"/>
    <w:rsid w:val="00F726BE"/>
    <w:rsid w:val="00F72968"/>
    <w:rsid w:val="00F72A59"/>
    <w:rsid w:val="00F74071"/>
    <w:rsid w:val="00F74152"/>
    <w:rsid w:val="00F74B36"/>
    <w:rsid w:val="00F7517E"/>
    <w:rsid w:val="00F754C2"/>
    <w:rsid w:val="00F75A47"/>
    <w:rsid w:val="00F75C6C"/>
    <w:rsid w:val="00F75F6C"/>
    <w:rsid w:val="00F7693E"/>
    <w:rsid w:val="00F76E80"/>
    <w:rsid w:val="00F77604"/>
    <w:rsid w:val="00F77774"/>
    <w:rsid w:val="00F800E8"/>
    <w:rsid w:val="00F80904"/>
    <w:rsid w:val="00F81A1C"/>
    <w:rsid w:val="00F83C08"/>
    <w:rsid w:val="00F83EB8"/>
    <w:rsid w:val="00F849BD"/>
    <w:rsid w:val="00F856A1"/>
    <w:rsid w:val="00F856C0"/>
    <w:rsid w:val="00F8607A"/>
    <w:rsid w:val="00F8621B"/>
    <w:rsid w:val="00F86380"/>
    <w:rsid w:val="00F8708B"/>
    <w:rsid w:val="00F87FF7"/>
    <w:rsid w:val="00F90E69"/>
    <w:rsid w:val="00F916AD"/>
    <w:rsid w:val="00F91EBC"/>
    <w:rsid w:val="00F929F4"/>
    <w:rsid w:val="00F93CC8"/>
    <w:rsid w:val="00F93E18"/>
    <w:rsid w:val="00F93EE7"/>
    <w:rsid w:val="00F9479B"/>
    <w:rsid w:val="00F94E69"/>
    <w:rsid w:val="00F94E7C"/>
    <w:rsid w:val="00F94F10"/>
    <w:rsid w:val="00F94FAC"/>
    <w:rsid w:val="00F955D6"/>
    <w:rsid w:val="00F9656F"/>
    <w:rsid w:val="00F974CE"/>
    <w:rsid w:val="00F9782A"/>
    <w:rsid w:val="00F97E32"/>
    <w:rsid w:val="00FA1ACB"/>
    <w:rsid w:val="00FA1B2D"/>
    <w:rsid w:val="00FA1F73"/>
    <w:rsid w:val="00FA21A0"/>
    <w:rsid w:val="00FA2B77"/>
    <w:rsid w:val="00FA30AC"/>
    <w:rsid w:val="00FA34FC"/>
    <w:rsid w:val="00FA4334"/>
    <w:rsid w:val="00FA43AA"/>
    <w:rsid w:val="00FA4C0E"/>
    <w:rsid w:val="00FA5068"/>
    <w:rsid w:val="00FA5310"/>
    <w:rsid w:val="00FA5415"/>
    <w:rsid w:val="00FA6B4B"/>
    <w:rsid w:val="00FA703F"/>
    <w:rsid w:val="00FA75FA"/>
    <w:rsid w:val="00FA78EE"/>
    <w:rsid w:val="00FB01A0"/>
    <w:rsid w:val="00FB0D17"/>
    <w:rsid w:val="00FB16EA"/>
    <w:rsid w:val="00FB1D99"/>
    <w:rsid w:val="00FB3541"/>
    <w:rsid w:val="00FB381C"/>
    <w:rsid w:val="00FB3937"/>
    <w:rsid w:val="00FB3F08"/>
    <w:rsid w:val="00FB43CA"/>
    <w:rsid w:val="00FB6581"/>
    <w:rsid w:val="00FB65E5"/>
    <w:rsid w:val="00FB69C8"/>
    <w:rsid w:val="00FB6B6D"/>
    <w:rsid w:val="00FB7BC3"/>
    <w:rsid w:val="00FB7D67"/>
    <w:rsid w:val="00FC0026"/>
    <w:rsid w:val="00FC0F2F"/>
    <w:rsid w:val="00FC105B"/>
    <w:rsid w:val="00FC2508"/>
    <w:rsid w:val="00FC2661"/>
    <w:rsid w:val="00FC2F0B"/>
    <w:rsid w:val="00FC41CA"/>
    <w:rsid w:val="00FC506F"/>
    <w:rsid w:val="00FC5359"/>
    <w:rsid w:val="00FC57DA"/>
    <w:rsid w:val="00FC5832"/>
    <w:rsid w:val="00FC7DA5"/>
    <w:rsid w:val="00FD0386"/>
    <w:rsid w:val="00FD0B8D"/>
    <w:rsid w:val="00FD0F47"/>
    <w:rsid w:val="00FD1A0A"/>
    <w:rsid w:val="00FD218C"/>
    <w:rsid w:val="00FD2950"/>
    <w:rsid w:val="00FD3CB3"/>
    <w:rsid w:val="00FD3CC2"/>
    <w:rsid w:val="00FD3E11"/>
    <w:rsid w:val="00FD4609"/>
    <w:rsid w:val="00FD4CA6"/>
    <w:rsid w:val="00FD74CA"/>
    <w:rsid w:val="00FD78A9"/>
    <w:rsid w:val="00FD7ADC"/>
    <w:rsid w:val="00FD7CE8"/>
    <w:rsid w:val="00FD7FB0"/>
    <w:rsid w:val="00FE0D29"/>
    <w:rsid w:val="00FE1993"/>
    <w:rsid w:val="00FE1F6B"/>
    <w:rsid w:val="00FE2673"/>
    <w:rsid w:val="00FE3A62"/>
    <w:rsid w:val="00FE473A"/>
    <w:rsid w:val="00FE4E98"/>
    <w:rsid w:val="00FE52A3"/>
    <w:rsid w:val="00FE66A5"/>
    <w:rsid w:val="00FE6C44"/>
    <w:rsid w:val="00FF05B7"/>
    <w:rsid w:val="00FF0C89"/>
    <w:rsid w:val="00FF0F2D"/>
    <w:rsid w:val="00FF1FBE"/>
    <w:rsid w:val="00FF3F1C"/>
    <w:rsid w:val="00FF4709"/>
    <w:rsid w:val="00FF5290"/>
    <w:rsid w:val="00FF556E"/>
    <w:rsid w:val="00FF566B"/>
    <w:rsid w:val="00FF581B"/>
    <w:rsid w:val="00FF5C2F"/>
    <w:rsid w:val="00FF5DD7"/>
    <w:rsid w:val="00FF60D2"/>
    <w:rsid w:val="00FF615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C33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3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A96D73"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b/>
      <w:noProof/>
      <w:szCs w:val="20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7E7492"/>
    <w:pPr>
      <w:spacing w:before="240" w:after="60"/>
      <w:outlineLvl w:val="7"/>
    </w:pPr>
    <w:rPr>
      <w:i/>
      <w:iCs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l5">
    <w:name w:val="Štýl5"/>
    <w:basedOn w:val="Normlny"/>
    <w:rsid w:val="00300124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styleId="Nzov">
    <w:name w:val="Title"/>
    <w:basedOn w:val="Normlny"/>
    <w:link w:val="NzovChar"/>
    <w:uiPriority w:val="10"/>
    <w:qFormat/>
    <w:rsid w:val="00B933FE"/>
    <w:pPr>
      <w:widowControl w:val="0"/>
      <w:adjustRightInd w:val="0"/>
      <w:spacing w:line="360" w:lineRule="atLeast"/>
      <w:jc w:val="center"/>
      <w:textAlignment w:val="baseline"/>
    </w:pPr>
    <w:rPr>
      <w:b/>
      <w:noProof/>
      <w:lang w:eastAsia="cs-CZ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lavika">
    <w:name w:val="header"/>
    <w:basedOn w:val="Normlny"/>
    <w:link w:val="HlavikaChar"/>
    <w:uiPriority w:val="99"/>
    <w:rsid w:val="00B933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480A89"/>
    <w:rPr>
      <w:sz w:val="24"/>
    </w:rPr>
  </w:style>
  <w:style w:type="paragraph" w:styleId="Pta">
    <w:name w:val="footer"/>
    <w:basedOn w:val="Normlny"/>
    <w:link w:val="PtaChar"/>
    <w:uiPriority w:val="99"/>
    <w:rsid w:val="00B933F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480A89"/>
    <w:rPr>
      <w:sz w:val="24"/>
    </w:rPr>
  </w:style>
  <w:style w:type="character" w:styleId="slostrany">
    <w:name w:val="page number"/>
    <w:uiPriority w:val="99"/>
    <w:rsid w:val="00F0132E"/>
    <w:rPr>
      <w:rFonts w:cs="Times New Roman"/>
    </w:rPr>
  </w:style>
  <w:style w:type="character" w:styleId="Odkaznakomentr">
    <w:name w:val="annotation reference"/>
    <w:uiPriority w:val="99"/>
    <w:semiHidden/>
    <w:rsid w:val="008628DE"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8628D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9325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628D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8628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A96D73"/>
    <w:pPr>
      <w:spacing w:after="120"/>
    </w:pPr>
    <w:rPr>
      <w:sz w:val="20"/>
      <w:szCs w:val="20"/>
      <w:lang w:val="en-US" w:eastAsia="en-US"/>
    </w:r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paragraph" w:customStyle="1" w:styleId="Nomdelinstitution">
    <w:name w:val="Nom de l'institution"/>
    <w:basedOn w:val="Normlny"/>
    <w:next w:val="Normlny"/>
    <w:semiHidden/>
    <w:rsid w:val="00A96D73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noProof/>
      <w:szCs w:val="20"/>
      <w:lang w:val="en-GB" w:eastAsia="fr-FR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965A5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</w:style>
  <w:style w:type="character" w:styleId="Odkaznapoznmkupodiarou">
    <w:name w:val="footnote reference"/>
    <w:uiPriority w:val="99"/>
    <w:rsid w:val="00B965A5"/>
    <w:rPr>
      <w:vertAlign w:val="superscript"/>
    </w:rPr>
  </w:style>
  <w:style w:type="table" w:styleId="Mriekatabuky">
    <w:name w:val="Table Grid"/>
    <w:basedOn w:val="Normlnatabuka"/>
    <w:uiPriority w:val="59"/>
    <w:rsid w:val="005D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6074AA"/>
    <w:rPr>
      <w:rFonts w:cs="Times New Roman"/>
    </w:rPr>
  </w:style>
  <w:style w:type="paragraph" w:styleId="Normlnywebov">
    <w:name w:val="Normal (Web)"/>
    <w:basedOn w:val="Normlny"/>
    <w:uiPriority w:val="99"/>
    <w:rsid w:val="00BB3EA4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customStyle="1" w:styleId="Default">
    <w:name w:val="Default"/>
    <w:rsid w:val="00970D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07168B"/>
    <w:rPr>
      <w:b/>
    </w:rPr>
  </w:style>
  <w:style w:type="paragraph" w:customStyle="1" w:styleId="tl1">
    <w:name w:val="Štýl1"/>
    <w:basedOn w:val="Normlny"/>
    <w:link w:val="tl1Char"/>
    <w:qFormat/>
    <w:rsid w:val="007D53CA"/>
    <w:pPr>
      <w:numPr>
        <w:numId w:val="4"/>
      </w:numPr>
      <w:jc w:val="both"/>
    </w:pPr>
    <w:rPr>
      <w:rFonts w:ascii="Calibri" w:hAnsi="Calibri"/>
      <w:b/>
      <w:caps/>
      <w:sz w:val="22"/>
      <w:szCs w:val="22"/>
    </w:rPr>
  </w:style>
  <w:style w:type="paragraph" w:customStyle="1" w:styleId="tl2">
    <w:name w:val="Štýl2"/>
    <w:basedOn w:val="Normlny"/>
    <w:qFormat/>
    <w:rsid w:val="007D53CA"/>
    <w:pPr>
      <w:tabs>
        <w:tab w:val="num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character" w:customStyle="1" w:styleId="tl1Char">
    <w:name w:val="Štýl1 Char"/>
    <w:link w:val="tl1"/>
    <w:locked/>
    <w:rsid w:val="007D53CA"/>
    <w:rPr>
      <w:rFonts w:ascii="Calibri" w:hAnsi="Calibri"/>
      <w:b/>
      <w:caps/>
      <w:sz w:val="22"/>
    </w:rPr>
  </w:style>
  <w:style w:type="character" w:styleId="Hypertextovprepojenie">
    <w:name w:val="Hyperlink"/>
    <w:rsid w:val="004773F7"/>
    <w:rPr>
      <w:color w:val="0000FF"/>
      <w:u w:val="single"/>
    </w:rPr>
  </w:style>
  <w:style w:type="paragraph" w:customStyle="1" w:styleId="ColorfulList-Accent11">
    <w:name w:val="Colorful List - Accent 11"/>
    <w:basedOn w:val="Normlny"/>
    <w:uiPriority w:val="34"/>
    <w:qFormat/>
    <w:rsid w:val="002A0019"/>
    <w:pPr>
      <w:ind w:left="720"/>
      <w:contextualSpacing/>
    </w:pPr>
  </w:style>
  <w:style w:type="character" w:styleId="Zvraznenie">
    <w:name w:val="Emphasis"/>
    <w:uiPriority w:val="20"/>
    <w:qFormat/>
    <w:rsid w:val="00E21B11"/>
    <w:rPr>
      <w:b/>
      <w:bCs/>
      <w:i w:val="0"/>
      <w:iCs w:val="0"/>
    </w:rPr>
  </w:style>
  <w:style w:type="character" w:customStyle="1" w:styleId="st">
    <w:name w:val="st"/>
    <w:rsid w:val="00E21B11"/>
  </w:style>
  <w:style w:type="paragraph" w:styleId="Revzia">
    <w:name w:val="Revision"/>
    <w:hidden/>
    <w:uiPriority w:val="99"/>
    <w:semiHidden/>
    <w:rsid w:val="000470B2"/>
    <w:rPr>
      <w:sz w:val="24"/>
      <w:szCs w:val="24"/>
    </w:rPr>
  </w:style>
  <w:style w:type="paragraph" w:customStyle="1" w:styleId="tl3">
    <w:name w:val="Štýl3"/>
    <w:basedOn w:val="Normlny"/>
    <w:rsid w:val="000F14A9"/>
    <w:pPr>
      <w:numPr>
        <w:numId w:val="39"/>
      </w:numPr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link w:val="tl4Char"/>
    <w:rsid w:val="000F14A9"/>
    <w:pPr>
      <w:numPr>
        <w:ilvl w:val="1"/>
        <w:numId w:val="39"/>
      </w:numPr>
      <w:spacing w:before="60" w:after="60" w:line="276" w:lineRule="auto"/>
      <w:jc w:val="both"/>
    </w:pPr>
    <w:rPr>
      <w:rFonts w:ascii="Calibri" w:hAnsi="Calibri" w:cs="Calibri"/>
      <w:b/>
      <w:sz w:val="22"/>
      <w:szCs w:val="22"/>
    </w:rPr>
  </w:style>
  <w:style w:type="character" w:customStyle="1" w:styleId="tl4Char">
    <w:name w:val="Štýl4 Char"/>
    <w:link w:val="tl4"/>
    <w:rsid w:val="00512C79"/>
    <w:rPr>
      <w:rFonts w:ascii="Calibri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3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A96D73"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b/>
      <w:noProof/>
      <w:szCs w:val="20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7E7492"/>
    <w:pPr>
      <w:spacing w:before="240" w:after="60"/>
      <w:outlineLvl w:val="7"/>
    </w:pPr>
    <w:rPr>
      <w:i/>
      <w:iCs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l5">
    <w:name w:val="Štýl5"/>
    <w:basedOn w:val="Normlny"/>
    <w:rsid w:val="00300124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styleId="Nzov">
    <w:name w:val="Title"/>
    <w:basedOn w:val="Normlny"/>
    <w:link w:val="NzovChar"/>
    <w:uiPriority w:val="10"/>
    <w:qFormat/>
    <w:rsid w:val="00B933FE"/>
    <w:pPr>
      <w:widowControl w:val="0"/>
      <w:adjustRightInd w:val="0"/>
      <w:spacing w:line="360" w:lineRule="atLeast"/>
      <w:jc w:val="center"/>
      <w:textAlignment w:val="baseline"/>
    </w:pPr>
    <w:rPr>
      <w:b/>
      <w:noProof/>
      <w:lang w:eastAsia="cs-CZ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lavika">
    <w:name w:val="header"/>
    <w:basedOn w:val="Normlny"/>
    <w:link w:val="HlavikaChar"/>
    <w:uiPriority w:val="99"/>
    <w:rsid w:val="00B933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480A89"/>
    <w:rPr>
      <w:sz w:val="24"/>
    </w:rPr>
  </w:style>
  <w:style w:type="paragraph" w:styleId="Pta">
    <w:name w:val="footer"/>
    <w:basedOn w:val="Normlny"/>
    <w:link w:val="PtaChar"/>
    <w:uiPriority w:val="99"/>
    <w:rsid w:val="00B933F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480A89"/>
    <w:rPr>
      <w:sz w:val="24"/>
    </w:rPr>
  </w:style>
  <w:style w:type="character" w:styleId="slostrany">
    <w:name w:val="page number"/>
    <w:uiPriority w:val="99"/>
    <w:rsid w:val="00F0132E"/>
    <w:rPr>
      <w:rFonts w:cs="Times New Roman"/>
    </w:rPr>
  </w:style>
  <w:style w:type="character" w:styleId="Odkaznakomentr">
    <w:name w:val="annotation reference"/>
    <w:uiPriority w:val="99"/>
    <w:semiHidden/>
    <w:rsid w:val="008628DE"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8628D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9325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628D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8628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A96D73"/>
    <w:pPr>
      <w:spacing w:after="120"/>
    </w:pPr>
    <w:rPr>
      <w:sz w:val="20"/>
      <w:szCs w:val="20"/>
      <w:lang w:val="en-US" w:eastAsia="en-US"/>
    </w:r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paragraph" w:customStyle="1" w:styleId="Nomdelinstitution">
    <w:name w:val="Nom de l'institution"/>
    <w:basedOn w:val="Normlny"/>
    <w:next w:val="Normlny"/>
    <w:semiHidden/>
    <w:rsid w:val="00A96D73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noProof/>
      <w:szCs w:val="20"/>
      <w:lang w:val="en-GB" w:eastAsia="fr-FR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965A5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</w:style>
  <w:style w:type="character" w:styleId="Odkaznapoznmkupodiarou">
    <w:name w:val="footnote reference"/>
    <w:uiPriority w:val="99"/>
    <w:rsid w:val="00B965A5"/>
    <w:rPr>
      <w:vertAlign w:val="superscript"/>
    </w:rPr>
  </w:style>
  <w:style w:type="table" w:styleId="Mriekatabuky">
    <w:name w:val="Table Grid"/>
    <w:basedOn w:val="Normlnatabuka"/>
    <w:uiPriority w:val="59"/>
    <w:rsid w:val="005D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6074AA"/>
    <w:rPr>
      <w:rFonts w:cs="Times New Roman"/>
    </w:rPr>
  </w:style>
  <w:style w:type="paragraph" w:styleId="Normlnywebov">
    <w:name w:val="Normal (Web)"/>
    <w:basedOn w:val="Normlny"/>
    <w:uiPriority w:val="99"/>
    <w:rsid w:val="00BB3EA4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customStyle="1" w:styleId="Default">
    <w:name w:val="Default"/>
    <w:rsid w:val="00970D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07168B"/>
    <w:rPr>
      <w:b/>
    </w:rPr>
  </w:style>
  <w:style w:type="paragraph" w:customStyle="1" w:styleId="tl1">
    <w:name w:val="Štýl1"/>
    <w:basedOn w:val="Normlny"/>
    <w:link w:val="tl1Char"/>
    <w:qFormat/>
    <w:rsid w:val="007D53CA"/>
    <w:pPr>
      <w:numPr>
        <w:numId w:val="4"/>
      </w:numPr>
      <w:jc w:val="both"/>
    </w:pPr>
    <w:rPr>
      <w:rFonts w:ascii="Calibri" w:hAnsi="Calibri"/>
      <w:b/>
      <w:caps/>
      <w:sz w:val="22"/>
      <w:szCs w:val="22"/>
    </w:rPr>
  </w:style>
  <w:style w:type="paragraph" w:customStyle="1" w:styleId="tl2">
    <w:name w:val="Štýl2"/>
    <w:basedOn w:val="Normlny"/>
    <w:qFormat/>
    <w:rsid w:val="007D53CA"/>
    <w:pPr>
      <w:tabs>
        <w:tab w:val="num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character" w:customStyle="1" w:styleId="tl1Char">
    <w:name w:val="Štýl1 Char"/>
    <w:link w:val="tl1"/>
    <w:locked/>
    <w:rsid w:val="007D53CA"/>
    <w:rPr>
      <w:rFonts w:ascii="Calibri" w:hAnsi="Calibri"/>
      <w:b/>
      <w:caps/>
      <w:sz w:val="22"/>
    </w:rPr>
  </w:style>
  <w:style w:type="character" w:styleId="Hypertextovprepojenie">
    <w:name w:val="Hyperlink"/>
    <w:rsid w:val="004773F7"/>
    <w:rPr>
      <w:color w:val="0000FF"/>
      <w:u w:val="single"/>
    </w:rPr>
  </w:style>
  <w:style w:type="paragraph" w:customStyle="1" w:styleId="ColorfulList-Accent11">
    <w:name w:val="Colorful List - Accent 11"/>
    <w:basedOn w:val="Normlny"/>
    <w:uiPriority w:val="34"/>
    <w:qFormat/>
    <w:rsid w:val="002A0019"/>
    <w:pPr>
      <w:ind w:left="720"/>
      <w:contextualSpacing/>
    </w:pPr>
  </w:style>
  <w:style w:type="character" w:styleId="Zvraznenie">
    <w:name w:val="Emphasis"/>
    <w:uiPriority w:val="20"/>
    <w:qFormat/>
    <w:rsid w:val="00E21B11"/>
    <w:rPr>
      <w:b/>
      <w:bCs/>
      <w:i w:val="0"/>
      <w:iCs w:val="0"/>
    </w:rPr>
  </w:style>
  <w:style w:type="character" w:customStyle="1" w:styleId="st">
    <w:name w:val="st"/>
    <w:rsid w:val="00E21B11"/>
  </w:style>
  <w:style w:type="paragraph" w:styleId="Revzia">
    <w:name w:val="Revision"/>
    <w:hidden/>
    <w:uiPriority w:val="99"/>
    <w:semiHidden/>
    <w:rsid w:val="000470B2"/>
    <w:rPr>
      <w:sz w:val="24"/>
      <w:szCs w:val="24"/>
    </w:rPr>
  </w:style>
  <w:style w:type="paragraph" w:customStyle="1" w:styleId="tl3">
    <w:name w:val="Štýl3"/>
    <w:basedOn w:val="Normlny"/>
    <w:rsid w:val="000F14A9"/>
    <w:pPr>
      <w:numPr>
        <w:numId w:val="39"/>
      </w:numPr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link w:val="tl4Char"/>
    <w:rsid w:val="000F14A9"/>
    <w:pPr>
      <w:numPr>
        <w:ilvl w:val="1"/>
        <w:numId w:val="39"/>
      </w:numPr>
      <w:spacing w:before="60" w:after="60" w:line="276" w:lineRule="auto"/>
      <w:jc w:val="both"/>
    </w:pPr>
    <w:rPr>
      <w:rFonts w:ascii="Calibri" w:hAnsi="Calibri" w:cs="Calibri"/>
      <w:b/>
      <w:sz w:val="22"/>
      <w:szCs w:val="22"/>
    </w:rPr>
  </w:style>
  <w:style w:type="character" w:customStyle="1" w:styleId="tl4Char">
    <w:name w:val="Štýl4 Char"/>
    <w:link w:val="tl4"/>
    <w:rsid w:val="00512C79"/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eeagrants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eagrants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C969-B92C-4E32-BFF7-84A98641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4240</Words>
  <Characters>25923</Characters>
  <Application>Microsoft Office Word</Application>
  <DocSecurity>0</DocSecurity>
  <Lines>216</Lines>
  <Paragraphs>60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PROJEKTOVÁ ZMLUVA č</vt:lpstr>
      <vt:lpstr>PROJEKTOVÁ ZMLUVA č</vt:lpstr>
    </vt:vector>
  </TitlesOfParts>
  <Company>UVSR</Company>
  <LinksUpToDate>false</LinksUpToDate>
  <CharactersWithSpaces>30103</CharactersWithSpaces>
  <SharedDoc>false</SharedDoc>
  <HLinks>
    <vt:vector size="12" baseType="variant"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http://www.eeagrants.sk/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http://www.eeagrants.sk/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PROJEKTOVÁ ZMLUVA č</dc:title>
  <dc:creator>rovnakova</dc:creator>
  <cp:lastModifiedBy>Mojzis JaroslavX</cp:lastModifiedBy>
  <cp:revision>5</cp:revision>
  <cp:lastPrinted>2014-08-13T15:25:00Z</cp:lastPrinted>
  <dcterms:created xsi:type="dcterms:W3CDTF">2019-10-17T07:44:00Z</dcterms:created>
  <dcterms:modified xsi:type="dcterms:W3CDTF">2019-10-23T13:25:00Z</dcterms:modified>
</cp:coreProperties>
</file>